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5A6FC6">
        <w:rPr>
          <w:rFonts w:asciiTheme="majorHAnsi" w:hAnsiTheme="majorHAnsi"/>
          <w:b/>
        </w:rPr>
        <w:t>Tuesday 10</w:t>
      </w:r>
      <w:r w:rsidR="005A6FC6" w:rsidRPr="005A6FC6">
        <w:rPr>
          <w:rFonts w:asciiTheme="majorHAnsi" w:hAnsiTheme="majorHAnsi"/>
          <w:b/>
          <w:vertAlign w:val="superscript"/>
        </w:rPr>
        <w:t>th</w:t>
      </w:r>
      <w:r w:rsidR="005A6FC6">
        <w:rPr>
          <w:rFonts w:asciiTheme="majorHAnsi" w:hAnsiTheme="majorHAnsi"/>
          <w:b/>
        </w:rPr>
        <w:t xml:space="preserve"> Jan 2023</w:t>
      </w:r>
      <w:r w:rsidR="00FF2AC7">
        <w:rPr>
          <w:rFonts w:asciiTheme="majorHAnsi" w:hAnsiTheme="majorHAnsi"/>
          <w:b/>
        </w:rPr>
        <w:t xml:space="preserve"> a</w:t>
      </w:r>
      <w:r w:rsidR="005A6FC6">
        <w:rPr>
          <w:rFonts w:asciiTheme="majorHAnsi" w:hAnsiTheme="majorHAnsi"/>
          <w:b/>
        </w:rPr>
        <w:t>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A67AE5">
        <w:rPr>
          <w:rFonts w:asciiTheme="majorHAnsi" w:hAnsiTheme="majorHAnsi"/>
        </w:rPr>
        <w:t>Leopold</w:t>
      </w:r>
      <w:r w:rsidR="00C8720B">
        <w:rPr>
          <w:rFonts w:asciiTheme="majorHAnsi" w:hAnsiTheme="majorHAnsi"/>
        </w:rPr>
        <w:t xml:space="preserve">, </w:t>
      </w:r>
      <w:r w:rsidR="001B2842">
        <w:rPr>
          <w:rFonts w:asciiTheme="majorHAnsi" w:hAnsiTheme="majorHAnsi"/>
        </w:rPr>
        <w:t>, Brian &amp; Ruth Stephens</w:t>
      </w:r>
    </w:p>
    <w:p w:rsidR="005A7E9F" w:rsidRDefault="005A6FC6" w:rsidP="0056319C">
      <w:pPr>
        <w:spacing w:after="0" w:line="240" w:lineRule="auto"/>
        <w:rPr>
          <w:rFonts w:asciiTheme="majorHAnsi" w:hAnsiTheme="majorHAnsi"/>
        </w:rPr>
      </w:pPr>
      <w:r>
        <w:rPr>
          <w:rFonts w:asciiTheme="majorHAnsi" w:hAnsiTheme="majorHAnsi"/>
        </w:rPr>
        <w:t xml:space="preserve">CCllr Kemp &amp; DCllr Holt. </w:t>
      </w:r>
      <w:r w:rsidR="004F54F6">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A045E2" w:rsidRDefault="005A6FC6" w:rsidP="00BE2738">
      <w:pPr>
        <w:spacing w:after="0" w:line="240" w:lineRule="auto"/>
        <w:rPr>
          <w:rFonts w:asciiTheme="majorHAnsi" w:hAnsiTheme="majorHAnsi"/>
        </w:rPr>
      </w:pPr>
      <w:r>
        <w:rPr>
          <w:rFonts w:asciiTheme="majorHAnsi" w:hAnsiTheme="majorHAnsi"/>
        </w:rPr>
        <w:t xml:space="preserve">9 </w:t>
      </w:r>
      <w:r w:rsidR="009948CA">
        <w:rPr>
          <w:rFonts w:asciiTheme="majorHAnsi" w:hAnsiTheme="majorHAnsi"/>
        </w:rPr>
        <w:t>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426680" w:rsidRDefault="00426680" w:rsidP="00BE2738">
      <w:pPr>
        <w:spacing w:after="0" w:line="240" w:lineRule="auto"/>
        <w:rPr>
          <w:rFonts w:asciiTheme="majorHAnsi" w:hAnsiTheme="majorHAnsi"/>
        </w:rPr>
      </w:pPr>
    </w:p>
    <w:p w:rsidR="00426680" w:rsidRDefault="00426680" w:rsidP="00BE2738">
      <w:pPr>
        <w:spacing w:after="0" w:line="240" w:lineRule="auto"/>
        <w:rPr>
          <w:rFonts w:asciiTheme="majorHAnsi" w:hAnsiTheme="majorHAnsi"/>
        </w:rPr>
      </w:pPr>
    </w:p>
    <w:p w:rsidR="00B72A28" w:rsidRDefault="005A6FC6" w:rsidP="00E857C4">
      <w:pPr>
        <w:spacing w:after="0"/>
        <w:rPr>
          <w:rFonts w:asciiTheme="majorHAnsi" w:hAnsiTheme="majorHAnsi"/>
          <w:b/>
        </w:rPr>
      </w:pPr>
      <w:r>
        <w:rPr>
          <w:rFonts w:asciiTheme="majorHAnsi" w:hAnsiTheme="majorHAnsi"/>
          <w:b/>
        </w:rPr>
        <w:t>01.01</w:t>
      </w:r>
      <w:r w:rsidR="007A1921">
        <w:rPr>
          <w:rFonts w:asciiTheme="majorHAnsi" w:hAnsiTheme="majorHAnsi"/>
          <w:b/>
        </w:rPr>
        <w:t xml:space="preserve"> </w:t>
      </w:r>
      <w:r w:rsidR="00A67AE5">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426680" w:rsidRDefault="005A6FC6" w:rsidP="00E857C4">
      <w:pPr>
        <w:spacing w:after="0"/>
        <w:rPr>
          <w:rFonts w:asciiTheme="majorHAnsi" w:hAnsiTheme="majorHAnsi"/>
        </w:rPr>
      </w:pPr>
      <w:r>
        <w:rPr>
          <w:rFonts w:asciiTheme="majorHAnsi" w:hAnsiTheme="majorHAnsi"/>
        </w:rPr>
        <w:t>The new heritage room is being used for Parish Council meetings only.  Parts of the village hall are still awaiting completion.</w:t>
      </w:r>
    </w:p>
    <w:p w:rsidR="005A6FC6" w:rsidRPr="00E162B6" w:rsidRDefault="005A6FC6" w:rsidP="00E857C4">
      <w:pPr>
        <w:spacing w:after="0"/>
        <w:rPr>
          <w:rFonts w:asciiTheme="majorHAnsi" w:hAnsiTheme="majorHAnsi"/>
        </w:rPr>
      </w:pPr>
    </w:p>
    <w:p w:rsidR="005A6FC6" w:rsidRDefault="00221347" w:rsidP="00E857C4">
      <w:pPr>
        <w:spacing w:after="0"/>
        <w:rPr>
          <w:rFonts w:asciiTheme="majorHAnsi" w:hAnsiTheme="majorHAnsi"/>
          <w:b/>
        </w:rPr>
      </w:pPr>
      <w:r>
        <w:rPr>
          <w:rFonts w:asciiTheme="majorHAnsi" w:hAnsiTheme="majorHAnsi"/>
          <w:b/>
        </w:rPr>
        <w:t>0</w:t>
      </w:r>
      <w:r w:rsidR="005A6FC6">
        <w:rPr>
          <w:rFonts w:asciiTheme="majorHAnsi" w:hAnsiTheme="majorHAnsi"/>
          <w:b/>
        </w:rPr>
        <w:t>2.0</w:t>
      </w:r>
      <w:r w:rsidR="00E71DFE">
        <w:rPr>
          <w:rFonts w:asciiTheme="majorHAnsi" w:hAnsiTheme="majorHAnsi"/>
          <w:b/>
        </w:rPr>
        <w:t>1</w:t>
      </w:r>
      <w:r w:rsidR="007F251D" w:rsidRPr="00221E15">
        <w:rPr>
          <w:rFonts w:asciiTheme="majorHAnsi" w:hAnsiTheme="majorHAnsi"/>
          <w:b/>
        </w:rPr>
        <w:t xml:space="preserve"> Apologies for absence</w:t>
      </w:r>
    </w:p>
    <w:p w:rsidR="00DF6B82" w:rsidRPr="005A6FC6" w:rsidRDefault="001B2842" w:rsidP="00E857C4">
      <w:pPr>
        <w:spacing w:after="0"/>
        <w:rPr>
          <w:rFonts w:asciiTheme="majorHAnsi" w:hAnsiTheme="majorHAnsi"/>
          <w:b/>
        </w:rPr>
      </w:pPr>
      <w:r>
        <w:rPr>
          <w:rFonts w:asciiTheme="majorHAnsi" w:hAnsiTheme="majorHAnsi"/>
        </w:rPr>
        <w:t>Cllrs Cain, Sewell and Mills</w:t>
      </w:r>
      <w:r w:rsidR="005A6FC6">
        <w:rPr>
          <w:rFonts w:asciiTheme="majorHAnsi" w:hAnsiTheme="majorHAnsi"/>
        </w:rPr>
        <w:t xml:space="preserve">. </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E71DFE">
        <w:rPr>
          <w:rFonts w:asciiTheme="majorHAnsi" w:hAnsiTheme="majorHAnsi"/>
          <w:b/>
        </w:rPr>
        <w:t>01</w:t>
      </w:r>
      <w:r w:rsidR="005A6FC6">
        <w:rPr>
          <w:rFonts w:asciiTheme="majorHAnsi" w:hAnsiTheme="majorHAnsi"/>
          <w:b/>
        </w:rPr>
        <w:t xml:space="preserve"> </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1B2842" w:rsidRDefault="00D760CC" w:rsidP="001F72AE">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5A6FC6" w:rsidP="00E857C4">
      <w:pPr>
        <w:spacing w:after="0"/>
        <w:rPr>
          <w:rFonts w:asciiTheme="majorHAnsi" w:hAnsiTheme="majorHAnsi"/>
          <w:b/>
        </w:rPr>
      </w:pPr>
      <w:r>
        <w:rPr>
          <w:rFonts w:asciiTheme="majorHAnsi" w:hAnsiTheme="majorHAnsi"/>
          <w:b/>
        </w:rPr>
        <w:t>04.</w:t>
      </w:r>
      <w:r w:rsidR="00E71DFE">
        <w:rPr>
          <w:rFonts w:asciiTheme="majorHAnsi" w:hAnsiTheme="majorHAnsi"/>
          <w:b/>
        </w:rPr>
        <w:t>01</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12</w:t>
      </w:r>
      <w:r w:rsidRPr="005A6FC6">
        <w:rPr>
          <w:rFonts w:asciiTheme="majorHAnsi" w:hAnsiTheme="majorHAnsi"/>
          <w:b/>
          <w:vertAlign w:val="superscript"/>
        </w:rPr>
        <w:t>th</w:t>
      </w:r>
      <w:r>
        <w:rPr>
          <w:rFonts w:asciiTheme="majorHAnsi" w:hAnsiTheme="majorHAnsi"/>
          <w:b/>
        </w:rPr>
        <w:t xml:space="preserve"> December </w:t>
      </w:r>
      <w:r w:rsidR="00644119">
        <w:rPr>
          <w:rFonts w:asciiTheme="majorHAnsi" w:hAnsiTheme="majorHAnsi"/>
          <w:b/>
        </w:rPr>
        <w:t>202</w:t>
      </w:r>
      <w:r w:rsidR="00EC7DBE">
        <w:rPr>
          <w:rFonts w:asciiTheme="majorHAnsi" w:hAnsiTheme="majorHAnsi"/>
          <w:b/>
        </w:rPr>
        <w:t>2</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85663D" w:rsidRPr="00221E15" w:rsidRDefault="0085663D" w:rsidP="00E857C4">
      <w:pPr>
        <w:spacing w:after="0"/>
        <w:rPr>
          <w:rFonts w:asciiTheme="majorHAnsi" w:hAnsiTheme="majorHAnsi"/>
        </w:rPr>
      </w:pPr>
    </w:p>
    <w:p w:rsidR="00FA6DDF" w:rsidRDefault="00E71DFE" w:rsidP="00E857C4">
      <w:pPr>
        <w:spacing w:after="0"/>
        <w:rPr>
          <w:rFonts w:asciiTheme="majorHAnsi" w:hAnsiTheme="majorHAnsi"/>
          <w:b/>
        </w:rPr>
      </w:pPr>
      <w:r>
        <w:rPr>
          <w:rFonts w:asciiTheme="majorHAnsi" w:hAnsiTheme="majorHAnsi"/>
          <w:b/>
        </w:rPr>
        <w:t>05.01</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0610B2" w:rsidRDefault="00E71DFE" w:rsidP="00E857C4">
      <w:pPr>
        <w:spacing w:after="0"/>
        <w:rPr>
          <w:rFonts w:asciiTheme="majorHAnsi" w:hAnsiTheme="majorHAnsi"/>
        </w:rPr>
      </w:pPr>
      <w:r>
        <w:rPr>
          <w:rFonts w:asciiTheme="majorHAnsi" w:hAnsiTheme="majorHAnsi"/>
        </w:rPr>
        <w:t>Cllr B Stephens asked about progress with new on-line banking authorisations.  Cllr Plumb confirmed he had been unable to make contact with Lloyds.  Further attempts will to be made to ensure continuity of on-line banking users.  Cllr Sewell is to be followed up with regards his progress.</w:t>
      </w:r>
    </w:p>
    <w:p w:rsidR="008569F3" w:rsidRDefault="008569F3" w:rsidP="00E857C4">
      <w:pPr>
        <w:spacing w:after="0"/>
        <w:rPr>
          <w:rFonts w:asciiTheme="majorHAnsi" w:hAnsiTheme="majorHAnsi"/>
        </w:rPr>
      </w:pPr>
    </w:p>
    <w:p w:rsidR="007F251D" w:rsidRPr="00221E15" w:rsidRDefault="00E71DFE" w:rsidP="00E857C4">
      <w:pPr>
        <w:spacing w:after="0"/>
        <w:rPr>
          <w:rFonts w:asciiTheme="majorHAnsi" w:hAnsiTheme="majorHAnsi"/>
          <w:b/>
        </w:rPr>
      </w:pPr>
      <w:r>
        <w:rPr>
          <w:rFonts w:asciiTheme="majorHAnsi" w:hAnsiTheme="majorHAnsi"/>
          <w:b/>
        </w:rPr>
        <w:t>06.01</w:t>
      </w:r>
      <w:r w:rsidR="00C74898">
        <w:rPr>
          <w:rFonts w:asciiTheme="majorHAnsi" w:hAnsiTheme="majorHAnsi"/>
          <w:b/>
        </w:rPr>
        <w:t xml:space="preserve"> </w:t>
      </w:r>
      <w:r w:rsidR="001A6387">
        <w:rPr>
          <w:rFonts w:asciiTheme="majorHAnsi" w:hAnsiTheme="majorHAnsi"/>
          <w:b/>
        </w:rPr>
        <w:t xml:space="preserve"> </w:t>
      </w:r>
      <w:r w:rsidR="00021764">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252198"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w:t>
      </w:r>
      <w:r w:rsidR="009E758E">
        <w:rPr>
          <w:rFonts w:asciiTheme="majorHAnsi" w:hAnsiTheme="majorHAnsi"/>
        </w:rPr>
        <w:t>.</w:t>
      </w:r>
      <w:r w:rsidR="00E71DFE">
        <w:rPr>
          <w:rFonts w:asciiTheme="majorHAnsi" w:hAnsiTheme="majorHAnsi"/>
        </w:rPr>
        <w:t xml:space="preserve">  </w:t>
      </w:r>
    </w:p>
    <w:p w:rsidR="0085663D" w:rsidRDefault="00E71DFE" w:rsidP="0085663D">
      <w:pPr>
        <w:spacing w:after="0"/>
        <w:rPr>
          <w:rFonts w:asciiTheme="majorHAnsi" w:hAnsiTheme="majorHAnsi"/>
        </w:rPr>
      </w:pPr>
      <w:r>
        <w:rPr>
          <w:rFonts w:asciiTheme="majorHAnsi" w:hAnsiTheme="majorHAnsi"/>
        </w:rPr>
        <w:t xml:space="preserve">Locality budget money is still available </w:t>
      </w:r>
      <w:r w:rsidR="00252198">
        <w:rPr>
          <w:rFonts w:asciiTheme="majorHAnsi" w:hAnsiTheme="majorHAnsi"/>
        </w:rPr>
        <w:t>to organisations in the village.</w:t>
      </w:r>
      <w:r w:rsidR="00E1300F">
        <w:rPr>
          <w:rFonts w:asciiTheme="majorHAnsi" w:hAnsiTheme="majorHAnsi"/>
        </w:rPr>
        <w:t xml:space="preserve"> </w:t>
      </w:r>
    </w:p>
    <w:p w:rsidR="00222A0D" w:rsidRDefault="0085663D" w:rsidP="00D2103F">
      <w:pPr>
        <w:spacing w:after="0"/>
        <w:rPr>
          <w:rFonts w:asciiTheme="majorHAnsi" w:hAnsiTheme="majorHAnsi"/>
          <w:b/>
        </w:rPr>
      </w:pPr>
      <w:r>
        <w:rPr>
          <w:rFonts w:asciiTheme="majorHAnsi" w:hAnsiTheme="majorHAnsi"/>
          <w:b/>
        </w:rPr>
        <w:t>D</w:t>
      </w:r>
      <w:r w:rsidR="00870668">
        <w:rPr>
          <w:rFonts w:asciiTheme="majorHAnsi" w:hAnsiTheme="majorHAnsi"/>
          <w:b/>
        </w:rPr>
        <w:t>Cllrs report</w:t>
      </w:r>
      <w:r w:rsidR="0086155B">
        <w:rPr>
          <w:rFonts w:asciiTheme="majorHAnsi" w:hAnsiTheme="majorHAnsi"/>
          <w:b/>
        </w:rPr>
        <w:t xml:space="preserve"> – </w:t>
      </w:r>
    </w:p>
    <w:p w:rsidR="00252198" w:rsidRDefault="0085663D" w:rsidP="0085663D">
      <w:pPr>
        <w:spacing w:after="0"/>
        <w:rPr>
          <w:rFonts w:asciiTheme="majorHAnsi" w:hAnsiTheme="majorHAnsi"/>
        </w:rPr>
      </w:pPr>
      <w:r>
        <w:rPr>
          <w:rFonts w:asciiTheme="majorHAnsi" w:hAnsiTheme="majorHAnsi"/>
        </w:rPr>
        <w:t>Report to</w:t>
      </w:r>
      <w:r w:rsidR="00E71DFE">
        <w:rPr>
          <w:rFonts w:asciiTheme="majorHAnsi" w:hAnsiTheme="majorHAnsi"/>
        </w:rPr>
        <w:t xml:space="preserve"> be posted on the website.  </w:t>
      </w:r>
    </w:p>
    <w:p w:rsidR="0085663D" w:rsidRPr="00133452" w:rsidRDefault="00E71DFE" w:rsidP="0085663D">
      <w:pPr>
        <w:spacing w:after="0"/>
        <w:rPr>
          <w:rFonts w:asciiTheme="majorHAnsi" w:hAnsiTheme="majorHAnsi"/>
        </w:rPr>
      </w:pPr>
      <w:r>
        <w:rPr>
          <w:rFonts w:asciiTheme="majorHAnsi" w:hAnsiTheme="majorHAnsi"/>
        </w:rPr>
        <w:t>DCllrs funds are still available to those who wish to apply.  Applications need to be submitted by the end of February.</w:t>
      </w:r>
    </w:p>
    <w:p w:rsidR="0085663D" w:rsidRDefault="0085663D" w:rsidP="00D2103F">
      <w:pPr>
        <w:spacing w:after="0"/>
        <w:rPr>
          <w:rFonts w:asciiTheme="majorHAnsi" w:hAnsiTheme="majorHAnsi"/>
          <w:b/>
        </w:rPr>
      </w:pPr>
    </w:p>
    <w:p w:rsidR="00A63EE2" w:rsidRDefault="00863FA0" w:rsidP="00C74898">
      <w:pPr>
        <w:spacing w:after="0" w:line="240" w:lineRule="auto"/>
        <w:rPr>
          <w:rFonts w:ascii="Cambria" w:hAnsi="Cambria"/>
          <w:b/>
        </w:rPr>
      </w:pPr>
      <w:r>
        <w:rPr>
          <w:rFonts w:ascii="Cambria" w:hAnsi="Cambria"/>
          <w:b/>
        </w:rPr>
        <w:t>07.01</w:t>
      </w:r>
      <w:r w:rsidR="0085663D">
        <w:rPr>
          <w:rFonts w:ascii="Cambria" w:hAnsi="Cambria"/>
          <w:b/>
        </w:rPr>
        <w:t xml:space="preserve">  </w:t>
      </w:r>
      <w:r w:rsidR="00C25239">
        <w:rPr>
          <w:rFonts w:ascii="Cambria" w:hAnsi="Cambria"/>
          <w:b/>
        </w:rPr>
        <w:t xml:space="preserve">Planning: </w:t>
      </w:r>
      <w:r w:rsidR="00A63EE2">
        <w:rPr>
          <w:rFonts w:ascii="Cambria" w:hAnsi="Cambria"/>
          <w:b/>
        </w:rPr>
        <w:t xml:space="preserve">  </w:t>
      </w:r>
      <w:r w:rsidR="00C74898">
        <w:rPr>
          <w:rFonts w:ascii="Cambria" w:hAnsi="Cambria"/>
          <w:b/>
        </w:rPr>
        <w:tab/>
      </w:r>
      <w:r w:rsidR="008F14B2">
        <w:rPr>
          <w:rFonts w:ascii="Cambria" w:hAnsi="Cambria"/>
          <w:b/>
        </w:rPr>
        <w:t>New applications:</w:t>
      </w:r>
    </w:p>
    <w:p w:rsidR="00863FA0" w:rsidRDefault="00E90B15" w:rsidP="00863FA0">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154587">
        <w:rPr>
          <w:rFonts w:ascii="Cambria" w:hAnsi="Cambria"/>
          <w:b/>
        </w:rPr>
        <w:t>DC/22/06223 – Pevere</w:t>
      </w:r>
      <w:r w:rsidR="00863FA0">
        <w:rPr>
          <w:rFonts w:ascii="Cambria" w:hAnsi="Cambria"/>
          <w:b/>
        </w:rPr>
        <w:t>lls, Tye Green</w:t>
      </w:r>
    </w:p>
    <w:p w:rsidR="00863FA0" w:rsidRDefault="00863FA0" w:rsidP="00863FA0">
      <w:pPr>
        <w:spacing w:after="0" w:line="240" w:lineRule="auto"/>
        <w:ind w:left="2160"/>
        <w:rPr>
          <w:rFonts w:ascii="Cambria" w:hAnsi="Cambria"/>
        </w:rPr>
      </w:pPr>
      <w:r>
        <w:rPr>
          <w:rFonts w:ascii="Cambria" w:hAnsi="Cambria"/>
        </w:rPr>
        <w:t>App</w:t>
      </w:r>
      <w:r w:rsidRPr="00C2333F">
        <w:rPr>
          <w:rFonts w:ascii="Cambria" w:hAnsi="Cambria"/>
        </w:rPr>
        <w:t>lication for listed building consent</w:t>
      </w:r>
      <w:r w:rsidRPr="00C2333F">
        <w:rPr>
          <w:rFonts w:ascii="Cambria" w:hAnsi="Cambria"/>
        </w:rPr>
        <w:tab/>
      </w:r>
      <w:r>
        <w:rPr>
          <w:rFonts w:ascii="Cambria" w:hAnsi="Cambria"/>
        </w:rPr>
        <w:t xml:space="preserve"> - superstructure repairs and associated works</w:t>
      </w:r>
    </w:p>
    <w:p w:rsidR="00863FA0" w:rsidRPr="00C2333F" w:rsidRDefault="00863FA0" w:rsidP="00863FA0">
      <w:pPr>
        <w:spacing w:after="0" w:line="240" w:lineRule="auto"/>
        <w:ind w:left="2160"/>
        <w:rPr>
          <w:rFonts w:ascii="Cambria" w:hAnsi="Cambria"/>
        </w:rPr>
      </w:pPr>
      <w:r w:rsidRPr="00863FA0">
        <w:rPr>
          <w:rFonts w:ascii="Cambria" w:hAnsi="Cambria"/>
          <w:b/>
          <w:i/>
        </w:rPr>
        <w:t>It was resolved</w:t>
      </w:r>
      <w:r>
        <w:rPr>
          <w:rFonts w:ascii="Cambria" w:hAnsi="Cambria"/>
        </w:rPr>
        <w:t xml:space="preserve"> </w:t>
      </w:r>
      <w:r w:rsidRPr="00154587">
        <w:rPr>
          <w:rFonts w:ascii="Cambria" w:hAnsi="Cambria"/>
          <w:b/>
          <w:i/>
        </w:rPr>
        <w:t>to recommend</w:t>
      </w:r>
      <w:r>
        <w:rPr>
          <w:rFonts w:ascii="Cambria" w:hAnsi="Cambria"/>
        </w:rPr>
        <w:t>: no reason to object, subject to Heritage comments.</w:t>
      </w:r>
    </w:p>
    <w:p w:rsidR="00863FA0" w:rsidRDefault="00863FA0" w:rsidP="00863FA0">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Pr="00085B5C">
        <w:rPr>
          <w:rFonts w:ascii="Cambria" w:hAnsi="Cambria"/>
          <w:b/>
        </w:rPr>
        <w:t>Granted applications:</w:t>
      </w:r>
    </w:p>
    <w:p w:rsidR="00863FA0" w:rsidRDefault="00863FA0" w:rsidP="00863FA0">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DC/22/04914 – 3 Lower Rd</w:t>
      </w:r>
    </w:p>
    <w:p w:rsidR="00E1300F" w:rsidRDefault="00863FA0" w:rsidP="00E1300F">
      <w:pPr>
        <w:spacing w:after="0" w:line="240" w:lineRule="auto"/>
        <w:ind w:left="2160"/>
        <w:rPr>
          <w:rFonts w:ascii="Cambria" w:hAnsi="Cambria"/>
        </w:rPr>
      </w:pPr>
      <w:r>
        <w:rPr>
          <w:rFonts w:ascii="Cambria" w:hAnsi="Cambria"/>
        </w:rPr>
        <w:t>Erection of single storey extension (following demolition of existing west outbuilding style extensions) and extensions to existing rear extension.  Removal of two windows from west gable.</w:t>
      </w:r>
    </w:p>
    <w:p w:rsidR="002D1D54" w:rsidRPr="00E1300F" w:rsidRDefault="00B71B0D" w:rsidP="00E1300F">
      <w:pPr>
        <w:spacing w:after="0" w:line="240" w:lineRule="auto"/>
        <w:rPr>
          <w:rFonts w:ascii="Cambria" w:hAnsi="Cambria"/>
        </w:rPr>
      </w:pPr>
      <w:r>
        <w:rPr>
          <w:rFonts w:asciiTheme="majorHAnsi" w:hAnsiTheme="majorHAnsi"/>
          <w:b/>
        </w:rPr>
        <w:lastRenderedPageBreak/>
        <w:t>0</w:t>
      </w:r>
      <w:r w:rsidR="00084A7A">
        <w:rPr>
          <w:rFonts w:asciiTheme="majorHAnsi" w:hAnsiTheme="majorHAnsi"/>
          <w:b/>
        </w:rPr>
        <w:t>8.12</w:t>
      </w:r>
      <w:r w:rsidR="00781EFB" w:rsidRPr="00221E15">
        <w:rPr>
          <w:rFonts w:asciiTheme="majorHAnsi" w:hAnsiTheme="majorHAnsi"/>
          <w:b/>
        </w:rPr>
        <w:t xml:space="preserve"> Public question time</w:t>
      </w:r>
    </w:p>
    <w:p w:rsidR="00B82408" w:rsidRDefault="00E1300F" w:rsidP="00B6364F">
      <w:pPr>
        <w:spacing w:after="0" w:line="240" w:lineRule="auto"/>
        <w:rPr>
          <w:rFonts w:asciiTheme="majorHAnsi" w:hAnsiTheme="majorHAnsi"/>
        </w:rPr>
      </w:pPr>
      <w:r>
        <w:rPr>
          <w:rFonts w:asciiTheme="majorHAnsi" w:hAnsiTheme="majorHAnsi"/>
        </w:rPr>
        <w:t xml:space="preserve">Further information was provided regarding the possibility of an interchangeable slatted type notice board.  Businesses had been approached with regards use of </w:t>
      </w:r>
      <w:r w:rsidR="003F7530">
        <w:rPr>
          <w:rFonts w:asciiTheme="majorHAnsi" w:hAnsiTheme="majorHAnsi"/>
        </w:rPr>
        <w:t xml:space="preserve">such </w:t>
      </w:r>
      <w:r>
        <w:rPr>
          <w:rFonts w:asciiTheme="majorHAnsi" w:hAnsiTheme="majorHAnsi"/>
        </w:rPr>
        <w:t xml:space="preserve">an advertising board and contributions towards cost. </w:t>
      </w:r>
      <w:r w:rsidR="000016B2">
        <w:rPr>
          <w:rFonts w:asciiTheme="majorHAnsi" w:hAnsiTheme="majorHAnsi"/>
        </w:rPr>
        <w:t xml:space="preserve"> Mixed feedback had been received.</w:t>
      </w:r>
    </w:p>
    <w:p w:rsidR="00E67D2A" w:rsidRDefault="00E1300F" w:rsidP="00B6364F">
      <w:pPr>
        <w:spacing w:after="0" w:line="240" w:lineRule="auto"/>
        <w:rPr>
          <w:rFonts w:asciiTheme="majorHAnsi" w:hAnsiTheme="majorHAnsi"/>
        </w:rPr>
      </w:pPr>
      <w:r>
        <w:rPr>
          <w:rFonts w:asciiTheme="majorHAnsi" w:hAnsiTheme="majorHAnsi"/>
        </w:rPr>
        <w:t>E</w:t>
      </w:r>
      <w:r w:rsidR="003F7530">
        <w:rPr>
          <w:rFonts w:asciiTheme="majorHAnsi" w:hAnsiTheme="majorHAnsi"/>
        </w:rPr>
        <w:t>nquiries where made about a</w:t>
      </w:r>
      <w:r>
        <w:rPr>
          <w:rFonts w:asciiTheme="majorHAnsi" w:hAnsiTheme="majorHAnsi"/>
        </w:rPr>
        <w:t xml:space="preserve"> notice board providing advertising for business activities in the village and other events, particularly </w:t>
      </w:r>
      <w:r w:rsidR="00E67D2A">
        <w:rPr>
          <w:rFonts w:asciiTheme="majorHAnsi" w:hAnsiTheme="majorHAnsi"/>
        </w:rPr>
        <w:t xml:space="preserve">at the village hall.  </w:t>
      </w:r>
    </w:p>
    <w:p w:rsidR="00E67D2A" w:rsidRDefault="00E67D2A" w:rsidP="00B6364F">
      <w:pPr>
        <w:spacing w:after="0" w:line="240" w:lineRule="auto"/>
        <w:rPr>
          <w:rFonts w:asciiTheme="majorHAnsi" w:hAnsiTheme="majorHAnsi"/>
        </w:rPr>
      </w:pPr>
      <w:r>
        <w:rPr>
          <w:rFonts w:asciiTheme="majorHAnsi" w:hAnsiTheme="majorHAnsi"/>
        </w:rPr>
        <w:t>Re-in</w:t>
      </w:r>
      <w:r w:rsidR="00E1300F">
        <w:rPr>
          <w:rFonts w:asciiTheme="majorHAnsi" w:hAnsiTheme="majorHAnsi"/>
        </w:rPr>
        <w:t>statement of the Multi Forum Agency was discussed.</w:t>
      </w:r>
    </w:p>
    <w:p w:rsidR="00E67D2A" w:rsidRDefault="00E67D2A" w:rsidP="00B6364F">
      <w:pPr>
        <w:spacing w:after="0" w:line="240" w:lineRule="auto"/>
        <w:rPr>
          <w:rFonts w:asciiTheme="majorHAnsi" w:hAnsiTheme="majorHAnsi"/>
        </w:rPr>
      </w:pPr>
      <w:r>
        <w:rPr>
          <w:rFonts w:asciiTheme="majorHAnsi" w:hAnsiTheme="majorHAnsi"/>
        </w:rPr>
        <w:t>The footpath to the front of P</w:t>
      </w:r>
      <w:r w:rsidR="00154587">
        <w:rPr>
          <w:rFonts w:asciiTheme="majorHAnsi" w:hAnsiTheme="majorHAnsi"/>
        </w:rPr>
        <w:t>everel</w:t>
      </w:r>
      <w:r>
        <w:rPr>
          <w:rFonts w:asciiTheme="majorHAnsi" w:hAnsiTheme="majorHAnsi"/>
        </w:rPr>
        <w:t xml:space="preserve">ls on Tye Green is overgrown.  This is to be addressed. </w:t>
      </w:r>
    </w:p>
    <w:p w:rsidR="00E67D2A" w:rsidRDefault="00E67D2A" w:rsidP="00B6364F">
      <w:pPr>
        <w:spacing w:after="0" w:line="240" w:lineRule="auto"/>
        <w:rPr>
          <w:rFonts w:asciiTheme="majorHAnsi" w:hAnsiTheme="majorHAnsi"/>
        </w:rPr>
      </w:pPr>
      <w:r>
        <w:rPr>
          <w:rFonts w:asciiTheme="majorHAnsi" w:hAnsiTheme="majorHAnsi"/>
        </w:rPr>
        <w:t xml:space="preserve">Re-opening of the village hall was discussed.  It was explained that there are still areas to be completed to ensure building regulations are complied with.  Once the hall is finished it is hoped to hold an official opening ceremony.  </w:t>
      </w:r>
    </w:p>
    <w:p w:rsidR="00E67D2A" w:rsidRDefault="00E67D2A" w:rsidP="00B6364F">
      <w:pPr>
        <w:spacing w:after="0" w:line="240" w:lineRule="auto"/>
        <w:rPr>
          <w:rFonts w:asciiTheme="majorHAnsi" w:hAnsiTheme="majorHAnsi"/>
        </w:rPr>
      </w:pPr>
    </w:p>
    <w:p w:rsidR="00E1300F" w:rsidRPr="00521E67" w:rsidRDefault="00E1300F" w:rsidP="00B6364F">
      <w:pPr>
        <w:spacing w:after="0" w:line="240" w:lineRule="auto"/>
        <w:rPr>
          <w:rFonts w:asciiTheme="majorHAnsi" w:hAnsiTheme="majorHAnsi"/>
        </w:rPr>
      </w:pPr>
    </w:p>
    <w:p w:rsidR="00DC6A1B" w:rsidRPr="00221E15" w:rsidRDefault="003F7530" w:rsidP="00AA7950">
      <w:pPr>
        <w:spacing w:after="0"/>
        <w:rPr>
          <w:rFonts w:asciiTheme="majorHAnsi" w:hAnsiTheme="majorHAnsi"/>
          <w:b/>
        </w:rPr>
      </w:pPr>
      <w:r>
        <w:rPr>
          <w:rFonts w:asciiTheme="majorHAnsi" w:hAnsiTheme="majorHAnsi"/>
          <w:b/>
        </w:rPr>
        <w:t>09.01</w:t>
      </w:r>
      <w:r w:rsidR="00381AEE">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C17B7C" w:rsidRDefault="00C17B7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3F7530">
        <w:rPr>
          <w:rFonts w:asciiTheme="majorHAnsi" w:hAnsiTheme="majorHAnsi"/>
        </w:rPr>
        <w:t>January</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63144D" w:rsidP="00781EFB">
      <w:pPr>
        <w:spacing w:after="0" w:line="240" w:lineRule="auto"/>
        <w:rPr>
          <w:rFonts w:asciiTheme="majorHAnsi" w:hAnsiTheme="majorHAnsi"/>
        </w:rPr>
      </w:pPr>
      <w:r>
        <w:rPr>
          <w:rFonts w:asciiTheme="majorHAnsi" w:hAnsiTheme="majorHAnsi"/>
        </w:rPr>
        <w:t>Main account:</w:t>
      </w:r>
    </w:p>
    <w:tbl>
      <w:tblPr>
        <w:tblW w:w="4400" w:type="dxa"/>
        <w:tblInd w:w="103" w:type="dxa"/>
        <w:tblLook w:val="04A0" w:firstRow="1" w:lastRow="0" w:firstColumn="1" w:lastColumn="0" w:noHBand="0" w:noVBand="1"/>
      </w:tblPr>
      <w:tblGrid>
        <w:gridCol w:w="2960"/>
        <w:gridCol w:w="1440"/>
        <w:gridCol w:w="226"/>
        <w:gridCol w:w="1440"/>
      </w:tblGrid>
      <w:tr w:rsidR="003F7530" w:rsidRPr="003F7530" w:rsidTr="003F7530">
        <w:trPr>
          <w:gridAfter w:val="2"/>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30" w:rsidRPr="003F7530" w:rsidRDefault="003F7530" w:rsidP="003F7530">
            <w:pPr>
              <w:spacing w:after="0" w:line="240" w:lineRule="auto"/>
              <w:rPr>
                <w:rFonts w:ascii="Cambria" w:eastAsia="Times New Roman" w:hAnsi="Cambria" w:cs="Arial"/>
                <w:sz w:val="20"/>
                <w:szCs w:val="20"/>
                <w:lang w:eastAsia="en-GB"/>
              </w:rPr>
            </w:pPr>
            <w:r w:rsidRPr="003F7530">
              <w:rPr>
                <w:rFonts w:ascii="Cambria" w:eastAsia="Times New Roman" w:hAnsi="Cambria" w:cs="Arial"/>
                <w:sz w:val="20"/>
                <w:szCs w:val="20"/>
                <w:lang w:eastAsia="en-GB"/>
              </w:rPr>
              <w:t>Sudbury Recycling</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F7530" w:rsidRPr="003F7530" w:rsidRDefault="003F7530" w:rsidP="003F7530">
            <w:pPr>
              <w:spacing w:after="0" w:line="240" w:lineRule="auto"/>
              <w:jc w:val="right"/>
              <w:rPr>
                <w:rFonts w:ascii="Cambria" w:eastAsia="Times New Roman" w:hAnsi="Cambria" w:cs="Arial"/>
                <w:sz w:val="20"/>
                <w:szCs w:val="20"/>
                <w:lang w:eastAsia="en-GB"/>
              </w:rPr>
            </w:pPr>
            <w:r w:rsidRPr="003F7530">
              <w:rPr>
                <w:rFonts w:ascii="Cambria" w:eastAsia="Times New Roman" w:hAnsi="Cambria" w:cs="Arial"/>
                <w:sz w:val="20"/>
                <w:szCs w:val="20"/>
                <w:lang w:eastAsia="en-GB"/>
              </w:rPr>
              <w:t>100</w:t>
            </w:r>
          </w:p>
        </w:tc>
      </w:tr>
      <w:tr w:rsidR="003F7530" w:rsidRPr="003F7530" w:rsidTr="003F7530">
        <w:trPr>
          <w:gridAfter w:val="2"/>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3F7530" w:rsidRPr="003F7530" w:rsidRDefault="003F7530" w:rsidP="003F7530">
            <w:pPr>
              <w:spacing w:after="0" w:line="240" w:lineRule="auto"/>
              <w:rPr>
                <w:rFonts w:ascii="Cambria" w:eastAsia="Times New Roman" w:hAnsi="Cambria" w:cs="Arial"/>
                <w:sz w:val="20"/>
                <w:szCs w:val="20"/>
                <w:lang w:eastAsia="en-GB"/>
              </w:rPr>
            </w:pPr>
            <w:r w:rsidRPr="003F7530">
              <w:rPr>
                <w:rFonts w:ascii="Cambria" w:eastAsia="Times New Roman" w:hAnsi="Cambria" w:cs="Arial"/>
                <w:sz w:val="20"/>
                <w:szCs w:val="20"/>
                <w:lang w:eastAsia="en-GB"/>
              </w:rPr>
              <w:t>Induspec Ltd</w:t>
            </w:r>
          </w:p>
        </w:tc>
        <w:tc>
          <w:tcPr>
            <w:tcW w:w="1440" w:type="dxa"/>
            <w:tcBorders>
              <w:top w:val="nil"/>
              <w:left w:val="nil"/>
              <w:bottom w:val="single" w:sz="4" w:space="0" w:color="auto"/>
              <w:right w:val="single" w:sz="4" w:space="0" w:color="auto"/>
            </w:tcBorders>
            <w:shd w:val="clear" w:color="auto" w:fill="auto"/>
            <w:noWrap/>
            <w:vAlign w:val="bottom"/>
            <w:hideMark/>
          </w:tcPr>
          <w:p w:rsidR="003F7530" w:rsidRPr="003F7530" w:rsidRDefault="003F7530" w:rsidP="003F7530">
            <w:pPr>
              <w:spacing w:after="0" w:line="240" w:lineRule="auto"/>
              <w:jc w:val="right"/>
              <w:rPr>
                <w:rFonts w:ascii="Cambria" w:eastAsia="Times New Roman" w:hAnsi="Cambria" w:cs="Arial"/>
                <w:sz w:val="20"/>
                <w:szCs w:val="20"/>
                <w:lang w:eastAsia="en-GB"/>
              </w:rPr>
            </w:pPr>
            <w:r w:rsidRPr="003F7530">
              <w:rPr>
                <w:rFonts w:ascii="Cambria" w:eastAsia="Times New Roman" w:hAnsi="Cambria" w:cs="Arial"/>
                <w:sz w:val="20"/>
                <w:szCs w:val="20"/>
                <w:lang w:eastAsia="en-GB"/>
              </w:rPr>
              <w:t>338.28</w:t>
            </w:r>
          </w:p>
        </w:tc>
      </w:tr>
      <w:tr w:rsidR="003F7530" w:rsidRPr="003F7530" w:rsidTr="003F7530">
        <w:trPr>
          <w:gridAfter w:val="2"/>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3F7530" w:rsidRPr="003F7530" w:rsidRDefault="00154587" w:rsidP="003F7530">
            <w:pPr>
              <w:spacing w:after="0" w:line="240" w:lineRule="auto"/>
              <w:rPr>
                <w:rFonts w:ascii="Cambria" w:eastAsia="Times New Roman" w:hAnsi="Cambria" w:cs="Arial"/>
                <w:sz w:val="20"/>
                <w:szCs w:val="20"/>
                <w:lang w:eastAsia="en-GB"/>
              </w:rPr>
            </w:pPr>
            <w:r w:rsidRPr="003F7530">
              <w:rPr>
                <w:rFonts w:ascii="Cambria" w:eastAsia="Times New Roman" w:hAnsi="Cambria" w:cs="Arial"/>
                <w:sz w:val="20"/>
                <w:szCs w:val="20"/>
                <w:lang w:eastAsia="en-GB"/>
              </w:rPr>
              <w:t>Concept</w:t>
            </w:r>
            <w:r w:rsidR="003F7530" w:rsidRPr="003F7530">
              <w:rPr>
                <w:rFonts w:ascii="Cambria" w:eastAsia="Times New Roman" w:hAnsi="Cambria" w:cs="Arial"/>
                <w:sz w:val="20"/>
                <w:szCs w:val="20"/>
                <w:lang w:eastAsia="en-GB"/>
              </w:rPr>
              <w:t xml:space="preserve"> Designs</w:t>
            </w:r>
          </w:p>
        </w:tc>
        <w:tc>
          <w:tcPr>
            <w:tcW w:w="1440" w:type="dxa"/>
            <w:tcBorders>
              <w:top w:val="nil"/>
              <w:left w:val="nil"/>
              <w:bottom w:val="single" w:sz="4" w:space="0" w:color="auto"/>
              <w:right w:val="single" w:sz="4" w:space="0" w:color="auto"/>
            </w:tcBorders>
            <w:shd w:val="clear" w:color="auto" w:fill="auto"/>
            <w:noWrap/>
            <w:vAlign w:val="bottom"/>
            <w:hideMark/>
          </w:tcPr>
          <w:p w:rsidR="003F7530" w:rsidRPr="003F7530" w:rsidRDefault="003F7530" w:rsidP="003F7530">
            <w:pPr>
              <w:spacing w:after="0" w:line="240" w:lineRule="auto"/>
              <w:jc w:val="right"/>
              <w:rPr>
                <w:rFonts w:ascii="Cambria" w:eastAsia="Times New Roman" w:hAnsi="Cambria" w:cs="Arial"/>
                <w:sz w:val="20"/>
                <w:szCs w:val="20"/>
                <w:lang w:eastAsia="en-GB"/>
              </w:rPr>
            </w:pPr>
            <w:r w:rsidRPr="003F7530">
              <w:rPr>
                <w:rFonts w:ascii="Cambria" w:eastAsia="Times New Roman" w:hAnsi="Cambria" w:cs="Arial"/>
                <w:sz w:val="20"/>
                <w:szCs w:val="20"/>
                <w:lang w:eastAsia="en-GB"/>
              </w:rPr>
              <w:t>8756</w:t>
            </w:r>
          </w:p>
        </w:tc>
      </w:tr>
      <w:tr w:rsidR="003F7530" w:rsidRPr="003F7530" w:rsidTr="003F7530">
        <w:trPr>
          <w:gridAfter w:val="2"/>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3F7530" w:rsidRPr="003F7530" w:rsidRDefault="003F7530" w:rsidP="003F7530">
            <w:pPr>
              <w:spacing w:after="0" w:line="240" w:lineRule="auto"/>
              <w:rPr>
                <w:rFonts w:ascii="Cambria" w:eastAsia="Times New Roman" w:hAnsi="Cambria" w:cs="Arial"/>
                <w:sz w:val="20"/>
                <w:szCs w:val="20"/>
                <w:lang w:eastAsia="en-GB"/>
              </w:rPr>
            </w:pPr>
            <w:r w:rsidRPr="003F7530">
              <w:rPr>
                <w:rFonts w:ascii="Cambria" w:eastAsia="Times New Roman" w:hAnsi="Cambria" w:cs="Arial"/>
                <w:sz w:val="20"/>
                <w:szCs w:val="20"/>
                <w:lang w:eastAsia="en-GB"/>
              </w:rPr>
              <w:t>T&amp;P Fire</w:t>
            </w:r>
          </w:p>
        </w:tc>
        <w:tc>
          <w:tcPr>
            <w:tcW w:w="1440" w:type="dxa"/>
            <w:tcBorders>
              <w:top w:val="nil"/>
              <w:left w:val="nil"/>
              <w:bottom w:val="single" w:sz="4" w:space="0" w:color="auto"/>
              <w:right w:val="single" w:sz="4" w:space="0" w:color="auto"/>
            </w:tcBorders>
            <w:shd w:val="clear" w:color="auto" w:fill="auto"/>
            <w:noWrap/>
            <w:vAlign w:val="bottom"/>
            <w:hideMark/>
          </w:tcPr>
          <w:p w:rsidR="003F7530" w:rsidRPr="003F7530" w:rsidRDefault="003F7530" w:rsidP="003F7530">
            <w:pPr>
              <w:spacing w:after="0" w:line="240" w:lineRule="auto"/>
              <w:jc w:val="right"/>
              <w:rPr>
                <w:rFonts w:ascii="Cambria" w:eastAsia="Times New Roman" w:hAnsi="Cambria" w:cs="Arial"/>
                <w:sz w:val="20"/>
                <w:szCs w:val="20"/>
                <w:lang w:eastAsia="en-GB"/>
              </w:rPr>
            </w:pPr>
            <w:r w:rsidRPr="003F7530">
              <w:rPr>
                <w:rFonts w:ascii="Cambria" w:eastAsia="Times New Roman" w:hAnsi="Cambria" w:cs="Arial"/>
                <w:sz w:val="20"/>
                <w:szCs w:val="20"/>
                <w:lang w:eastAsia="en-GB"/>
              </w:rPr>
              <w:t>13275.9</w:t>
            </w:r>
          </w:p>
        </w:tc>
      </w:tr>
      <w:tr w:rsidR="0001323F" w:rsidRPr="0001323F" w:rsidTr="00880F75">
        <w:trPr>
          <w:trHeight w:val="255"/>
        </w:trPr>
        <w:tc>
          <w:tcPr>
            <w:tcW w:w="4626" w:type="dxa"/>
            <w:gridSpan w:val="3"/>
            <w:shd w:val="clear" w:color="auto" w:fill="auto"/>
            <w:noWrap/>
            <w:vAlign w:val="bottom"/>
          </w:tcPr>
          <w:p w:rsidR="0001323F" w:rsidRPr="0001323F" w:rsidRDefault="0001323F" w:rsidP="0001323F">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01323F" w:rsidRPr="0001323F" w:rsidRDefault="0001323F" w:rsidP="0001323F">
            <w:pPr>
              <w:spacing w:after="0" w:line="240" w:lineRule="auto"/>
              <w:jc w:val="right"/>
              <w:rPr>
                <w:rFonts w:ascii="Cambria" w:eastAsia="Times New Roman" w:hAnsi="Cambria" w:cs="Arial"/>
                <w:sz w:val="20"/>
                <w:szCs w:val="20"/>
                <w:lang w:eastAsia="en-GB"/>
              </w:rPr>
            </w:pPr>
          </w:p>
        </w:tc>
      </w:tr>
      <w:tr w:rsidR="0001323F" w:rsidRPr="0001323F" w:rsidTr="00880F75">
        <w:trPr>
          <w:trHeight w:val="255"/>
        </w:trPr>
        <w:tc>
          <w:tcPr>
            <w:tcW w:w="4626" w:type="dxa"/>
            <w:gridSpan w:val="3"/>
            <w:shd w:val="clear" w:color="auto" w:fill="auto"/>
            <w:noWrap/>
            <w:vAlign w:val="bottom"/>
          </w:tcPr>
          <w:p w:rsidR="0001323F" w:rsidRPr="0001323F" w:rsidRDefault="0001323F" w:rsidP="0001323F">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01323F" w:rsidRPr="0001323F" w:rsidRDefault="0001323F" w:rsidP="0001323F">
            <w:pPr>
              <w:spacing w:after="0" w:line="240" w:lineRule="auto"/>
              <w:jc w:val="right"/>
              <w:rPr>
                <w:rFonts w:ascii="Cambria" w:eastAsia="Times New Roman" w:hAnsi="Cambria" w:cs="Arial"/>
                <w:sz w:val="20"/>
                <w:szCs w:val="20"/>
                <w:lang w:eastAsia="en-GB"/>
              </w:rPr>
            </w:pPr>
          </w:p>
        </w:tc>
      </w:tr>
    </w:tbl>
    <w:p w:rsidR="003F7530" w:rsidRDefault="003F7530" w:rsidP="00BF65AB">
      <w:pPr>
        <w:spacing w:after="0" w:line="240" w:lineRule="auto"/>
        <w:rPr>
          <w:rFonts w:asciiTheme="majorHAnsi" w:hAnsiTheme="majorHAnsi"/>
        </w:rPr>
      </w:pPr>
      <w:r>
        <w:rPr>
          <w:rFonts w:asciiTheme="majorHAnsi" w:hAnsiTheme="majorHAnsi"/>
        </w:rPr>
        <w:t>Village Hall  account:</w:t>
      </w:r>
    </w:p>
    <w:tbl>
      <w:tblPr>
        <w:tblStyle w:val="TableGrid"/>
        <w:tblW w:w="0" w:type="auto"/>
        <w:tblInd w:w="108" w:type="dxa"/>
        <w:tblLook w:val="04A0" w:firstRow="1" w:lastRow="0" w:firstColumn="1" w:lastColumn="0" w:noHBand="0" w:noVBand="1"/>
      </w:tblPr>
      <w:tblGrid>
        <w:gridCol w:w="2812"/>
        <w:gridCol w:w="1220"/>
      </w:tblGrid>
      <w:tr w:rsidR="003F7530" w:rsidRPr="003F7530" w:rsidTr="003F7530">
        <w:trPr>
          <w:trHeight w:val="255"/>
        </w:trPr>
        <w:tc>
          <w:tcPr>
            <w:tcW w:w="2812" w:type="dxa"/>
            <w:noWrap/>
            <w:hideMark/>
          </w:tcPr>
          <w:p w:rsidR="003F7530" w:rsidRPr="003F7530" w:rsidRDefault="003F7530" w:rsidP="003F7530">
            <w:pPr>
              <w:rPr>
                <w:rFonts w:asciiTheme="majorHAnsi" w:hAnsiTheme="majorHAnsi"/>
                <w:sz w:val="20"/>
                <w:szCs w:val="20"/>
              </w:rPr>
            </w:pPr>
            <w:r w:rsidRPr="003F7530">
              <w:rPr>
                <w:rFonts w:asciiTheme="majorHAnsi" w:hAnsiTheme="majorHAnsi"/>
                <w:sz w:val="20"/>
                <w:szCs w:val="20"/>
              </w:rPr>
              <w:t>T&amp;P Fire Extinguisher install</w:t>
            </w:r>
          </w:p>
        </w:tc>
        <w:tc>
          <w:tcPr>
            <w:tcW w:w="1220" w:type="dxa"/>
            <w:noWrap/>
            <w:hideMark/>
          </w:tcPr>
          <w:p w:rsidR="003F7530" w:rsidRPr="003F7530" w:rsidRDefault="003F7530" w:rsidP="003F7530">
            <w:pPr>
              <w:rPr>
                <w:rFonts w:asciiTheme="majorHAnsi" w:hAnsiTheme="majorHAnsi"/>
              </w:rPr>
            </w:pPr>
            <w:r w:rsidRPr="003F7530">
              <w:rPr>
                <w:rFonts w:asciiTheme="majorHAnsi" w:hAnsiTheme="majorHAnsi"/>
              </w:rPr>
              <w:t>884.4</w:t>
            </w:r>
          </w:p>
        </w:tc>
      </w:tr>
      <w:tr w:rsidR="003F7530" w:rsidRPr="003F7530" w:rsidTr="003F7530">
        <w:trPr>
          <w:trHeight w:val="255"/>
        </w:trPr>
        <w:tc>
          <w:tcPr>
            <w:tcW w:w="2812" w:type="dxa"/>
            <w:noWrap/>
            <w:hideMark/>
          </w:tcPr>
          <w:p w:rsidR="003F7530" w:rsidRPr="003F7530" w:rsidRDefault="003F7530" w:rsidP="003F7530">
            <w:pPr>
              <w:rPr>
                <w:rFonts w:asciiTheme="majorHAnsi" w:hAnsiTheme="majorHAnsi"/>
                <w:sz w:val="20"/>
                <w:szCs w:val="20"/>
              </w:rPr>
            </w:pPr>
            <w:r w:rsidRPr="003F7530">
              <w:rPr>
                <w:rFonts w:asciiTheme="majorHAnsi" w:hAnsiTheme="majorHAnsi"/>
                <w:sz w:val="20"/>
                <w:szCs w:val="20"/>
              </w:rPr>
              <w:t>Comm Action Suff - add v/h ins</w:t>
            </w:r>
          </w:p>
        </w:tc>
        <w:tc>
          <w:tcPr>
            <w:tcW w:w="1220" w:type="dxa"/>
            <w:noWrap/>
            <w:hideMark/>
          </w:tcPr>
          <w:p w:rsidR="003F7530" w:rsidRPr="003F7530" w:rsidRDefault="003F7530" w:rsidP="003F7530">
            <w:pPr>
              <w:rPr>
                <w:rFonts w:asciiTheme="majorHAnsi" w:hAnsiTheme="majorHAnsi"/>
              </w:rPr>
            </w:pPr>
            <w:r w:rsidRPr="003F7530">
              <w:rPr>
                <w:rFonts w:asciiTheme="majorHAnsi" w:hAnsiTheme="majorHAnsi"/>
              </w:rPr>
              <w:t>118.56</w:t>
            </w:r>
          </w:p>
        </w:tc>
      </w:tr>
    </w:tbl>
    <w:p w:rsidR="003F7530" w:rsidRDefault="003F7530" w:rsidP="00BF65AB">
      <w:pPr>
        <w:spacing w:after="0" w:line="240" w:lineRule="auto"/>
        <w:rPr>
          <w:rFonts w:asciiTheme="majorHAnsi" w:hAnsiTheme="majorHAnsi"/>
        </w:rPr>
      </w:pPr>
    </w:p>
    <w:p w:rsidR="005751AA" w:rsidRDefault="003F7530" w:rsidP="00BF65AB">
      <w:pPr>
        <w:spacing w:after="0" w:line="240" w:lineRule="auto"/>
        <w:rPr>
          <w:rFonts w:asciiTheme="majorHAnsi" w:hAnsiTheme="majorHAnsi"/>
        </w:rPr>
      </w:pPr>
      <w:r>
        <w:rPr>
          <w:rFonts w:asciiTheme="majorHAnsi" w:hAnsiTheme="majorHAnsi"/>
        </w:rPr>
        <w:t>Receipts December</w:t>
      </w:r>
      <w:r w:rsidR="0063144D">
        <w:rPr>
          <w:rFonts w:asciiTheme="majorHAnsi" w:hAnsiTheme="majorHAnsi"/>
        </w:rPr>
        <w:t>:</w:t>
      </w:r>
    </w:p>
    <w:p w:rsidR="003F7530" w:rsidRDefault="005D2004" w:rsidP="00BF65AB">
      <w:pPr>
        <w:spacing w:after="0" w:line="240" w:lineRule="auto"/>
        <w:rPr>
          <w:rFonts w:asciiTheme="majorHAnsi" w:hAnsiTheme="majorHAnsi"/>
        </w:rPr>
      </w:pPr>
      <w:r>
        <w:rPr>
          <w:rFonts w:asciiTheme="majorHAnsi" w:hAnsiTheme="majorHAnsi"/>
        </w:rPr>
        <w:t>Cemetery: £920</w:t>
      </w:r>
    </w:p>
    <w:tbl>
      <w:tblPr>
        <w:tblW w:w="4561" w:type="dxa"/>
        <w:tblInd w:w="93" w:type="dxa"/>
        <w:tblLook w:val="04A0" w:firstRow="1" w:lastRow="0" w:firstColumn="1" w:lastColumn="0" w:noHBand="0" w:noVBand="1"/>
      </w:tblPr>
      <w:tblGrid>
        <w:gridCol w:w="3121"/>
        <w:gridCol w:w="1440"/>
      </w:tblGrid>
      <w:tr w:rsidR="001055EF" w:rsidRPr="00B360C8" w:rsidTr="001055EF">
        <w:trPr>
          <w:trHeight w:val="255"/>
        </w:trPr>
        <w:tc>
          <w:tcPr>
            <w:tcW w:w="3121" w:type="dxa"/>
            <w:shd w:val="clear" w:color="auto" w:fill="auto"/>
            <w:noWrap/>
            <w:vAlign w:val="bottom"/>
          </w:tcPr>
          <w:p w:rsidR="001055EF" w:rsidRPr="00B360C8" w:rsidRDefault="001055EF" w:rsidP="00B360C8">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1055EF" w:rsidRPr="00B360C8" w:rsidRDefault="001055EF" w:rsidP="00B360C8">
            <w:pPr>
              <w:spacing w:after="0" w:line="240" w:lineRule="auto"/>
              <w:jc w:val="right"/>
              <w:rPr>
                <w:rFonts w:ascii="Cambria" w:eastAsia="Times New Roman" w:hAnsi="Cambria" w:cs="Arial"/>
                <w:sz w:val="20"/>
                <w:szCs w:val="20"/>
                <w:lang w:eastAsia="en-GB"/>
              </w:rPr>
            </w:pPr>
          </w:p>
        </w:tc>
      </w:tr>
    </w:tbl>
    <w:p w:rsidR="004964B1" w:rsidRPr="009405E0" w:rsidRDefault="00C17B7C" w:rsidP="00D34A16">
      <w:pPr>
        <w:spacing w:after="0" w:line="240" w:lineRule="auto"/>
        <w:rPr>
          <w:rFonts w:asciiTheme="majorHAnsi" w:hAnsiTheme="majorHAnsi"/>
        </w:rPr>
      </w:pPr>
      <w:r>
        <w:rPr>
          <w:rFonts w:asciiTheme="majorHAnsi" w:hAnsiTheme="majorHAnsi"/>
          <w:b/>
        </w:rPr>
        <w:t>10.01</w:t>
      </w:r>
      <w:r w:rsidR="003B37BA">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5751AA" w:rsidRPr="005751AA" w:rsidRDefault="00B96BAD" w:rsidP="00D34A16">
      <w:pPr>
        <w:spacing w:after="0" w:line="240" w:lineRule="auto"/>
        <w:rPr>
          <w:rFonts w:asciiTheme="majorHAnsi" w:hAnsiTheme="majorHAnsi"/>
        </w:rPr>
      </w:pPr>
      <w:r>
        <w:rPr>
          <w:rFonts w:asciiTheme="majorHAnsi" w:hAnsiTheme="majorHAnsi"/>
        </w:rPr>
        <w:t>No report</w:t>
      </w:r>
    </w:p>
    <w:p w:rsidR="00E03EC7" w:rsidRPr="00E03EC7" w:rsidRDefault="00E03EC7" w:rsidP="00D34A16">
      <w:pPr>
        <w:spacing w:after="0" w:line="240" w:lineRule="auto"/>
        <w:rPr>
          <w:rFonts w:asciiTheme="majorHAnsi" w:hAnsiTheme="majorHAnsi"/>
        </w:rPr>
      </w:pP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332820" w:rsidRDefault="00C17B7C" w:rsidP="00221347">
      <w:pPr>
        <w:spacing w:after="0" w:line="240" w:lineRule="auto"/>
        <w:rPr>
          <w:rFonts w:asciiTheme="majorHAnsi" w:hAnsiTheme="majorHAnsi"/>
        </w:rPr>
      </w:pPr>
      <w:r>
        <w:rPr>
          <w:rFonts w:asciiTheme="majorHAnsi" w:hAnsiTheme="majorHAnsi"/>
        </w:rPr>
        <w:t>No report</w:t>
      </w:r>
    </w:p>
    <w:p w:rsidR="00C17B7C" w:rsidRDefault="00C17B7C" w:rsidP="00221347">
      <w:pPr>
        <w:spacing w:after="0" w:line="240" w:lineRule="auto"/>
        <w:rPr>
          <w:rFonts w:asciiTheme="majorHAnsi" w:hAnsiTheme="majorHAnsi"/>
        </w:rPr>
      </w:pPr>
    </w:p>
    <w:p w:rsidR="005751AA" w:rsidRDefault="008D7AD8" w:rsidP="00221347">
      <w:pPr>
        <w:spacing w:after="0" w:line="240" w:lineRule="auto"/>
        <w:rPr>
          <w:rFonts w:asciiTheme="majorHAnsi" w:hAnsiTheme="majorHAnsi"/>
          <w:b/>
        </w:rPr>
      </w:pPr>
      <w:r>
        <w:rPr>
          <w:rFonts w:asciiTheme="majorHAnsi" w:hAnsiTheme="majorHAnsi"/>
          <w:b/>
        </w:rPr>
        <w:t>Village Hall</w:t>
      </w:r>
    </w:p>
    <w:p w:rsidR="00C17B7C" w:rsidRDefault="00C17B7C" w:rsidP="00C17B7C">
      <w:pPr>
        <w:tabs>
          <w:tab w:val="left" w:pos="5175"/>
        </w:tabs>
        <w:spacing w:after="0" w:line="240" w:lineRule="auto"/>
        <w:rPr>
          <w:rFonts w:asciiTheme="majorHAnsi" w:hAnsiTheme="majorHAnsi"/>
        </w:rPr>
      </w:pPr>
      <w:r>
        <w:rPr>
          <w:rFonts w:asciiTheme="majorHAnsi" w:hAnsiTheme="majorHAnsi"/>
        </w:rPr>
        <w:t>No report</w:t>
      </w:r>
    </w:p>
    <w:p w:rsidR="009F6B4F" w:rsidRDefault="00C17B7C" w:rsidP="00C17B7C">
      <w:pPr>
        <w:tabs>
          <w:tab w:val="left" w:pos="5175"/>
        </w:tabs>
        <w:spacing w:after="0" w:line="240" w:lineRule="auto"/>
        <w:rPr>
          <w:rFonts w:asciiTheme="majorHAnsi" w:hAnsiTheme="majorHAnsi"/>
        </w:rPr>
      </w:pPr>
      <w:r>
        <w:rPr>
          <w:rFonts w:asciiTheme="majorHAnsi" w:hAnsiTheme="majorHAnsi"/>
        </w:rPr>
        <w:tab/>
      </w:r>
    </w:p>
    <w:p w:rsidR="00F933A6" w:rsidRDefault="00F933A6" w:rsidP="00221347">
      <w:pPr>
        <w:spacing w:after="0" w:line="240" w:lineRule="auto"/>
        <w:rPr>
          <w:rFonts w:asciiTheme="majorHAnsi" w:hAnsiTheme="majorHAnsi"/>
          <w:b/>
        </w:rPr>
      </w:pPr>
      <w:r w:rsidRPr="00F933A6">
        <w:rPr>
          <w:rFonts w:asciiTheme="majorHAnsi" w:hAnsiTheme="majorHAnsi"/>
          <w:b/>
        </w:rPr>
        <w:t>Neighbourhood Plan</w:t>
      </w:r>
    </w:p>
    <w:p w:rsidR="00A2179C" w:rsidRPr="005751AA" w:rsidRDefault="00C17B7C" w:rsidP="00221347">
      <w:pPr>
        <w:spacing w:after="0" w:line="240" w:lineRule="auto"/>
        <w:rPr>
          <w:rFonts w:asciiTheme="majorHAnsi" w:hAnsiTheme="majorHAnsi"/>
        </w:rPr>
      </w:pPr>
      <w:r>
        <w:rPr>
          <w:rFonts w:asciiTheme="majorHAnsi" w:hAnsiTheme="majorHAnsi"/>
        </w:rPr>
        <w:t>No report</w:t>
      </w:r>
    </w:p>
    <w:p w:rsidR="00044BC6" w:rsidRDefault="00044BC6" w:rsidP="00275409">
      <w:pPr>
        <w:spacing w:after="0" w:line="240" w:lineRule="auto"/>
        <w:rPr>
          <w:rFonts w:asciiTheme="majorHAnsi" w:hAnsiTheme="majorHAnsi"/>
          <w:b/>
        </w:rPr>
      </w:pPr>
    </w:p>
    <w:p w:rsidR="00044BC6"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F72CE2" w:rsidRPr="00275409" w:rsidRDefault="00C17B7C" w:rsidP="00275409">
      <w:pPr>
        <w:spacing w:after="0" w:line="240" w:lineRule="auto"/>
        <w:rPr>
          <w:rFonts w:asciiTheme="majorHAnsi" w:hAnsiTheme="majorHAnsi"/>
          <w:b/>
        </w:rPr>
      </w:pPr>
      <w:r>
        <w:rPr>
          <w:rFonts w:asciiTheme="majorHAnsi" w:hAnsiTheme="majorHAnsi"/>
        </w:rPr>
        <w:t>No report</w:t>
      </w:r>
    </w:p>
    <w:p w:rsidR="00A51B07" w:rsidRDefault="00A51B07" w:rsidP="00221347">
      <w:pPr>
        <w:spacing w:after="0" w:line="240" w:lineRule="auto"/>
        <w:rPr>
          <w:rFonts w:asciiTheme="majorHAnsi" w:hAnsiTheme="majorHAnsi"/>
          <w:b/>
        </w:rPr>
      </w:pPr>
    </w:p>
    <w:p w:rsidR="00D422D3" w:rsidRDefault="00D422D3" w:rsidP="00221347">
      <w:pPr>
        <w:spacing w:after="0" w:line="240" w:lineRule="auto"/>
        <w:rPr>
          <w:rFonts w:asciiTheme="majorHAnsi" w:hAnsiTheme="majorHAnsi"/>
          <w:b/>
        </w:rPr>
      </w:pPr>
      <w:r w:rsidRPr="00A51B07">
        <w:rPr>
          <w:rFonts w:asciiTheme="majorHAnsi" w:hAnsiTheme="majorHAnsi"/>
          <w:b/>
        </w:rPr>
        <w:t>New village hall playpark</w:t>
      </w:r>
    </w:p>
    <w:p w:rsidR="00AF2104" w:rsidRDefault="00C17B7C" w:rsidP="00221347">
      <w:pPr>
        <w:spacing w:after="0" w:line="240" w:lineRule="auto"/>
        <w:rPr>
          <w:rFonts w:asciiTheme="majorHAnsi" w:hAnsiTheme="majorHAnsi"/>
        </w:rPr>
      </w:pPr>
      <w:r>
        <w:rPr>
          <w:rFonts w:asciiTheme="majorHAnsi" w:hAnsiTheme="majorHAnsi"/>
        </w:rPr>
        <w:t>The new play park is currently under construction.</w:t>
      </w:r>
    </w:p>
    <w:p w:rsidR="00C17B7C" w:rsidRDefault="00C17B7C" w:rsidP="00221347">
      <w:pPr>
        <w:spacing w:after="0" w:line="240" w:lineRule="auto"/>
        <w:rPr>
          <w:rFonts w:asciiTheme="majorHAnsi" w:hAnsiTheme="majorHAnsi"/>
        </w:rPr>
      </w:pPr>
    </w:p>
    <w:p w:rsidR="00C17B7C" w:rsidRPr="00A2179C" w:rsidRDefault="00C17B7C" w:rsidP="00221347">
      <w:pPr>
        <w:spacing w:after="0" w:line="240" w:lineRule="auto"/>
        <w:rPr>
          <w:rFonts w:asciiTheme="majorHAnsi" w:hAnsiTheme="majorHAnsi"/>
        </w:rPr>
      </w:pPr>
    </w:p>
    <w:p w:rsidR="00A674BF" w:rsidRDefault="00AF267A" w:rsidP="00221347">
      <w:pPr>
        <w:spacing w:after="0" w:line="240" w:lineRule="auto"/>
        <w:rPr>
          <w:rFonts w:asciiTheme="majorHAnsi" w:hAnsiTheme="majorHAnsi"/>
          <w:b/>
        </w:rPr>
      </w:pPr>
      <w:r w:rsidRPr="00AF267A">
        <w:rPr>
          <w:rFonts w:asciiTheme="majorHAnsi" w:hAnsiTheme="majorHAnsi"/>
          <w:b/>
        </w:rPr>
        <w:lastRenderedPageBreak/>
        <w:t>New Village Hall kitchen – equipping of</w:t>
      </w:r>
    </w:p>
    <w:p w:rsidR="00044BC6" w:rsidRDefault="00C17B7C" w:rsidP="00221347">
      <w:pPr>
        <w:spacing w:after="0" w:line="240" w:lineRule="auto"/>
        <w:rPr>
          <w:rFonts w:asciiTheme="majorHAnsi" w:hAnsiTheme="majorHAnsi"/>
        </w:rPr>
      </w:pPr>
      <w:bookmarkStart w:id="0" w:name="_GoBack"/>
      <w:r>
        <w:rPr>
          <w:rFonts w:asciiTheme="majorHAnsi" w:hAnsiTheme="majorHAnsi"/>
        </w:rPr>
        <w:t>The new kitchen is nearing completion.  It is hoped the fire shutters will be installed soon.</w:t>
      </w:r>
    </w:p>
    <w:bookmarkEnd w:id="0"/>
    <w:p w:rsidR="00C17B7C" w:rsidRDefault="00C17B7C" w:rsidP="00221347">
      <w:pPr>
        <w:spacing w:after="0" w:line="240" w:lineRule="auto"/>
        <w:rPr>
          <w:rFonts w:asciiTheme="majorHAnsi" w:hAnsiTheme="majorHAnsi"/>
        </w:rPr>
      </w:pPr>
      <w:r>
        <w:rPr>
          <w:rFonts w:asciiTheme="majorHAnsi" w:hAnsiTheme="majorHAnsi"/>
        </w:rPr>
        <w:t>A locality grant has been awarded to help with the purchase of additional equipment for the kitchen.</w:t>
      </w:r>
    </w:p>
    <w:p w:rsidR="001F5E6A" w:rsidRDefault="001F5E6A" w:rsidP="00221347">
      <w:pPr>
        <w:spacing w:after="0" w:line="240" w:lineRule="auto"/>
        <w:rPr>
          <w:rFonts w:asciiTheme="majorHAnsi" w:hAnsiTheme="majorHAnsi"/>
        </w:rPr>
      </w:pPr>
    </w:p>
    <w:p w:rsidR="008A7BDF" w:rsidRDefault="008C47BA" w:rsidP="00221347">
      <w:pPr>
        <w:spacing w:after="0" w:line="240" w:lineRule="auto"/>
        <w:rPr>
          <w:rFonts w:asciiTheme="majorHAnsi" w:hAnsiTheme="majorHAnsi"/>
          <w:b/>
        </w:rPr>
      </w:pPr>
      <w:r>
        <w:rPr>
          <w:rFonts w:asciiTheme="majorHAnsi" w:hAnsiTheme="majorHAnsi"/>
          <w:b/>
        </w:rPr>
        <w:t>1</w:t>
      </w:r>
      <w:r w:rsidR="00C17B7C">
        <w:rPr>
          <w:rFonts w:asciiTheme="majorHAnsi" w:hAnsiTheme="majorHAnsi"/>
          <w:b/>
        </w:rPr>
        <w:t>1.01</w:t>
      </w:r>
      <w:r>
        <w:rPr>
          <w:rFonts w:asciiTheme="majorHAnsi" w:hAnsiTheme="majorHAnsi"/>
          <w:b/>
        </w:rPr>
        <w:t xml:space="preserve"> </w:t>
      </w:r>
      <w:r w:rsidR="008A7BDF" w:rsidRPr="008A7BDF">
        <w:rPr>
          <w:rFonts w:asciiTheme="majorHAnsi" w:hAnsiTheme="majorHAnsi"/>
          <w:b/>
        </w:rPr>
        <w:t xml:space="preserve"> Correspondence to report</w:t>
      </w:r>
    </w:p>
    <w:p w:rsidR="001F5E6A" w:rsidRDefault="00C17B7C" w:rsidP="00221347">
      <w:pPr>
        <w:spacing w:after="0" w:line="240" w:lineRule="auto"/>
        <w:rPr>
          <w:rFonts w:asciiTheme="majorHAnsi" w:hAnsiTheme="majorHAnsi"/>
        </w:rPr>
      </w:pPr>
      <w:r>
        <w:rPr>
          <w:rFonts w:asciiTheme="majorHAnsi" w:hAnsiTheme="majorHAnsi"/>
        </w:rPr>
        <w:t xml:space="preserve">Hall users have asked about allocation of storage cupboards in the </w:t>
      </w:r>
      <w:r w:rsidR="00154587">
        <w:rPr>
          <w:rFonts w:asciiTheme="majorHAnsi" w:hAnsiTheme="majorHAnsi"/>
        </w:rPr>
        <w:t xml:space="preserve">village </w:t>
      </w:r>
      <w:r>
        <w:rPr>
          <w:rFonts w:asciiTheme="majorHAnsi" w:hAnsiTheme="majorHAnsi"/>
        </w:rPr>
        <w:t>hall.</w:t>
      </w:r>
    </w:p>
    <w:p w:rsidR="00C17B7C" w:rsidRDefault="00C17B7C" w:rsidP="00221347">
      <w:pPr>
        <w:spacing w:after="0" w:line="240" w:lineRule="auto"/>
        <w:rPr>
          <w:rFonts w:asciiTheme="majorHAnsi" w:hAnsiTheme="majorHAnsi"/>
        </w:rPr>
      </w:pPr>
      <w:r>
        <w:rPr>
          <w:rFonts w:asciiTheme="majorHAnsi" w:hAnsiTheme="majorHAnsi"/>
        </w:rPr>
        <w:t>There is</w:t>
      </w:r>
      <w:r w:rsidR="00FF222D">
        <w:rPr>
          <w:rFonts w:asciiTheme="majorHAnsi" w:hAnsiTheme="majorHAnsi"/>
        </w:rPr>
        <w:t xml:space="preserve"> an issue with a van</w:t>
      </w:r>
      <w:r>
        <w:rPr>
          <w:rFonts w:asciiTheme="majorHAnsi" w:hAnsiTheme="majorHAnsi"/>
        </w:rPr>
        <w:t xml:space="preserve"> parking on</w:t>
      </w:r>
      <w:r w:rsidR="00FF222D">
        <w:rPr>
          <w:rFonts w:asciiTheme="majorHAnsi" w:hAnsiTheme="majorHAnsi"/>
        </w:rPr>
        <w:t xml:space="preserve"> Parish Council</w:t>
      </w:r>
      <w:r>
        <w:rPr>
          <w:rFonts w:asciiTheme="majorHAnsi" w:hAnsiTheme="majorHAnsi"/>
        </w:rPr>
        <w:t xml:space="preserve"> land adjacent to Tye Green.  Cllr Southgat</w:t>
      </w:r>
      <w:r w:rsidR="00FF222D">
        <w:rPr>
          <w:rFonts w:asciiTheme="majorHAnsi" w:hAnsiTheme="majorHAnsi"/>
        </w:rPr>
        <w:t>e is to make enquiries as to who owns the vehicle.</w:t>
      </w:r>
    </w:p>
    <w:p w:rsidR="00154587" w:rsidRDefault="00154587" w:rsidP="00221347">
      <w:pPr>
        <w:spacing w:after="0" w:line="240" w:lineRule="auto"/>
        <w:rPr>
          <w:rFonts w:asciiTheme="majorHAnsi" w:hAnsiTheme="majorHAnsi"/>
        </w:rPr>
      </w:pPr>
    </w:p>
    <w:p w:rsidR="00154587" w:rsidRPr="001F5E6A" w:rsidRDefault="00154587" w:rsidP="00221347">
      <w:pPr>
        <w:spacing w:after="0" w:line="240" w:lineRule="auto"/>
        <w:rPr>
          <w:rFonts w:asciiTheme="majorHAnsi" w:hAnsiTheme="majorHAnsi"/>
        </w:rPr>
      </w:pPr>
      <w:r w:rsidRPr="00154587">
        <w:rPr>
          <w:rFonts w:asciiTheme="majorHAnsi" w:hAnsiTheme="majorHAnsi"/>
          <w:b/>
        </w:rPr>
        <w:t>12.01  Date of next meeting</w:t>
      </w:r>
      <w:r>
        <w:rPr>
          <w:rFonts w:asciiTheme="majorHAnsi" w:hAnsiTheme="majorHAnsi"/>
        </w:rPr>
        <w:t>: Tues 14</w:t>
      </w:r>
      <w:r w:rsidRPr="00154587">
        <w:rPr>
          <w:rFonts w:asciiTheme="majorHAnsi" w:hAnsiTheme="majorHAnsi"/>
          <w:vertAlign w:val="superscript"/>
        </w:rPr>
        <w:t>th</w:t>
      </w:r>
      <w:r>
        <w:rPr>
          <w:rFonts w:asciiTheme="majorHAnsi" w:hAnsiTheme="majorHAnsi"/>
        </w:rPr>
        <w:t xml:space="preserve"> Feb 2023 at the Village Hall.</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2D" w:rsidRDefault="00F23A2D" w:rsidP="00304CC9">
      <w:pPr>
        <w:spacing w:after="0" w:line="240" w:lineRule="auto"/>
      </w:pPr>
      <w:r>
        <w:separator/>
      </w:r>
    </w:p>
  </w:endnote>
  <w:endnote w:type="continuationSeparator" w:id="0">
    <w:p w:rsidR="00F23A2D" w:rsidRDefault="00F23A2D"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466EF" w:rsidRDefault="007466EF">
        <w:pPr>
          <w:pStyle w:val="Footer"/>
          <w:jc w:val="center"/>
        </w:pPr>
        <w:r>
          <w:fldChar w:fldCharType="begin"/>
        </w:r>
        <w:r>
          <w:instrText xml:space="preserve"> PAGE   \* MERGEFORMAT </w:instrText>
        </w:r>
        <w:r>
          <w:fldChar w:fldCharType="separate"/>
        </w:r>
        <w:r w:rsidR="00154587">
          <w:rPr>
            <w:noProof/>
          </w:rPr>
          <w:t>3</w:t>
        </w:r>
        <w:r>
          <w:rPr>
            <w:noProof/>
          </w:rPr>
          <w:fldChar w:fldCharType="end"/>
        </w:r>
      </w:p>
    </w:sdtContent>
  </w:sdt>
  <w:p w:rsidR="007466EF" w:rsidRDefault="00746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2D" w:rsidRDefault="00F23A2D" w:rsidP="00304CC9">
      <w:pPr>
        <w:spacing w:after="0" w:line="240" w:lineRule="auto"/>
      </w:pPr>
      <w:r>
        <w:separator/>
      </w:r>
    </w:p>
  </w:footnote>
  <w:footnote w:type="continuationSeparator" w:id="0">
    <w:p w:rsidR="00F23A2D" w:rsidRDefault="00F23A2D"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9">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1"/>
  </w:num>
  <w:num w:numId="4">
    <w:abstractNumId w:val="10"/>
  </w:num>
  <w:num w:numId="5">
    <w:abstractNumId w:val="33"/>
  </w:num>
  <w:num w:numId="6">
    <w:abstractNumId w:val="19"/>
  </w:num>
  <w:num w:numId="7">
    <w:abstractNumId w:val="24"/>
  </w:num>
  <w:num w:numId="8">
    <w:abstractNumId w:val="29"/>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2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13"/>
  </w:num>
  <w:num w:numId="31">
    <w:abstractNumId w:val="31"/>
  </w:num>
  <w:num w:numId="32">
    <w:abstractNumId w:val="23"/>
  </w:num>
  <w:num w:numId="33">
    <w:abstractNumId w:val="1"/>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ABD"/>
    <w:rsid w:val="0004007A"/>
    <w:rsid w:val="000409F1"/>
    <w:rsid w:val="00041414"/>
    <w:rsid w:val="00041950"/>
    <w:rsid w:val="000423ED"/>
    <w:rsid w:val="000446C8"/>
    <w:rsid w:val="000447FD"/>
    <w:rsid w:val="00044BC6"/>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01F9"/>
    <w:rsid w:val="000610B2"/>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E1DFF"/>
    <w:rsid w:val="000E2D69"/>
    <w:rsid w:val="000E47AD"/>
    <w:rsid w:val="000E5683"/>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4358"/>
    <w:rsid w:val="00144993"/>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5C65"/>
    <w:rsid w:val="00175D2A"/>
    <w:rsid w:val="001769AE"/>
    <w:rsid w:val="00177435"/>
    <w:rsid w:val="00177BEE"/>
    <w:rsid w:val="00180491"/>
    <w:rsid w:val="001813CD"/>
    <w:rsid w:val="00182484"/>
    <w:rsid w:val="00183E32"/>
    <w:rsid w:val="001865E5"/>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2842"/>
    <w:rsid w:val="001B3772"/>
    <w:rsid w:val="001B4520"/>
    <w:rsid w:val="001B4676"/>
    <w:rsid w:val="001B4CB4"/>
    <w:rsid w:val="001B4D5E"/>
    <w:rsid w:val="001B4F54"/>
    <w:rsid w:val="001B50F6"/>
    <w:rsid w:val="001B532A"/>
    <w:rsid w:val="001B7CD1"/>
    <w:rsid w:val="001C24F2"/>
    <w:rsid w:val="001C26F3"/>
    <w:rsid w:val="001C33B7"/>
    <w:rsid w:val="001C6C1A"/>
    <w:rsid w:val="001C6F6C"/>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2198"/>
    <w:rsid w:val="00253542"/>
    <w:rsid w:val="0025456C"/>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385D"/>
    <w:rsid w:val="00284466"/>
    <w:rsid w:val="00285FC1"/>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8EA"/>
    <w:rsid w:val="002D2E41"/>
    <w:rsid w:val="002D391A"/>
    <w:rsid w:val="002D48E0"/>
    <w:rsid w:val="002D4BDB"/>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2820"/>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3903"/>
    <w:rsid w:val="00355BCE"/>
    <w:rsid w:val="003560FB"/>
    <w:rsid w:val="00356775"/>
    <w:rsid w:val="00356E11"/>
    <w:rsid w:val="00357270"/>
    <w:rsid w:val="00360512"/>
    <w:rsid w:val="00360B74"/>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36A"/>
    <w:rsid w:val="003F3F0F"/>
    <w:rsid w:val="003F4352"/>
    <w:rsid w:val="003F554F"/>
    <w:rsid w:val="003F62B9"/>
    <w:rsid w:val="003F6B1A"/>
    <w:rsid w:val="003F7530"/>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503"/>
    <w:rsid w:val="004228AE"/>
    <w:rsid w:val="00423046"/>
    <w:rsid w:val="00426680"/>
    <w:rsid w:val="0042684F"/>
    <w:rsid w:val="00427033"/>
    <w:rsid w:val="004273E9"/>
    <w:rsid w:val="0042740E"/>
    <w:rsid w:val="00427C34"/>
    <w:rsid w:val="004311D2"/>
    <w:rsid w:val="004312DE"/>
    <w:rsid w:val="00431362"/>
    <w:rsid w:val="00432D00"/>
    <w:rsid w:val="0043309F"/>
    <w:rsid w:val="00433AB5"/>
    <w:rsid w:val="0043435C"/>
    <w:rsid w:val="00436086"/>
    <w:rsid w:val="00436DF0"/>
    <w:rsid w:val="00436ECE"/>
    <w:rsid w:val="00441034"/>
    <w:rsid w:val="0044173F"/>
    <w:rsid w:val="00442469"/>
    <w:rsid w:val="00443406"/>
    <w:rsid w:val="004458CF"/>
    <w:rsid w:val="00447C65"/>
    <w:rsid w:val="00447D53"/>
    <w:rsid w:val="00447F6F"/>
    <w:rsid w:val="004508E5"/>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D65"/>
    <w:rsid w:val="00594FCD"/>
    <w:rsid w:val="00596493"/>
    <w:rsid w:val="005971D2"/>
    <w:rsid w:val="005A0EF0"/>
    <w:rsid w:val="005A1B3B"/>
    <w:rsid w:val="005A3D75"/>
    <w:rsid w:val="005A4289"/>
    <w:rsid w:val="005A5469"/>
    <w:rsid w:val="005A6633"/>
    <w:rsid w:val="005A6FC6"/>
    <w:rsid w:val="005A7281"/>
    <w:rsid w:val="005A7E9F"/>
    <w:rsid w:val="005B1049"/>
    <w:rsid w:val="005B28F3"/>
    <w:rsid w:val="005B2EDE"/>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7067"/>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44D"/>
    <w:rsid w:val="0063181B"/>
    <w:rsid w:val="00631CFC"/>
    <w:rsid w:val="006320C1"/>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1E71"/>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6EF"/>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0AB2"/>
    <w:rsid w:val="00790EAF"/>
    <w:rsid w:val="007920FA"/>
    <w:rsid w:val="00792A9D"/>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4E4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7457"/>
    <w:rsid w:val="008974D2"/>
    <w:rsid w:val="00897DA5"/>
    <w:rsid w:val="008A212F"/>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18D4"/>
    <w:rsid w:val="008C29E3"/>
    <w:rsid w:val="008C3FDE"/>
    <w:rsid w:val="008C47BA"/>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5521"/>
    <w:rsid w:val="008F6F1D"/>
    <w:rsid w:val="008F7A7F"/>
    <w:rsid w:val="008F7B61"/>
    <w:rsid w:val="008F7B8D"/>
    <w:rsid w:val="009001A5"/>
    <w:rsid w:val="00900FE2"/>
    <w:rsid w:val="00901C0E"/>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266"/>
    <w:rsid w:val="00956C48"/>
    <w:rsid w:val="00956E5A"/>
    <w:rsid w:val="00956F13"/>
    <w:rsid w:val="0095771B"/>
    <w:rsid w:val="00962073"/>
    <w:rsid w:val="00962283"/>
    <w:rsid w:val="00962D93"/>
    <w:rsid w:val="00962FFE"/>
    <w:rsid w:val="00963F82"/>
    <w:rsid w:val="009660A2"/>
    <w:rsid w:val="00971C15"/>
    <w:rsid w:val="0097211F"/>
    <w:rsid w:val="00973FE3"/>
    <w:rsid w:val="00974BA7"/>
    <w:rsid w:val="00975842"/>
    <w:rsid w:val="00980019"/>
    <w:rsid w:val="00980F5F"/>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D8C"/>
    <w:rsid w:val="009E548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79C"/>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2D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1385"/>
    <w:rsid w:val="00AD3006"/>
    <w:rsid w:val="00AD53EA"/>
    <w:rsid w:val="00AD5A7C"/>
    <w:rsid w:val="00AE0A19"/>
    <w:rsid w:val="00AE0D65"/>
    <w:rsid w:val="00AE12D2"/>
    <w:rsid w:val="00AE225C"/>
    <w:rsid w:val="00AE2391"/>
    <w:rsid w:val="00AE394D"/>
    <w:rsid w:val="00AE781F"/>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B7C"/>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5C1B"/>
    <w:rsid w:val="00CA636C"/>
    <w:rsid w:val="00CA6D72"/>
    <w:rsid w:val="00CA769A"/>
    <w:rsid w:val="00CA7A72"/>
    <w:rsid w:val="00CA7E36"/>
    <w:rsid w:val="00CB00AE"/>
    <w:rsid w:val="00CB01ED"/>
    <w:rsid w:val="00CB04BB"/>
    <w:rsid w:val="00CB0DF4"/>
    <w:rsid w:val="00CB0ED7"/>
    <w:rsid w:val="00CB18FA"/>
    <w:rsid w:val="00CB2C9D"/>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4A52"/>
    <w:rsid w:val="00CF605D"/>
    <w:rsid w:val="00CF6F15"/>
    <w:rsid w:val="00CF6F5C"/>
    <w:rsid w:val="00CF79EB"/>
    <w:rsid w:val="00CF7E8E"/>
    <w:rsid w:val="00D00362"/>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849"/>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13A4"/>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0AC0"/>
    <w:rsid w:val="00DC2702"/>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2A95"/>
    <w:rsid w:val="00E1300F"/>
    <w:rsid w:val="00E15130"/>
    <w:rsid w:val="00E162B6"/>
    <w:rsid w:val="00E16EC1"/>
    <w:rsid w:val="00E176F6"/>
    <w:rsid w:val="00E17C52"/>
    <w:rsid w:val="00E20E85"/>
    <w:rsid w:val="00E23D23"/>
    <w:rsid w:val="00E248C2"/>
    <w:rsid w:val="00E24A0F"/>
    <w:rsid w:val="00E3069C"/>
    <w:rsid w:val="00E307B6"/>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54BD"/>
    <w:rsid w:val="00E66656"/>
    <w:rsid w:val="00E67CC3"/>
    <w:rsid w:val="00E67D2A"/>
    <w:rsid w:val="00E702E9"/>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3460"/>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6221"/>
    <w:rsid w:val="00F07163"/>
    <w:rsid w:val="00F0741A"/>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4B6"/>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3A6"/>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1D0A"/>
    <w:rsid w:val="00FD4899"/>
    <w:rsid w:val="00FD4A02"/>
    <w:rsid w:val="00FD5B99"/>
    <w:rsid w:val="00FD6F0A"/>
    <w:rsid w:val="00FE13CC"/>
    <w:rsid w:val="00FE26EB"/>
    <w:rsid w:val="00FE272C"/>
    <w:rsid w:val="00FE29A6"/>
    <w:rsid w:val="00FE2E22"/>
    <w:rsid w:val="00FE33BE"/>
    <w:rsid w:val="00FE44F6"/>
    <w:rsid w:val="00FE4FE5"/>
    <w:rsid w:val="00FE7742"/>
    <w:rsid w:val="00FE7A68"/>
    <w:rsid w:val="00FF10B9"/>
    <w:rsid w:val="00FF222D"/>
    <w:rsid w:val="00FF2400"/>
    <w:rsid w:val="00FF2AC7"/>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B2FA-3BBC-488B-82DE-20D082DA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10</cp:revision>
  <cp:lastPrinted>2020-12-08T10:00:00Z</cp:lastPrinted>
  <dcterms:created xsi:type="dcterms:W3CDTF">2023-01-16T11:17:00Z</dcterms:created>
  <dcterms:modified xsi:type="dcterms:W3CDTF">2023-01-16T12:11:00Z</dcterms:modified>
</cp:coreProperties>
</file>