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DA13A4" w:rsidRDefault="00DA13A4" w:rsidP="00FF2AC7">
      <w:pPr>
        <w:rPr>
          <w:rFonts w:asciiTheme="majorHAnsi" w:hAnsiTheme="majorHAnsi"/>
          <w:b/>
          <w:sz w:val="28"/>
          <w:szCs w:val="28"/>
        </w:rPr>
      </w:pPr>
      <w:r w:rsidRPr="00DA13A4">
        <w:rPr>
          <w:rFonts w:asciiTheme="majorHAnsi" w:hAnsiTheme="majorHAnsi"/>
          <w:b/>
          <w:sz w:val="28"/>
          <w:szCs w:val="28"/>
        </w:rPr>
        <w:t>Glemsford Parish Council</w:t>
      </w:r>
    </w:p>
    <w:p w:rsidR="00DF3F91" w:rsidRPr="00221E15" w:rsidRDefault="00DF3F91">
      <w:pPr>
        <w:rPr>
          <w:rFonts w:asciiTheme="majorHAnsi" w:hAnsiTheme="majorHAnsi"/>
          <w:b/>
        </w:rPr>
      </w:pPr>
      <w:r w:rsidRPr="00221E15">
        <w:rPr>
          <w:rFonts w:asciiTheme="majorHAnsi" w:hAnsiTheme="majorHAnsi"/>
          <w:b/>
        </w:rPr>
        <w:t xml:space="preserve">Minutes of </w:t>
      </w:r>
      <w:r w:rsidR="008B7138">
        <w:rPr>
          <w:rFonts w:asciiTheme="majorHAnsi" w:hAnsiTheme="majorHAnsi"/>
          <w:b/>
        </w:rPr>
        <w:t xml:space="preserve">the </w:t>
      </w:r>
      <w:r w:rsidR="008B7138" w:rsidRPr="00221E15">
        <w:rPr>
          <w:rFonts w:asciiTheme="majorHAnsi" w:hAnsiTheme="majorHAnsi"/>
          <w:b/>
        </w:rPr>
        <w:t>meeting</w:t>
      </w:r>
      <w:r w:rsidRPr="00221E15">
        <w:rPr>
          <w:rFonts w:asciiTheme="majorHAnsi" w:hAnsiTheme="majorHAnsi"/>
          <w:b/>
        </w:rPr>
        <w:t xml:space="preserve"> held on </w:t>
      </w:r>
      <w:r w:rsidR="007C22BC">
        <w:rPr>
          <w:rFonts w:asciiTheme="majorHAnsi" w:hAnsiTheme="majorHAnsi"/>
          <w:b/>
        </w:rPr>
        <w:t>Tuesday 13</w:t>
      </w:r>
      <w:r w:rsidR="007C22BC" w:rsidRPr="007C22BC">
        <w:rPr>
          <w:rFonts w:asciiTheme="majorHAnsi" w:hAnsiTheme="majorHAnsi"/>
          <w:b/>
          <w:vertAlign w:val="superscript"/>
        </w:rPr>
        <w:t>TH</w:t>
      </w:r>
      <w:r w:rsidR="007C22BC">
        <w:rPr>
          <w:rFonts w:asciiTheme="majorHAnsi" w:hAnsiTheme="majorHAnsi"/>
          <w:b/>
        </w:rPr>
        <w:t xml:space="preserve"> February </w:t>
      </w:r>
      <w:r w:rsidR="00746BBA">
        <w:rPr>
          <w:rFonts w:asciiTheme="majorHAnsi" w:hAnsiTheme="majorHAnsi"/>
          <w:b/>
        </w:rPr>
        <w:t>2024</w:t>
      </w:r>
      <w:r w:rsidR="00FF2AC7">
        <w:rPr>
          <w:rFonts w:asciiTheme="majorHAnsi" w:hAnsiTheme="majorHAnsi"/>
          <w:b/>
        </w:rPr>
        <w:t xml:space="preserve"> a</w:t>
      </w:r>
      <w:r w:rsidR="009E367E">
        <w:rPr>
          <w:rFonts w:asciiTheme="majorHAnsi" w:hAnsiTheme="majorHAnsi"/>
          <w:b/>
        </w:rPr>
        <w:t xml:space="preserve">t </w:t>
      </w:r>
      <w:r w:rsidR="00E35067">
        <w:rPr>
          <w:rFonts w:asciiTheme="majorHAnsi" w:hAnsiTheme="majorHAnsi"/>
          <w:b/>
        </w:rPr>
        <w:t>Gle</w:t>
      </w:r>
      <w:r w:rsidR="00E148C1">
        <w:rPr>
          <w:rFonts w:asciiTheme="majorHAnsi" w:hAnsiTheme="majorHAnsi"/>
          <w:b/>
        </w:rPr>
        <w:t>msford</w:t>
      </w:r>
      <w:r w:rsidR="005A6FC6">
        <w:rPr>
          <w:rFonts w:asciiTheme="majorHAnsi" w:hAnsiTheme="majorHAnsi"/>
          <w:b/>
        </w:rPr>
        <w:t xml:space="preserve"> Village Hall</w:t>
      </w:r>
    </w:p>
    <w:p w:rsidR="00712A85" w:rsidRPr="00221E15" w:rsidRDefault="006E7E18" w:rsidP="007D2E4B">
      <w:pPr>
        <w:spacing w:after="0" w:line="240" w:lineRule="auto"/>
        <w:rPr>
          <w:rFonts w:asciiTheme="majorHAnsi" w:hAnsiTheme="majorHAnsi"/>
        </w:rPr>
      </w:pPr>
      <w:r w:rsidRPr="00221E15">
        <w:rPr>
          <w:rFonts w:asciiTheme="majorHAnsi" w:hAnsiTheme="majorHAnsi"/>
        </w:rPr>
        <w:t xml:space="preserve">Present:  </w:t>
      </w:r>
      <w:r w:rsidR="004D5EE6" w:rsidRPr="00221E15">
        <w:rPr>
          <w:rFonts w:asciiTheme="majorHAnsi" w:hAnsiTheme="majorHAnsi"/>
        </w:rPr>
        <w:t>Cl</w:t>
      </w:r>
      <w:r w:rsidR="009F3231" w:rsidRPr="00221E15">
        <w:rPr>
          <w:rFonts w:asciiTheme="majorHAnsi" w:hAnsiTheme="majorHAnsi"/>
        </w:rPr>
        <w:t>lrs: Plumb</w:t>
      </w:r>
      <w:r w:rsidR="00E96DDB" w:rsidRPr="00221E15">
        <w:rPr>
          <w:rFonts w:asciiTheme="majorHAnsi" w:hAnsiTheme="majorHAnsi"/>
        </w:rPr>
        <w:t xml:space="preserve"> (chairman)</w:t>
      </w:r>
      <w:r w:rsidR="00C76472" w:rsidRPr="00221E15">
        <w:rPr>
          <w:rFonts w:asciiTheme="majorHAnsi" w:hAnsiTheme="majorHAnsi"/>
        </w:rPr>
        <w:t>,</w:t>
      </w:r>
      <w:r w:rsidR="00E0188B" w:rsidRPr="00221E15">
        <w:rPr>
          <w:rFonts w:asciiTheme="majorHAnsi" w:hAnsiTheme="majorHAnsi"/>
        </w:rPr>
        <w:t xml:space="preserve"> </w:t>
      </w:r>
      <w:r w:rsidR="00F3128F">
        <w:rPr>
          <w:rFonts w:asciiTheme="majorHAnsi" w:hAnsiTheme="majorHAnsi"/>
        </w:rPr>
        <w:t>Southgate</w:t>
      </w:r>
      <w:r w:rsidR="00C8720B">
        <w:rPr>
          <w:rFonts w:asciiTheme="majorHAnsi" w:hAnsiTheme="majorHAnsi"/>
        </w:rPr>
        <w:t xml:space="preserve">, </w:t>
      </w:r>
      <w:r w:rsidR="00746BBA">
        <w:rPr>
          <w:rFonts w:asciiTheme="majorHAnsi" w:hAnsiTheme="majorHAnsi"/>
        </w:rPr>
        <w:t xml:space="preserve">Leopold, </w:t>
      </w:r>
      <w:r w:rsidR="00B218A8">
        <w:rPr>
          <w:rFonts w:asciiTheme="majorHAnsi" w:hAnsiTheme="majorHAnsi"/>
        </w:rPr>
        <w:t>Brian &amp;</w:t>
      </w:r>
      <w:r w:rsidR="007C22BC">
        <w:rPr>
          <w:rFonts w:asciiTheme="majorHAnsi" w:hAnsiTheme="majorHAnsi"/>
        </w:rPr>
        <w:t xml:space="preserve"> Ruth Stephens, Postill &amp; </w:t>
      </w:r>
      <w:r w:rsidR="00FF3836">
        <w:rPr>
          <w:rFonts w:asciiTheme="majorHAnsi" w:hAnsiTheme="majorHAnsi"/>
        </w:rPr>
        <w:t>Tunbridge</w:t>
      </w:r>
    </w:p>
    <w:p w:rsidR="00A045E2" w:rsidRDefault="004F54F6" w:rsidP="00BE2738">
      <w:pPr>
        <w:spacing w:after="0" w:line="240" w:lineRule="auto"/>
        <w:rPr>
          <w:rFonts w:asciiTheme="majorHAnsi" w:hAnsiTheme="majorHAnsi"/>
        </w:rPr>
      </w:pPr>
      <w:r>
        <w:rPr>
          <w:rFonts w:asciiTheme="majorHAnsi" w:hAnsiTheme="majorHAnsi"/>
        </w:rPr>
        <w:t xml:space="preserve">The </w:t>
      </w:r>
      <w:r w:rsidR="009E7DBD" w:rsidRPr="00221E15">
        <w:rPr>
          <w:rFonts w:asciiTheme="majorHAnsi" w:hAnsiTheme="majorHAnsi"/>
        </w:rPr>
        <w:t>clerk</w:t>
      </w:r>
      <w:r w:rsidR="00DE44B3" w:rsidRPr="00221E15">
        <w:rPr>
          <w:rFonts w:asciiTheme="majorHAnsi" w:hAnsiTheme="majorHAnsi"/>
        </w:rPr>
        <w:t>.</w:t>
      </w:r>
      <w:r w:rsidR="00E162B6">
        <w:rPr>
          <w:rFonts w:asciiTheme="majorHAnsi" w:hAnsiTheme="majorHAnsi"/>
        </w:rPr>
        <w:t xml:space="preserve">  </w:t>
      </w:r>
    </w:p>
    <w:p w:rsidR="00BD2DA1" w:rsidRDefault="00746BBA" w:rsidP="00BE2738">
      <w:pPr>
        <w:spacing w:after="0" w:line="240" w:lineRule="auto"/>
        <w:rPr>
          <w:rFonts w:asciiTheme="majorHAnsi" w:hAnsiTheme="majorHAnsi"/>
        </w:rPr>
      </w:pPr>
      <w:r>
        <w:rPr>
          <w:rFonts w:asciiTheme="majorHAnsi" w:hAnsiTheme="majorHAnsi"/>
        </w:rPr>
        <w:t>4</w:t>
      </w:r>
      <w:r w:rsidR="00B218A8">
        <w:rPr>
          <w:rFonts w:asciiTheme="majorHAnsi" w:hAnsiTheme="majorHAnsi"/>
        </w:rPr>
        <w:t xml:space="preserve"> </w:t>
      </w:r>
      <w:r w:rsidR="00BD2DA1">
        <w:rPr>
          <w:rFonts w:asciiTheme="majorHAnsi" w:hAnsiTheme="majorHAnsi"/>
        </w:rPr>
        <w:t>members of the public</w:t>
      </w:r>
    </w:p>
    <w:p w:rsidR="00426680" w:rsidRDefault="00426680" w:rsidP="00BE2738">
      <w:pPr>
        <w:spacing w:after="0" w:line="240" w:lineRule="auto"/>
        <w:rPr>
          <w:rFonts w:asciiTheme="majorHAnsi" w:hAnsiTheme="majorHAnsi"/>
        </w:rPr>
      </w:pPr>
    </w:p>
    <w:p w:rsidR="00B72A28" w:rsidRDefault="007C22BC" w:rsidP="00E857C4">
      <w:pPr>
        <w:spacing w:after="0"/>
        <w:rPr>
          <w:rFonts w:asciiTheme="majorHAnsi" w:hAnsiTheme="majorHAnsi"/>
          <w:b/>
        </w:rPr>
      </w:pPr>
      <w:r>
        <w:rPr>
          <w:rFonts w:asciiTheme="majorHAnsi" w:hAnsiTheme="majorHAnsi"/>
          <w:b/>
        </w:rPr>
        <w:t xml:space="preserve">01.02  </w:t>
      </w:r>
      <w:r w:rsidR="00C02AAA" w:rsidRPr="00601802">
        <w:rPr>
          <w:rFonts w:asciiTheme="majorHAnsi" w:hAnsiTheme="majorHAnsi"/>
          <w:b/>
        </w:rPr>
        <w:t xml:space="preserve">Parish </w:t>
      </w:r>
      <w:r w:rsidR="003850C2" w:rsidRPr="00601802">
        <w:rPr>
          <w:rFonts w:asciiTheme="majorHAnsi" w:hAnsiTheme="majorHAnsi"/>
          <w:b/>
        </w:rPr>
        <w:t>announcements</w:t>
      </w:r>
    </w:p>
    <w:p w:rsidR="00B218A8" w:rsidRDefault="007C22BC" w:rsidP="00E857C4">
      <w:pPr>
        <w:spacing w:after="0"/>
        <w:rPr>
          <w:rFonts w:asciiTheme="majorHAnsi" w:hAnsiTheme="majorHAnsi"/>
        </w:rPr>
      </w:pPr>
      <w:r>
        <w:rPr>
          <w:rFonts w:asciiTheme="majorHAnsi" w:hAnsiTheme="majorHAnsi"/>
        </w:rPr>
        <w:t>Cllr Southgate was thanked for repairing the tap at the Cemetery during the freezing weather.</w:t>
      </w:r>
    </w:p>
    <w:p w:rsidR="00746BBA" w:rsidRDefault="00746BBA" w:rsidP="00E857C4">
      <w:pPr>
        <w:spacing w:after="0"/>
        <w:rPr>
          <w:rFonts w:asciiTheme="majorHAnsi" w:hAnsiTheme="majorHAnsi"/>
        </w:rPr>
      </w:pPr>
    </w:p>
    <w:p w:rsidR="00B777D1" w:rsidRPr="000A22E2" w:rsidRDefault="00221347" w:rsidP="00E857C4">
      <w:pPr>
        <w:spacing w:after="0"/>
        <w:rPr>
          <w:rFonts w:asciiTheme="majorHAnsi" w:hAnsiTheme="majorHAnsi"/>
          <w:b/>
        </w:rPr>
      </w:pPr>
      <w:r>
        <w:rPr>
          <w:rFonts w:asciiTheme="majorHAnsi" w:hAnsiTheme="majorHAnsi"/>
          <w:b/>
        </w:rPr>
        <w:t>0</w:t>
      </w:r>
      <w:r w:rsidR="007C22BC">
        <w:rPr>
          <w:rFonts w:asciiTheme="majorHAnsi" w:hAnsiTheme="majorHAnsi"/>
          <w:b/>
        </w:rPr>
        <w:t xml:space="preserve">2.02  </w:t>
      </w:r>
      <w:r w:rsidR="007F251D" w:rsidRPr="00221E15">
        <w:rPr>
          <w:rFonts w:asciiTheme="majorHAnsi" w:hAnsiTheme="majorHAnsi"/>
          <w:b/>
        </w:rPr>
        <w:t>Apologies for absence</w:t>
      </w:r>
    </w:p>
    <w:p w:rsidR="009E367E" w:rsidRDefault="009E6A7D" w:rsidP="00E857C4">
      <w:pPr>
        <w:spacing w:after="0"/>
        <w:rPr>
          <w:rFonts w:asciiTheme="majorHAnsi" w:hAnsiTheme="majorHAnsi"/>
        </w:rPr>
      </w:pPr>
      <w:r>
        <w:rPr>
          <w:rFonts w:asciiTheme="majorHAnsi" w:hAnsiTheme="majorHAnsi"/>
        </w:rPr>
        <w:t>CCllr Kemp</w:t>
      </w:r>
      <w:r w:rsidR="007C22BC">
        <w:rPr>
          <w:rFonts w:asciiTheme="majorHAnsi" w:hAnsiTheme="majorHAnsi"/>
        </w:rPr>
        <w:t>, DCllr Holt, Cllr Mills</w:t>
      </w:r>
    </w:p>
    <w:p w:rsidR="005F5ACE" w:rsidRDefault="005F5ACE" w:rsidP="00E857C4">
      <w:pPr>
        <w:spacing w:after="0"/>
        <w:rPr>
          <w:rFonts w:asciiTheme="majorHAnsi" w:hAnsiTheme="majorHAnsi"/>
        </w:rPr>
      </w:pPr>
    </w:p>
    <w:p w:rsidR="007F5157" w:rsidRDefault="007C22BC" w:rsidP="00E857C4">
      <w:pPr>
        <w:spacing w:after="0"/>
        <w:rPr>
          <w:rFonts w:asciiTheme="majorHAnsi" w:hAnsiTheme="majorHAnsi"/>
          <w:b/>
        </w:rPr>
      </w:pPr>
      <w:r>
        <w:rPr>
          <w:rFonts w:asciiTheme="majorHAnsi" w:hAnsiTheme="majorHAnsi"/>
          <w:b/>
        </w:rPr>
        <w:t>03.02</w:t>
      </w:r>
      <w:r w:rsidR="00746BBA">
        <w:rPr>
          <w:rFonts w:asciiTheme="majorHAnsi" w:hAnsiTheme="majorHAnsi"/>
          <w:b/>
        </w:rPr>
        <w:t xml:space="preserve"> </w:t>
      </w:r>
      <w:r w:rsidR="003850C2" w:rsidRPr="00221E15">
        <w:rPr>
          <w:rFonts w:asciiTheme="majorHAnsi" w:hAnsiTheme="majorHAnsi"/>
          <w:b/>
        </w:rPr>
        <w:t xml:space="preserve"> </w:t>
      </w:r>
      <w:r w:rsidR="007F251D" w:rsidRPr="00221E15">
        <w:rPr>
          <w:rFonts w:asciiTheme="majorHAnsi" w:hAnsiTheme="majorHAnsi"/>
          <w:b/>
        </w:rPr>
        <w:t>Declarations of interest/dispensation requests</w:t>
      </w:r>
    </w:p>
    <w:p w:rsidR="009668D4" w:rsidRDefault="009668D4" w:rsidP="009668D4">
      <w:pPr>
        <w:spacing w:after="0"/>
        <w:rPr>
          <w:rFonts w:asciiTheme="majorHAnsi" w:hAnsiTheme="majorHAnsi"/>
        </w:rPr>
      </w:pPr>
      <w:r w:rsidRPr="00221E15">
        <w:rPr>
          <w:rFonts w:asciiTheme="majorHAnsi" w:hAnsiTheme="majorHAnsi"/>
        </w:rPr>
        <w:t>Cllr Plumb declared an interest in all planning matters due to being a member of the planning committee at BDC.</w:t>
      </w:r>
    </w:p>
    <w:p w:rsidR="00E16B76" w:rsidRDefault="00E16B76" w:rsidP="00E16B76">
      <w:pPr>
        <w:spacing w:after="0"/>
        <w:rPr>
          <w:rFonts w:asciiTheme="majorHAnsi" w:hAnsiTheme="majorHAnsi"/>
        </w:rPr>
      </w:pPr>
    </w:p>
    <w:p w:rsidR="007F5157" w:rsidRPr="00221E15" w:rsidRDefault="005A6FC6" w:rsidP="00E857C4">
      <w:pPr>
        <w:spacing w:after="0"/>
        <w:rPr>
          <w:rFonts w:asciiTheme="majorHAnsi" w:hAnsiTheme="majorHAnsi"/>
          <w:b/>
        </w:rPr>
      </w:pPr>
      <w:r>
        <w:rPr>
          <w:rFonts w:asciiTheme="majorHAnsi" w:hAnsiTheme="majorHAnsi"/>
          <w:b/>
        </w:rPr>
        <w:t>04.</w:t>
      </w:r>
      <w:r w:rsidR="00746BBA">
        <w:rPr>
          <w:rFonts w:asciiTheme="majorHAnsi" w:hAnsiTheme="majorHAnsi"/>
          <w:b/>
        </w:rPr>
        <w:t>01</w:t>
      </w:r>
      <w:r w:rsidR="00624ADF">
        <w:rPr>
          <w:rFonts w:asciiTheme="majorHAnsi" w:hAnsiTheme="majorHAnsi"/>
          <w:b/>
        </w:rPr>
        <w:t xml:space="preserve"> </w:t>
      </w:r>
      <w:r w:rsidR="007F251D" w:rsidRPr="00221E15">
        <w:rPr>
          <w:rFonts w:asciiTheme="majorHAnsi" w:hAnsiTheme="majorHAnsi"/>
          <w:b/>
        </w:rPr>
        <w:t xml:space="preserve"> To adopt minutes of council meeting held on</w:t>
      </w:r>
      <w:r w:rsidR="00E463E7" w:rsidRPr="00221E15">
        <w:rPr>
          <w:rFonts w:asciiTheme="majorHAnsi" w:hAnsiTheme="majorHAnsi"/>
          <w:b/>
        </w:rPr>
        <w:t xml:space="preserve"> </w:t>
      </w:r>
      <w:r w:rsidR="007C22BC">
        <w:rPr>
          <w:rFonts w:asciiTheme="majorHAnsi" w:hAnsiTheme="majorHAnsi"/>
          <w:b/>
        </w:rPr>
        <w:t>the  9</w:t>
      </w:r>
      <w:r w:rsidR="007C22BC" w:rsidRPr="007C22BC">
        <w:rPr>
          <w:rFonts w:asciiTheme="majorHAnsi" w:hAnsiTheme="majorHAnsi"/>
          <w:b/>
          <w:vertAlign w:val="superscript"/>
        </w:rPr>
        <w:t>th</w:t>
      </w:r>
      <w:r w:rsidR="007C22BC">
        <w:rPr>
          <w:rFonts w:asciiTheme="majorHAnsi" w:hAnsiTheme="majorHAnsi"/>
          <w:b/>
        </w:rPr>
        <w:t xml:space="preserve"> January 2024</w:t>
      </w:r>
    </w:p>
    <w:p w:rsidR="007F251D" w:rsidRDefault="007F251D" w:rsidP="00E857C4">
      <w:pPr>
        <w:spacing w:after="0"/>
        <w:rPr>
          <w:rFonts w:asciiTheme="majorHAnsi" w:hAnsiTheme="majorHAnsi"/>
        </w:rPr>
      </w:pPr>
      <w:r w:rsidRPr="00221E15">
        <w:rPr>
          <w:rFonts w:asciiTheme="majorHAnsi" w:hAnsiTheme="majorHAnsi"/>
          <w:b/>
          <w:i/>
        </w:rPr>
        <w:t>It was resolved</w:t>
      </w:r>
      <w:r w:rsidRPr="00221E15">
        <w:rPr>
          <w:rFonts w:asciiTheme="majorHAnsi" w:hAnsiTheme="majorHAnsi"/>
        </w:rPr>
        <w:t xml:space="preserve"> </w:t>
      </w:r>
      <w:r w:rsidR="007C22BC">
        <w:rPr>
          <w:rFonts w:asciiTheme="majorHAnsi" w:hAnsiTheme="majorHAnsi"/>
        </w:rPr>
        <w:t xml:space="preserve"> </w:t>
      </w:r>
      <w:r w:rsidRPr="00221E15">
        <w:rPr>
          <w:rFonts w:asciiTheme="majorHAnsi" w:hAnsiTheme="majorHAnsi"/>
        </w:rPr>
        <w:t>to adopt the minutes</w:t>
      </w:r>
      <w:r w:rsidR="00304A80">
        <w:rPr>
          <w:rFonts w:asciiTheme="majorHAnsi" w:hAnsiTheme="majorHAnsi"/>
        </w:rPr>
        <w:t>.</w:t>
      </w:r>
    </w:p>
    <w:p w:rsidR="0085663D" w:rsidRPr="00221E15" w:rsidRDefault="0085663D" w:rsidP="00E857C4">
      <w:pPr>
        <w:spacing w:after="0"/>
        <w:rPr>
          <w:rFonts w:asciiTheme="majorHAnsi" w:hAnsiTheme="majorHAnsi"/>
        </w:rPr>
      </w:pPr>
    </w:p>
    <w:p w:rsidR="009668D4" w:rsidRDefault="00746BBA" w:rsidP="00E857C4">
      <w:pPr>
        <w:spacing w:after="0"/>
        <w:rPr>
          <w:rFonts w:asciiTheme="majorHAnsi" w:hAnsiTheme="majorHAnsi"/>
          <w:b/>
        </w:rPr>
      </w:pPr>
      <w:r>
        <w:rPr>
          <w:rFonts w:asciiTheme="majorHAnsi" w:hAnsiTheme="majorHAnsi"/>
          <w:b/>
        </w:rPr>
        <w:t>05.01</w:t>
      </w:r>
      <w:r w:rsidR="0085663D">
        <w:rPr>
          <w:rFonts w:asciiTheme="majorHAnsi" w:hAnsiTheme="majorHAnsi"/>
          <w:b/>
        </w:rPr>
        <w:t xml:space="preserve">  </w:t>
      </w:r>
      <w:r w:rsidR="00644119">
        <w:rPr>
          <w:rFonts w:asciiTheme="majorHAnsi" w:hAnsiTheme="majorHAnsi"/>
          <w:b/>
        </w:rPr>
        <w:t xml:space="preserve"> </w:t>
      </w:r>
      <w:r w:rsidR="003850C2" w:rsidRPr="00221E15">
        <w:rPr>
          <w:rFonts w:asciiTheme="majorHAnsi" w:hAnsiTheme="majorHAnsi"/>
          <w:b/>
        </w:rPr>
        <w:t>Matters arising from the minutes of the last meeting</w:t>
      </w:r>
    </w:p>
    <w:p w:rsidR="00741B58" w:rsidRDefault="007C22BC" w:rsidP="00E857C4">
      <w:pPr>
        <w:spacing w:after="0"/>
        <w:rPr>
          <w:rFonts w:asciiTheme="majorHAnsi" w:hAnsiTheme="majorHAnsi"/>
        </w:rPr>
      </w:pPr>
      <w:r>
        <w:rPr>
          <w:rFonts w:asciiTheme="majorHAnsi" w:hAnsiTheme="majorHAnsi"/>
        </w:rPr>
        <w:t>Further enquiries were made about the location of the grit bin on Hunts Hill.  It was explained this bin is on private land and the Parish Council cannot give permission to move it.</w:t>
      </w:r>
    </w:p>
    <w:p w:rsidR="007C22BC" w:rsidRDefault="007C22BC" w:rsidP="00E857C4">
      <w:pPr>
        <w:spacing w:after="0"/>
        <w:rPr>
          <w:rFonts w:asciiTheme="majorHAnsi" w:hAnsiTheme="majorHAnsi"/>
        </w:rPr>
      </w:pPr>
      <w:r>
        <w:rPr>
          <w:rFonts w:asciiTheme="majorHAnsi" w:hAnsiTheme="majorHAnsi"/>
        </w:rPr>
        <w:t>It appears the playing field committee have not cleared the ditch as requested.   A further request is to be sent.</w:t>
      </w:r>
    </w:p>
    <w:p w:rsidR="007C22BC" w:rsidRPr="00741B58" w:rsidRDefault="007C22BC" w:rsidP="00E857C4">
      <w:pPr>
        <w:spacing w:after="0"/>
        <w:rPr>
          <w:rFonts w:asciiTheme="majorHAnsi" w:hAnsiTheme="majorHAnsi"/>
        </w:rPr>
      </w:pPr>
    </w:p>
    <w:p w:rsidR="007F251D" w:rsidRPr="00F810A3" w:rsidRDefault="007C22BC" w:rsidP="00F810A3">
      <w:pPr>
        <w:tabs>
          <w:tab w:val="left" w:pos="2445"/>
        </w:tabs>
        <w:spacing w:after="0"/>
        <w:rPr>
          <w:rFonts w:asciiTheme="majorHAnsi" w:hAnsiTheme="majorHAnsi"/>
        </w:rPr>
      </w:pPr>
      <w:r>
        <w:rPr>
          <w:rFonts w:asciiTheme="majorHAnsi" w:hAnsiTheme="majorHAnsi"/>
          <w:b/>
        </w:rPr>
        <w:t>06.02</w:t>
      </w:r>
      <w:r w:rsidR="001A6387">
        <w:rPr>
          <w:rFonts w:asciiTheme="majorHAnsi" w:hAnsiTheme="majorHAnsi"/>
          <w:b/>
        </w:rPr>
        <w:t xml:space="preserve"> </w:t>
      </w:r>
      <w:r w:rsidR="00021764">
        <w:rPr>
          <w:rFonts w:asciiTheme="majorHAnsi" w:hAnsiTheme="majorHAnsi"/>
          <w:b/>
        </w:rPr>
        <w:t>To receive reports</w:t>
      </w:r>
    </w:p>
    <w:p w:rsidR="009668D4" w:rsidRDefault="00624ADF" w:rsidP="004311E4">
      <w:pPr>
        <w:tabs>
          <w:tab w:val="left" w:pos="1650"/>
        </w:tabs>
        <w:spacing w:after="0"/>
        <w:rPr>
          <w:rFonts w:asciiTheme="majorHAnsi" w:hAnsiTheme="majorHAnsi"/>
        </w:rPr>
      </w:pPr>
      <w:r>
        <w:rPr>
          <w:rFonts w:asciiTheme="majorHAnsi" w:hAnsiTheme="majorHAnsi"/>
        </w:rPr>
        <w:t xml:space="preserve">CCllr Kemp –report can be viewed </w:t>
      </w:r>
      <w:r w:rsidR="00735D2E">
        <w:rPr>
          <w:rFonts w:asciiTheme="majorHAnsi" w:hAnsiTheme="majorHAnsi"/>
        </w:rPr>
        <w:t xml:space="preserve"> on</w:t>
      </w:r>
      <w:r>
        <w:rPr>
          <w:rFonts w:asciiTheme="majorHAnsi" w:hAnsiTheme="majorHAnsi"/>
        </w:rPr>
        <w:t xml:space="preserve"> the </w:t>
      </w:r>
      <w:r w:rsidR="00735D2E">
        <w:rPr>
          <w:rFonts w:asciiTheme="majorHAnsi" w:hAnsiTheme="majorHAnsi"/>
        </w:rPr>
        <w:t xml:space="preserve"> website</w:t>
      </w:r>
      <w:r w:rsidR="00E64D40">
        <w:rPr>
          <w:rFonts w:asciiTheme="majorHAnsi" w:hAnsiTheme="majorHAnsi"/>
        </w:rPr>
        <w:t xml:space="preserve">. </w:t>
      </w:r>
    </w:p>
    <w:p w:rsidR="00E64D40" w:rsidRDefault="00007B1F" w:rsidP="009668D4">
      <w:pPr>
        <w:tabs>
          <w:tab w:val="left" w:pos="1650"/>
        </w:tabs>
        <w:spacing w:after="0"/>
        <w:rPr>
          <w:rFonts w:asciiTheme="majorHAnsi" w:hAnsiTheme="majorHAnsi"/>
        </w:rPr>
      </w:pPr>
      <w:r>
        <w:rPr>
          <w:rFonts w:asciiTheme="majorHAnsi" w:hAnsiTheme="majorHAnsi"/>
        </w:rPr>
        <w:t>DCllr Plumb reported.</w:t>
      </w:r>
      <w:r w:rsidR="00741B58">
        <w:rPr>
          <w:rFonts w:asciiTheme="majorHAnsi" w:hAnsiTheme="majorHAnsi"/>
        </w:rPr>
        <w:t xml:space="preserve"> </w:t>
      </w:r>
    </w:p>
    <w:p w:rsidR="00AC7DB4" w:rsidRDefault="00AC7DB4" w:rsidP="004311E4">
      <w:pPr>
        <w:tabs>
          <w:tab w:val="left" w:pos="1650"/>
        </w:tabs>
        <w:spacing w:after="0"/>
        <w:rPr>
          <w:rFonts w:asciiTheme="majorHAnsi" w:hAnsiTheme="majorHAnsi"/>
        </w:rPr>
      </w:pPr>
    </w:p>
    <w:p w:rsidR="00647D73" w:rsidRDefault="00882341" w:rsidP="00647D73">
      <w:pPr>
        <w:spacing w:after="0" w:line="240" w:lineRule="auto"/>
        <w:ind w:left="2160" w:hanging="2160"/>
        <w:rPr>
          <w:rFonts w:ascii="Cambria" w:hAnsi="Cambria"/>
          <w:b/>
        </w:rPr>
      </w:pPr>
      <w:r>
        <w:rPr>
          <w:rFonts w:ascii="Cambria" w:hAnsi="Cambria"/>
          <w:b/>
        </w:rPr>
        <w:t>07.02</w:t>
      </w:r>
      <w:r w:rsidR="001F04C1" w:rsidRPr="001F04C1">
        <w:rPr>
          <w:rFonts w:ascii="Cambria" w:hAnsi="Cambria"/>
          <w:b/>
        </w:rPr>
        <w:t xml:space="preserve"> </w:t>
      </w:r>
      <w:r w:rsidR="003336A1">
        <w:rPr>
          <w:rFonts w:ascii="Cambria" w:hAnsi="Cambria"/>
          <w:b/>
        </w:rPr>
        <w:t>Planning</w:t>
      </w:r>
      <w:r w:rsidR="003336A1">
        <w:rPr>
          <w:rFonts w:ascii="Cambria" w:hAnsi="Cambria"/>
          <w:b/>
        </w:rPr>
        <w:tab/>
        <w:t>New applications:</w:t>
      </w:r>
    </w:p>
    <w:p w:rsidR="00740715" w:rsidRDefault="00882341" w:rsidP="00740715">
      <w:pPr>
        <w:spacing w:after="0" w:line="240" w:lineRule="auto"/>
        <w:rPr>
          <w:rFonts w:ascii="Cambria" w:hAnsi="Cambria"/>
          <w:b/>
        </w:rPr>
      </w:pPr>
      <w:r>
        <w:rPr>
          <w:rFonts w:ascii="Cambria" w:hAnsi="Cambria"/>
          <w:b/>
        </w:rPr>
        <w:tab/>
      </w:r>
      <w:r>
        <w:rPr>
          <w:rFonts w:ascii="Cambria" w:hAnsi="Cambria"/>
          <w:b/>
        </w:rPr>
        <w:tab/>
      </w:r>
      <w:r w:rsidR="00740715">
        <w:rPr>
          <w:rFonts w:ascii="Cambria" w:hAnsi="Cambria"/>
          <w:b/>
        </w:rPr>
        <w:tab/>
        <w:t>DC/24/00013 – 2 Hunts Hill</w:t>
      </w:r>
    </w:p>
    <w:p w:rsidR="00740715" w:rsidRDefault="00740715" w:rsidP="00740715">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Replacement windows</w:t>
      </w:r>
    </w:p>
    <w:p w:rsidR="00740715" w:rsidRDefault="00740715" w:rsidP="00740715">
      <w:pPr>
        <w:spacing w:after="0" w:line="240" w:lineRule="auto"/>
        <w:rPr>
          <w:rFonts w:ascii="Cambria" w:hAnsi="Cambria"/>
        </w:rPr>
      </w:pPr>
      <w:r>
        <w:rPr>
          <w:rFonts w:ascii="Cambria" w:hAnsi="Cambria"/>
          <w:b/>
          <w:i/>
        </w:rPr>
        <w:tab/>
      </w:r>
      <w:r>
        <w:rPr>
          <w:rFonts w:ascii="Cambria" w:hAnsi="Cambria"/>
          <w:b/>
          <w:i/>
        </w:rPr>
        <w:tab/>
      </w:r>
      <w:r>
        <w:rPr>
          <w:rFonts w:ascii="Cambria" w:hAnsi="Cambria"/>
          <w:b/>
          <w:i/>
        </w:rPr>
        <w:tab/>
      </w:r>
      <w:r w:rsidRPr="00740715">
        <w:rPr>
          <w:rFonts w:ascii="Cambria" w:hAnsi="Cambria"/>
          <w:b/>
          <w:i/>
        </w:rPr>
        <w:t>It was resolved</w:t>
      </w:r>
      <w:r>
        <w:rPr>
          <w:rFonts w:ascii="Cambria" w:hAnsi="Cambria"/>
        </w:rPr>
        <w:t xml:space="preserve"> to recommend: no reason to object</w:t>
      </w:r>
    </w:p>
    <w:p w:rsidR="00740715" w:rsidRDefault="00740715" w:rsidP="00740715">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CC4837">
        <w:rPr>
          <w:rFonts w:ascii="Cambria" w:hAnsi="Cambria"/>
          <w:b/>
        </w:rPr>
        <w:t xml:space="preserve">DC/24/00147 – Land at Glemsford Sewage Treatment </w:t>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t xml:space="preserve">Works, </w:t>
      </w:r>
      <w:r w:rsidRPr="00CC4837">
        <w:rPr>
          <w:rFonts w:ascii="Cambria" w:hAnsi="Cambria"/>
          <w:b/>
        </w:rPr>
        <w:t>Low St</w:t>
      </w:r>
    </w:p>
    <w:p w:rsidR="00740715" w:rsidRDefault="00740715" w:rsidP="00740715">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 xml:space="preserve">Application for prior approval for a proposed mast and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associated apparatus.  </w:t>
      </w:r>
    </w:p>
    <w:p w:rsidR="00740715" w:rsidRDefault="00740715" w:rsidP="00740715">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740715">
        <w:rPr>
          <w:rFonts w:ascii="Cambria" w:hAnsi="Cambria"/>
          <w:b/>
          <w:i/>
        </w:rPr>
        <w:t>It was resolved</w:t>
      </w:r>
      <w:r>
        <w:rPr>
          <w:rFonts w:ascii="Cambria" w:hAnsi="Cambria"/>
        </w:rPr>
        <w:t xml:space="preserve"> to recommend: no reason to object</w:t>
      </w:r>
    </w:p>
    <w:p w:rsidR="00740715" w:rsidRPr="00CC4837" w:rsidRDefault="00740715" w:rsidP="00740715">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CC4837">
        <w:rPr>
          <w:rFonts w:ascii="Cambria" w:hAnsi="Cambria"/>
          <w:b/>
        </w:rPr>
        <w:t>DC/24/00294 – Peverells, Tye Green</w:t>
      </w:r>
    </w:p>
    <w:p w:rsidR="00740715" w:rsidRDefault="00740715" w:rsidP="00740715">
      <w:pPr>
        <w:spacing w:after="0" w:line="240" w:lineRule="auto"/>
        <w:rPr>
          <w:rFonts w:ascii="Cambria" w:hAnsi="Cambria"/>
        </w:rPr>
      </w:pPr>
      <w:r>
        <w:rPr>
          <w:rFonts w:ascii="Cambria" w:hAnsi="Cambria"/>
        </w:rPr>
        <w:tab/>
      </w:r>
      <w:r>
        <w:rPr>
          <w:rFonts w:ascii="Cambria" w:hAnsi="Cambria"/>
        </w:rPr>
        <w:tab/>
      </w:r>
      <w:r>
        <w:rPr>
          <w:rFonts w:ascii="Cambria" w:hAnsi="Cambria"/>
        </w:rPr>
        <w:tab/>
        <w:t xml:space="preserve">Application for listed building consent – demolish and rebuild </w:t>
      </w:r>
      <w:r>
        <w:rPr>
          <w:rFonts w:ascii="Cambria" w:hAnsi="Cambria"/>
        </w:rPr>
        <w:tab/>
      </w:r>
      <w:r>
        <w:rPr>
          <w:rFonts w:ascii="Cambria" w:hAnsi="Cambria"/>
        </w:rPr>
        <w:tab/>
      </w:r>
      <w:r>
        <w:rPr>
          <w:rFonts w:ascii="Cambria" w:hAnsi="Cambria"/>
        </w:rPr>
        <w:tab/>
      </w:r>
      <w:r>
        <w:rPr>
          <w:rFonts w:ascii="Cambria" w:hAnsi="Cambria"/>
        </w:rPr>
        <w:tab/>
        <w:t>rear chimney stack</w:t>
      </w:r>
    </w:p>
    <w:p w:rsidR="00740715" w:rsidRDefault="00740715" w:rsidP="00740715">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740715">
        <w:rPr>
          <w:rFonts w:ascii="Cambria" w:hAnsi="Cambria"/>
          <w:b/>
          <w:i/>
        </w:rPr>
        <w:t>It was resolved</w:t>
      </w:r>
      <w:r>
        <w:rPr>
          <w:rFonts w:ascii="Cambria" w:hAnsi="Cambria"/>
        </w:rPr>
        <w:t xml:space="preserve"> to recommend: no reason to object</w:t>
      </w:r>
    </w:p>
    <w:p w:rsidR="00AB727C" w:rsidRDefault="00AB727C" w:rsidP="00740715">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AB727C">
        <w:rPr>
          <w:rFonts w:ascii="Cambria" w:hAnsi="Cambria"/>
          <w:b/>
        </w:rPr>
        <w:t>DC/24/00684 – 2 Hunts Hill</w:t>
      </w:r>
    </w:p>
    <w:p w:rsidR="00AB727C" w:rsidRDefault="00AB727C" w:rsidP="00740715">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 xml:space="preserve">Works to trees in a conservation area – reduce crown of 1no plum tree </w:t>
      </w:r>
      <w:r>
        <w:rPr>
          <w:rFonts w:ascii="Cambria" w:hAnsi="Cambria"/>
        </w:rPr>
        <w:tab/>
      </w:r>
      <w:r>
        <w:rPr>
          <w:rFonts w:ascii="Cambria" w:hAnsi="Cambria"/>
        </w:rPr>
        <w:tab/>
      </w:r>
      <w:r>
        <w:rPr>
          <w:rFonts w:ascii="Cambria" w:hAnsi="Cambria"/>
        </w:rPr>
        <w:tab/>
        <w:t>(T1) by 2m</w:t>
      </w:r>
    </w:p>
    <w:p w:rsidR="00AB727C" w:rsidRDefault="00AB727C" w:rsidP="00740715">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AB727C">
        <w:rPr>
          <w:rFonts w:ascii="Cambria" w:hAnsi="Cambria"/>
          <w:b/>
          <w:i/>
        </w:rPr>
        <w:t>It was resolved</w:t>
      </w:r>
      <w:r>
        <w:rPr>
          <w:rFonts w:ascii="Cambria" w:hAnsi="Cambria"/>
        </w:rPr>
        <w:t xml:space="preserve"> to recommend: no reason to object</w:t>
      </w:r>
    </w:p>
    <w:p w:rsidR="00AB727C" w:rsidRDefault="00AB727C" w:rsidP="00740715">
      <w:pPr>
        <w:spacing w:after="0" w:line="240" w:lineRule="auto"/>
        <w:rPr>
          <w:rFonts w:ascii="Cambria" w:hAnsi="Cambria"/>
        </w:rPr>
      </w:pPr>
      <w:r>
        <w:rPr>
          <w:rFonts w:ascii="Cambria" w:hAnsi="Cambria"/>
        </w:rPr>
        <w:tab/>
      </w:r>
      <w:r>
        <w:rPr>
          <w:rFonts w:ascii="Cambria" w:hAnsi="Cambria"/>
        </w:rPr>
        <w:tab/>
      </w:r>
      <w:r>
        <w:rPr>
          <w:rFonts w:ascii="Cambria" w:hAnsi="Cambria"/>
        </w:rPr>
        <w:tab/>
      </w:r>
    </w:p>
    <w:p w:rsidR="00AB727C" w:rsidRDefault="00AB727C" w:rsidP="00740715">
      <w:pPr>
        <w:spacing w:after="0" w:line="240" w:lineRule="auto"/>
        <w:rPr>
          <w:rFonts w:ascii="Cambria" w:hAnsi="Cambria"/>
          <w:b/>
        </w:rPr>
      </w:pPr>
      <w:r>
        <w:rPr>
          <w:rFonts w:ascii="Cambria" w:hAnsi="Cambria"/>
        </w:rPr>
        <w:lastRenderedPageBreak/>
        <w:tab/>
      </w:r>
      <w:r>
        <w:rPr>
          <w:rFonts w:ascii="Cambria" w:hAnsi="Cambria"/>
        </w:rPr>
        <w:tab/>
      </w:r>
      <w:r>
        <w:rPr>
          <w:rFonts w:ascii="Cambria" w:hAnsi="Cambria"/>
        </w:rPr>
        <w:tab/>
      </w:r>
      <w:r w:rsidRPr="00AB727C">
        <w:rPr>
          <w:rFonts w:ascii="Cambria" w:hAnsi="Cambria"/>
          <w:b/>
        </w:rPr>
        <w:t>DC/24/00685 – Melton House, Hunts Hill</w:t>
      </w:r>
    </w:p>
    <w:p w:rsidR="00AB727C" w:rsidRDefault="00AB727C" w:rsidP="00740715">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 xml:space="preserve">Works to trees in a conservation area – 1no cedar (T1) remove </w:t>
      </w:r>
      <w:r>
        <w:rPr>
          <w:rFonts w:ascii="Cambria" w:hAnsi="Cambria"/>
        </w:rPr>
        <w:tab/>
      </w:r>
      <w:r>
        <w:rPr>
          <w:rFonts w:ascii="Cambria" w:hAnsi="Cambria"/>
        </w:rPr>
        <w:tab/>
      </w:r>
      <w:r>
        <w:rPr>
          <w:rFonts w:ascii="Cambria" w:hAnsi="Cambria"/>
        </w:rPr>
        <w:tab/>
      </w:r>
      <w:r>
        <w:rPr>
          <w:rFonts w:ascii="Cambria" w:hAnsi="Cambria"/>
        </w:rPr>
        <w:tab/>
        <w:t xml:space="preserve">deadwood and crossing/rubbing branches and thin the crown by 20% to </w:t>
      </w:r>
      <w:r>
        <w:rPr>
          <w:rFonts w:ascii="Cambria" w:hAnsi="Cambria"/>
        </w:rPr>
        <w:tab/>
      </w:r>
      <w:r>
        <w:rPr>
          <w:rFonts w:ascii="Cambria" w:hAnsi="Cambria"/>
        </w:rPr>
        <w:tab/>
      </w:r>
      <w:r>
        <w:rPr>
          <w:rFonts w:ascii="Cambria" w:hAnsi="Cambria"/>
        </w:rPr>
        <w:tab/>
        <w:t xml:space="preserve">reduce </w:t>
      </w:r>
      <w:r w:rsidR="00FA2C40">
        <w:rPr>
          <w:rFonts w:ascii="Cambria" w:hAnsi="Cambria"/>
        </w:rPr>
        <w:t>wind sail</w:t>
      </w:r>
    </w:p>
    <w:p w:rsidR="00AB727C" w:rsidRPr="00AB727C" w:rsidRDefault="00AB727C" w:rsidP="00740715">
      <w:pPr>
        <w:spacing w:after="0" w:line="240" w:lineRule="auto"/>
        <w:rPr>
          <w:rFonts w:ascii="Cambria" w:hAnsi="Cambria"/>
        </w:rPr>
      </w:pPr>
      <w:r>
        <w:rPr>
          <w:rFonts w:ascii="Cambria" w:hAnsi="Cambria"/>
          <w:b/>
          <w:i/>
        </w:rPr>
        <w:tab/>
      </w:r>
      <w:r>
        <w:rPr>
          <w:rFonts w:ascii="Cambria" w:hAnsi="Cambria"/>
          <w:b/>
          <w:i/>
        </w:rPr>
        <w:tab/>
      </w:r>
      <w:r>
        <w:rPr>
          <w:rFonts w:ascii="Cambria" w:hAnsi="Cambria"/>
          <w:b/>
          <w:i/>
        </w:rPr>
        <w:tab/>
      </w:r>
      <w:r w:rsidRPr="00AB727C">
        <w:rPr>
          <w:rFonts w:ascii="Cambria" w:hAnsi="Cambria"/>
          <w:b/>
          <w:i/>
        </w:rPr>
        <w:t>It was resolved</w:t>
      </w:r>
      <w:r>
        <w:rPr>
          <w:rFonts w:ascii="Cambria" w:hAnsi="Cambria"/>
        </w:rPr>
        <w:t xml:space="preserve"> to recommend: no reason to object</w:t>
      </w:r>
    </w:p>
    <w:p w:rsidR="00740715" w:rsidRPr="00CC4837" w:rsidRDefault="00740715" w:rsidP="00740715">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CC4837">
        <w:rPr>
          <w:rFonts w:ascii="Cambria" w:hAnsi="Cambria"/>
          <w:b/>
        </w:rPr>
        <w:t>Granted applications:</w:t>
      </w:r>
    </w:p>
    <w:p w:rsidR="00740715" w:rsidRDefault="00740715" w:rsidP="00740715">
      <w:pPr>
        <w:tabs>
          <w:tab w:val="left" w:pos="720"/>
          <w:tab w:val="left" w:pos="1440"/>
          <w:tab w:val="left" w:pos="2160"/>
          <w:tab w:val="left" w:pos="2880"/>
          <w:tab w:val="left" w:pos="5235"/>
        </w:tabs>
        <w:spacing w:after="0" w:line="240" w:lineRule="auto"/>
        <w:rPr>
          <w:rFonts w:ascii="Cambria" w:hAnsi="Cambria"/>
          <w:b/>
        </w:rPr>
      </w:pPr>
      <w:r>
        <w:rPr>
          <w:rFonts w:ascii="Cambria" w:hAnsi="Cambria"/>
          <w:b/>
        </w:rPr>
        <w:tab/>
      </w:r>
      <w:r>
        <w:rPr>
          <w:rFonts w:ascii="Cambria" w:hAnsi="Cambria"/>
          <w:b/>
        </w:rPr>
        <w:tab/>
      </w:r>
      <w:r>
        <w:rPr>
          <w:rFonts w:ascii="Cambria" w:hAnsi="Cambria"/>
          <w:b/>
        </w:rPr>
        <w:tab/>
        <w:t>DC/23/05595 - 35 Hunts Hill</w:t>
      </w:r>
    </w:p>
    <w:p w:rsidR="00740715" w:rsidRDefault="00740715" w:rsidP="00740715">
      <w:pPr>
        <w:tabs>
          <w:tab w:val="left" w:pos="720"/>
          <w:tab w:val="left" w:pos="1440"/>
          <w:tab w:val="left" w:pos="2160"/>
          <w:tab w:val="left" w:pos="2880"/>
          <w:tab w:val="left" w:pos="5235"/>
        </w:tabs>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 xml:space="preserve">Erection of side extension (following demolition of garage)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including new hardstanding to front creating 2no parking spaces </w:t>
      </w:r>
      <w:r>
        <w:rPr>
          <w:rFonts w:ascii="Cambria" w:hAnsi="Cambria"/>
        </w:rPr>
        <w:tab/>
      </w:r>
      <w:r>
        <w:rPr>
          <w:rFonts w:ascii="Cambria" w:hAnsi="Cambria"/>
        </w:rPr>
        <w:tab/>
      </w:r>
      <w:r>
        <w:rPr>
          <w:rFonts w:ascii="Cambria" w:hAnsi="Cambria"/>
        </w:rPr>
        <w:tab/>
      </w:r>
      <w:r>
        <w:rPr>
          <w:rFonts w:ascii="Cambria" w:hAnsi="Cambria"/>
        </w:rPr>
        <w:tab/>
        <w:t>and turning area</w:t>
      </w:r>
    </w:p>
    <w:p w:rsidR="00740715" w:rsidRDefault="00740715" w:rsidP="00740715">
      <w:pPr>
        <w:tabs>
          <w:tab w:val="left" w:pos="720"/>
          <w:tab w:val="left" w:pos="1440"/>
          <w:tab w:val="left" w:pos="2160"/>
          <w:tab w:val="left" w:pos="2880"/>
          <w:tab w:val="left" w:pos="5235"/>
        </w:tabs>
        <w:spacing w:after="0" w:line="240" w:lineRule="auto"/>
        <w:rPr>
          <w:rFonts w:ascii="Cambria" w:hAnsi="Cambria"/>
          <w:b/>
        </w:rPr>
      </w:pPr>
      <w:r>
        <w:rPr>
          <w:rFonts w:ascii="Cambria" w:hAnsi="Cambria"/>
        </w:rPr>
        <w:tab/>
      </w:r>
      <w:r>
        <w:rPr>
          <w:rFonts w:ascii="Cambria" w:hAnsi="Cambria"/>
        </w:rPr>
        <w:tab/>
      </w:r>
      <w:r>
        <w:rPr>
          <w:rFonts w:ascii="Cambria" w:hAnsi="Cambria"/>
        </w:rPr>
        <w:tab/>
      </w:r>
      <w:r w:rsidRPr="0079392D">
        <w:rPr>
          <w:rFonts w:ascii="Cambria" w:hAnsi="Cambria"/>
          <w:b/>
        </w:rPr>
        <w:t>DC/23/05606 – Greenlawns, Tye Green</w:t>
      </w:r>
    </w:p>
    <w:p w:rsidR="00740715" w:rsidRDefault="00740715" w:rsidP="00740715">
      <w:pPr>
        <w:tabs>
          <w:tab w:val="left" w:pos="720"/>
          <w:tab w:val="left" w:pos="1440"/>
          <w:tab w:val="left" w:pos="2160"/>
          <w:tab w:val="left" w:pos="2880"/>
          <w:tab w:val="left" w:pos="5235"/>
        </w:tabs>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 xml:space="preserve">Erection of two storey and single storey rear extensions and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front porch.  Erection of two bay garage, with storage and guest </w:t>
      </w:r>
      <w:r>
        <w:rPr>
          <w:rFonts w:ascii="Cambria" w:hAnsi="Cambria"/>
        </w:rPr>
        <w:tab/>
      </w:r>
      <w:r>
        <w:rPr>
          <w:rFonts w:ascii="Cambria" w:hAnsi="Cambria"/>
        </w:rPr>
        <w:tab/>
      </w:r>
      <w:r>
        <w:rPr>
          <w:rFonts w:ascii="Cambria" w:hAnsi="Cambria"/>
        </w:rPr>
        <w:tab/>
      </w:r>
      <w:r>
        <w:rPr>
          <w:rFonts w:ascii="Cambria" w:hAnsi="Cambria"/>
        </w:rPr>
        <w:tab/>
        <w:t xml:space="preserve">accommodation above, including new vehicular access (following </w:t>
      </w:r>
      <w:r>
        <w:rPr>
          <w:rFonts w:ascii="Cambria" w:hAnsi="Cambria"/>
        </w:rPr>
        <w:tab/>
      </w:r>
      <w:r>
        <w:rPr>
          <w:rFonts w:ascii="Cambria" w:hAnsi="Cambria"/>
        </w:rPr>
        <w:tab/>
      </w:r>
      <w:r>
        <w:rPr>
          <w:rFonts w:ascii="Cambria" w:hAnsi="Cambria"/>
        </w:rPr>
        <w:tab/>
      </w:r>
      <w:r>
        <w:rPr>
          <w:rFonts w:ascii="Cambria" w:hAnsi="Cambria"/>
        </w:rPr>
        <w:tab/>
        <w:t>demolition of existing garage and conservatory)</w:t>
      </w:r>
    </w:p>
    <w:p w:rsidR="00740715" w:rsidRPr="004A6B94" w:rsidRDefault="00740715" w:rsidP="00740715">
      <w:pPr>
        <w:tabs>
          <w:tab w:val="left" w:pos="720"/>
          <w:tab w:val="left" w:pos="1440"/>
          <w:tab w:val="left" w:pos="2160"/>
          <w:tab w:val="left" w:pos="2880"/>
          <w:tab w:val="left" w:pos="5235"/>
        </w:tabs>
        <w:spacing w:after="0" w:line="240" w:lineRule="auto"/>
        <w:rPr>
          <w:rFonts w:ascii="Cambria" w:hAnsi="Cambria"/>
          <w:b/>
        </w:rPr>
      </w:pPr>
      <w:r>
        <w:rPr>
          <w:rFonts w:ascii="Cambria" w:hAnsi="Cambria"/>
        </w:rPr>
        <w:tab/>
      </w:r>
      <w:r>
        <w:rPr>
          <w:rFonts w:ascii="Cambria" w:hAnsi="Cambria"/>
        </w:rPr>
        <w:tab/>
      </w:r>
      <w:r>
        <w:rPr>
          <w:rFonts w:ascii="Cambria" w:hAnsi="Cambria"/>
        </w:rPr>
        <w:tab/>
      </w:r>
      <w:r w:rsidRPr="004A6B94">
        <w:rPr>
          <w:rFonts w:ascii="Cambria" w:hAnsi="Cambria"/>
          <w:b/>
        </w:rPr>
        <w:t>Refused applications:</w:t>
      </w:r>
    </w:p>
    <w:p w:rsidR="00740715" w:rsidRDefault="00740715" w:rsidP="00740715">
      <w:pPr>
        <w:tabs>
          <w:tab w:val="left" w:pos="720"/>
          <w:tab w:val="left" w:pos="1440"/>
          <w:tab w:val="left" w:pos="2160"/>
          <w:tab w:val="left" w:pos="2880"/>
          <w:tab w:val="left" w:pos="5235"/>
        </w:tabs>
        <w:spacing w:after="0" w:line="240" w:lineRule="auto"/>
        <w:rPr>
          <w:rFonts w:ascii="Cambria" w:hAnsi="Cambria"/>
          <w:b/>
        </w:rPr>
      </w:pPr>
      <w:r>
        <w:rPr>
          <w:rFonts w:ascii="Cambria" w:hAnsi="Cambria"/>
          <w:b/>
        </w:rPr>
        <w:tab/>
      </w:r>
      <w:r>
        <w:rPr>
          <w:rFonts w:ascii="Cambria" w:hAnsi="Cambria"/>
          <w:b/>
        </w:rPr>
        <w:tab/>
      </w:r>
      <w:r>
        <w:rPr>
          <w:rFonts w:ascii="Cambria" w:hAnsi="Cambria"/>
          <w:b/>
        </w:rPr>
        <w:tab/>
      </w:r>
      <w:r w:rsidRPr="004A6B94">
        <w:rPr>
          <w:rFonts w:ascii="Cambria" w:hAnsi="Cambria"/>
          <w:b/>
        </w:rPr>
        <w:t>DC/23/05620 – Hill House Farm, Lower Rd</w:t>
      </w:r>
    </w:p>
    <w:p w:rsidR="00740715" w:rsidRPr="004A6B94" w:rsidRDefault="00740715" w:rsidP="00740715">
      <w:pPr>
        <w:tabs>
          <w:tab w:val="left" w:pos="720"/>
          <w:tab w:val="left" w:pos="1440"/>
          <w:tab w:val="left" w:pos="2160"/>
          <w:tab w:val="left" w:pos="2880"/>
          <w:tab w:val="left" w:pos="5235"/>
        </w:tabs>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 xml:space="preserve">Application to determine if prior approval is required for a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proposed change of use of agricultural buildings to dwelling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houses and for building operations reasonably necessary for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conversion.  Conversion of agricultural building to 1no dwelling </w:t>
      </w:r>
      <w:r>
        <w:rPr>
          <w:rFonts w:ascii="Cambria" w:hAnsi="Cambria"/>
        </w:rPr>
        <w:tab/>
      </w:r>
      <w:r>
        <w:rPr>
          <w:rFonts w:ascii="Cambria" w:hAnsi="Cambria"/>
        </w:rPr>
        <w:tab/>
      </w:r>
      <w:r>
        <w:rPr>
          <w:rFonts w:ascii="Cambria" w:hAnsi="Cambria"/>
        </w:rPr>
        <w:tab/>
      </w:r>
      <w:r>
        <w:rPr>
          <w:rFonts w:ascii="Cambria" w:hAnsi="Cambria"/>
        </w:rPr>
        <w:tab/>
        <w:t>house.</w:t>
      </w:r>
    </w:p>
    <w:p w:rsidR="00882341" w:rsidRPr="004A6B94" w:rsidRDefault="00882341" w:rsidP="00740715">
      <w:pPr>
        <w:spacing w:after="0" w:line="240" w:lineRule="auto"/>
        <w:rPr>
          <w:rFonts w:ascii="Cambria" w:hAnsi="Cambria"/>
        </w:rPr>
      </w:pPr>
    </w:p>
    <w:p w:rsidR="00BB15B7" w:rsidRDefault="00B71B0D" w:rsidP="006425AC">
      <w:pPr>
        <w:spacing w:after="0" w:line="240" w:lineRule="auto"/>
        <w:rPr>
          <w:rFonts w:asciiTheme="majorHAnsi" w:hAnsiTheme="majorHAnsi"/>
          <w:b/>
        </w:rPr>
      </w:pPr>
      <w:r>
        <w:rPr>
          <w:rFonts w:asciiTheme="majorHAnsi" w:hAnsiTheme="majorHAnsi"/>
          <w:b/>
        </w:rPr>
        <w:t>0</w:t>
      </w:r>
      <w:r w:rsidR="003A1D7D">
        <w:rPr>
          <w:rFonts w:asciiTheme="majorHAnsi" w:hAnsiTheme="majorHAnsi"/>
          <w:b/>
        </w:rPr>
        <w:t>8.02</w:t>
      </w:r>
      <w:r w:rsidR="0005203D">
        <w:rPr>
          <w:rFonts w:asciiTheme="majorHAnsi" w:hAnsiTheme="majorHAnsi"/>
          <w:b/>
        </w:rPr>
        <w:t xml:space="preserve">  </w:t>
      </w:r>
      <w:r w:rsidR="006425AC">
        <w:rPr>
          <w:rFonts w:asciiTheme="majorHAnsi" w:hAnsiTheme="majorHAnsi"/>
          <w:b/>
        </w:rPr>
        <w:t>Public question time</w:t>
      </w:r>
    </w:p>
    <w:p w:rsidR="00756D99" w:rsidRDefault="00A15406" w:rsidP="006425AC">
      <w:pPr>
        <w:spacing w:after="0" w:line="240" w:lineRule="auto"/>
        <w:rPr>
          <w:rFonts w:asciiTheme="majorHAnsi" w:hAnsiTheme="majorHAnsi"/>
        </w:rPr>
      </w:pPr>
      <w:r>
        <w:rPr>
          <w:rFonts w:asciiTheme="majorHAnsi" w:hAnsiTheme="majorHAnsi"/>
        </w:rPr>
        <w:t>No questions</w:t>
      </w:r>
    </w:p>
    <w:p w:rsidR="00756D99" w:rsidRPr="006425AC" w:rsidRDefault="00756D99" w:rsidP="006425AC">
      <w:pPr>
        <w:spacing w:after="0" w:line="240" w:lineRule="auto"/>
        <w:rPr>
          <w:rFonts w:asciiTheme="majorHAnsi" w:hAnsiTheme="majorHAnsi"/>
        </w:rPr>
      </w:pPr>
    </w:p>
    <w:p w:rsidR="00DC6A1B" w:rsidRPr="00221E15" w:rsidRDefault="00F92C4A" w:rsidP="00AA7950">
      <w:pPr>
        <w:spacing w:after="0"/>
        <w:rPr>
          <w:rFonts w:asciiTheme="majorHAnsi" w:hAnsiTheme="majorHAnsi"/>
          <w:b/>
        </w:rPr>
      </w:pPr>
      <w:r>
        <w:rPr>
          <w:rFonts w:asciiTheme="majorHAnsi" w:hAnsiTheme="majorHAnsi"/>
          <w:b/>
        </w:rPr>
        <w:t>09.02</w:t>
      </w:r>
      <w:r w:rsidR="006322F6">
        <w:rPr>
          <w:rFonts w:asciiTheme="majorHAnsi" w:hAnsiTheme="majorHAnsi"/>
          <w:b/>
        </w:rPr>
        <w:t xml:space="preserve"> </w:t>
      </w:r>
      <w:r w:rsidR="00381AEE">
        <w:rPr>
          <w:rFonts w:asciiTheme="majorHAnsi" w:hAnsiTheme="majorHAnsi"/>
          <w:b/>
        </w:rPr>
        <w:t>Accounts for approval</w:t>
      </w:r>
    </w:p>
    <w:p w:rsidR="003145A2" w:rsidRDefault="003145A2" w:rsidP="00781EFB">
      <w:pPr>
        <w:spacing w:after="0" w:line="240" w:lineRule="auto"/>
        <w:rPr>
          <w:rFonts w:asciiTheme="majorHAnsi" w:hAnsiTheme="majorHAnsi"/>
        </w:rPr>
      </w:pPr>
      <w:r w:rsidRPr="00221E15">
        <w:rPr>
          <w:rFonts w:asciiTheme="majorHAnsi" w:hAnsiTheme="majorHAnsi"/>
          <w:b/>
          <w:i/>
        </w:rPr>
        <w:t>It was resolved</w:t>
      </w:r>
      <w:r w:rsidRPr="00221E15">
        <w:rPr>
          <w:rFonts w:asciiTheme="majorHAnsi" w:hAnsiTheme="majorHAnsi"/>
          <w:b/>
        </w:rPr>
        <w:t xml:space="preserve"> </w:t>
      </w:r>
      <w:r w:rsidRPr="00221E15">
        <w:rPr>
          <w:rFonts w:asciiTheme="majorHAnsi" w:hAnsiTheme="majorHAnsi"/>
        </w:rPr>
        <w:t>to agree the accounts</w:t>
      </w:r>
      <w:r w:rsidR="003B37BA">
        <w:rPr>
          <w:rFonts w:asciiTheme="majorHAnsi" w:hAnsiTheme="majorHAnsi"/>
        </w:rPr>
        <w:t>.</w:t>
      </w:r>
    </w:p>
    <w:p w:rsidR="00C17B7C" w:rsidRDefault="00A15406" w:rsidP="00781EFB">
      <w:pPr>
        <w:spacing w:after="0" w:line="240" w:lineRule="auto"/>
        <w:rPr>
          <w:rFonts w:asciiTheme="majorHAnsi" w:hAnsiTheme="majorHAnsi"/>
        </w:rPr>
      </w:pPr>
      <w:r w:rsidRPr="00282945">
        <w:rPr>
          <w:rFonts w:asciiTheme="majorHAnsi" w:hAnsiTheme="majorHAnsi"/>
          <w:b/>
          <w:i/>
        </w:rPr>
        <w:t xml:space="preserve">It was resolved </w:t>
      </w:r>
      <w:r w:rsidR="00282945">
        <w:rPr>
          <w:rFonts w:asciiTheme="majorHAnsi" w:hAnsiTheme="majorHAnsi"/>
        </w:rPr>
        <w:t xml:space="preserve">to agree a retrospective vote </w:t>
      </w:r>
      <w:r>
        <w:rPr>
          <w:rFonts w:asciiTheme="majorHAnsi" w:hAnsiTheme="majorHAnsi"/>
        </w:rPr>
        <w:t>for payment</w:t>
      </w:r>
      <w:r w:rsidR="00D5316C">
        <w:rPr>
          <w:rFonts w:asciiTheme="majorHAnsi" w:hAnsiTheme="majorHAnsi"/>
        </w:rPr>
        <w:t xml:space="preserve"> to Wayman &amp; Long Solicitors (part </w:t>
      </w:r>
      <w:r w:rsidR="00FA2C40">
        <w:rPr>
          <w:rFonts w:asciiTheme="majorHAnsi" w:hAnsiTheme="majorHAnsi"/>
        </w:rPr>
        <w:t>solicitor’s</w:t>
      </w:r>
      <w:r w:rsidR="00D5316C">
        <w:rPr>
          <w:rFonts w:asciiTheme="majorHAnsi" w:hAnsiTheme="majorHAnsi"/>
        </w:rPr>
        <w:t xml:space="preserve"> fees/part Mixbrow claim for expenses). Cllr Southgate voted against. </w:t>
      </w:r>
    </w:p>
    <w:p w:rsidR="00D5316C" w:rsidRDefault="00D5316C" w:rsidP="00781EFB">
      <w:pPr>
        <w:spacing w:after="0" w:line="240" w:lineRule="auto"/>
        <w:rPr>
          <w:rFonts w:asciiTheme="majorHAnsi" w:hAnsiTheme="majorHAnsi"/>
        </w:rPr>
      </w:pPr>
    </w:p>
    <w:p w:rsidR="002B453C" w:rsidRDefault="007C2C7A" w:rsidP="00781EFB">
      <w:pPr>
        <w:spacing w:after="0" w:line="240" w:lineRule="auto"/>
        <w:rPr>
          <w:rFonts w:asciiTheme="majorHAnsi" w:hAnsiTheme="majorHAnsi"/>
        </w:rPr>
      </w:pPr>
      <w:r>
        <w:rPr>
          <w:rFonts w:asciiTheme="majorHAnsi" w:hAnsiTheme="majorHAnsi"/>
        </w:rPr>
        <w:t xml:space="preserve">Payments </w:t>
      </w:r>
      <w:r w:rsidR="004F51A4">
        <w:rPr>
          <w:rFonts w:asciiTheme="majorHAnsi" w:hAnsiTheme="majorHAnsi"/>
        </w:rPr>
        <w:t xml:space="preserve">for authorisation </w:t>
      </w:r>
      <w:r w:rsidR="00282945">
        <w:rPr>
          <w:rFonts w:asciiTheme="majorHAnsi" w:hAnsiTheme="majorHAnsi"/>
        </w:rPr>
        <w:t>Feb</w:t>
      </w:r>
      <w:r w:rsidR="00DC0726">
        <w:rPr>
          <w:rFonts w:asciiTheme="majorHAnsi" w:hAnsiTheme="majorHAnsi"/>
        </w:rPr>
        <w:t>:</w:t>
      </w:r>
    </w:p>
    <w:p w:rsidR="0063144D" w:rsidRDefault="0063144D" w:rsidP="00781EFB">
      <w:pPr>
        <w:spacing w:after="0" w:line="240" w:lineRule="auto"/>
        <w:rPr>
          <w:rFonts w:asciiTheme="majorHAnsi" w:hAnsiTheme="majorHAnsi"/>
        </w:rPr>
      </w:pPr>
    </w:p>
    <w:p w:rsidR="0063144D" w:rsidRDefault="00A1027B" w:rsidP="00781EFB">
      <w:pPr>
        <w:spacing w:after="0" w:line="240" w:lineRule="auto"/>
        <w:rPr>
          <w:rFonts w:asciiTheme="majorHAnsi" w:hAnsiTheme="majorHAnsi"/>
        </w:rPr>
      </w:pPr>
      <w:r>
        <w:rPr>
          <w:rFonts w:asciiTheme="majorHAnsi" w:hAnsiTheme="majorHAnsi"/>
        </w:rPr>
        <w:t xml:space="preserve">  </w:t>
      </w:r>
      <w:r w:rsidR="0063144D">
        <w:rPr>
          <w:rFonts w:asciiTheme="majorHAnsi" w:hAnsiTheme="majorHAnsi"/>
        </w:rPr>
        <w:t>Main account:</w:t>
      </w:r>
      <w:r w:rsidR="00BC1810">
        <w:rPr>
          <w:rFonts w:asciiTheme="majorHAnsi" w:hAnsiTheme="majorHAnsi"/>
        </w:rPr>
        <w:t xml:space="preserve"> payments</w:t>
      </w:r>
      <w:r w:rsidR="008F59C4">
        <w:rPr>
          <w:rFonts w:asciiTheme="majorHAnsi" w:hAnsiTheme="majorHAnsi"/>
        </w:rPr>
        <w:t>:</w:t>
      </w:r>
    </w:p>
    <w:tbl>
      <w:tblPr>
        <w:tblW w:w="7516" w:type="dxa"/>
        <w:tblInd w:w="93" w:type="dxa"/>
        <w:tblLook w:val="04A0" w:firstRow="1" w:lastRow="0" w:firstColumn="1" w:lastColumn="0" w:noHBand="0" w:noVBand="1"/>
      </w:tblPr>
      <w:tblGrid>
        <w:gridCol w:w="10"/>
        <w:gridCol w:w="2950"/>
        <w:gridCol w:w="1440"/>
        <w:gridCol w:w="1676"/>
        <w:gridCol w:w="1440"/>
      </w:tblGrid>
      <w:tr w:rsidR="00F61906" w:rsidRPr="00F61906" w:rsidTr="00282945">
        <w:trPr>
          <w:gridAfter w:val="2"/>
          <w:wAfter w:w="3116" w:type="dxa"/>
          <w:trHeight w:val="255"/>
        </w:trPr>
        <w:tc>
          <w:tcPr>
            <w:tcW w:w="2960" w:type="dxa"/>
            <w:gridSpan w:val="2"/>
            <w:shd w:val="clear" w:color="auto" w:fill="auto"/>
            <w:noWrap/>
            <w:vAlign w:val="bottom"/>
          </w:tcPr>
          <w:p w:rsidR="00F61906" w:rsidRDefault="00282945" w:rsidP="00F61906">
            <w:pPr>
              <w:spacing w:after="0" w:line="240" w:lineRule="auto"/>
              <w:rPr>
                <w:rFonts w:ascii="Cambria" w:eastAsia="Times New Roman" w:hAnsi="Cambria" w:cs="Arial"/>
                <w:lang w:eastAsia="en-GB"/>
              </w:rPr>
            </w:pPr>
            <w:r w:rsidRPr="00A1027B">
              <w:rPr>
                <w:rFonts w:ascii="Cambria" w:eastAsia="Times New Roman" w:hAnsi="Cambria" w:cs="Arial"/>
                <w:lang w:eastAsia="en-GB"/>
              </w:rPr>
              <w:t>No</w:t>
            </w:r>
            <w:r w:rsidR="00A1027B">
              <w:rPr>
                <w:rFonts w:ascii="Cambria" w:eastAsia="Times New Roman" w:hAnsi="Cambria" w:cs="Arial"/>
                <w:lang w:eastAsia="en-GB"/>
              </w:rPr>
              <w:t xml:space="preserve"> additional</w:t>
            </w:r>
            <w:r w:rsidRPr="00A1027B">
              <w:rPr>
                <w:rFonts w:ascii="Cambria" w:eastAsia="Times New Roman" w:hAnsi="Cambria" w:cs="Arial"/>
                <w:lang w:eastAsia="en-GB"/>
              </w:rPr>
              <w:t xml:space="preserve"> payments</w:t>
            </w:r>
          </w:p>
          <w:p w:rsidR="00A1027B" w:rsidRPr="00A1027B" w:rsidRDefault="00A1027B" w:rsidP="00F61906">
            <w:pPr>
              <w:spacing w:after="0" w:line="240" w:lineRule="auto"/>
              <w:rPr>
                <w:rFonts w:ascii="Cambria" w:eastAsia="Times New Roman" w:hAnsi="Cambria" w:cs="Arial"/>
                <w:lang w:eastAsia="en-GB"/>
              </w:rPr>
            </w:pPr>
          </w:p>
        </w:tc>
        <w:tc>
          <w:tcPr>
            <w:tcW w:w="1440" w:type="dxa"/>
            <w:shd w:val="clear" w:color="auto" w:fill="auto"/>
            <w:noWrap/>
            <w:vAlign w:val="bottom"/>
          </w:tcPr>
          <w:p w:rsidR="00F61906" w:rsidRPr="00F61906" w:rsidRDefault="00F61906" w:rsidP="00F61906">
            <w:pPr>
              <w:spacing w:after="0" w:line="240" w:lineRule="auto"/>
              <w:jc w:val="right"/>
              <w:rPr>
                <w:rFonts w:ascii="Cambria" w:eastAsia="Times New Roman" w:hAnsi="Cambria" w:cs="Arial"/>
                <w:sz w:val="20"/>
                <w:szCs w:val="20"/>
                <w:lang w:eastAsia="en-GB"/>
              </w:rPr>
            </w:pPr>
          </w:p>
        </w:tc>
      </w:tr>
      <w:tr w:rsidR="00A85FFE" w:rsidRPr="00A85FFE" w:rsidTr="00F61906">
        <w:trPr>
          <w:gridBefore w:val="1"/>
          <w:wBefore w:w="10" w:type="dxa"/>
          <w:trHeight w:val="255"/>
        </w:trPr>
        <w:tc>
          <w:tcPr>
            <w:tcW w:w="6066" w:type="dxa"/>
            <w:gridSpan w:val="3"/>
            <w:shd w:val="clear" w:color="auto" w:fill="auto"/>
            <w:noWrap/>
            <w:vAlign w:val="bottom"/>
          </w:tcPr>
          <w:p w:rsidR="00680B8B" w:rsidRDefault="00047816" w:rsidP="00C612CA">
            <w:pPr>
              <w:spacing w:after="0" w:line="240" w:lineRule="auto"/>
              <w:rPr>
                <w:rFonts w:ascii="Cambria" w:eastAsia="Times New Roman" w:hAnsi="Cambria" w:cs="Arial"/>
                <w:lang w:eastAsia="en-GB"/>
              </w:rPr>
            </w:pPr>
            <w:r w:rsidRPr="008A7DAD">
              <w:rPr>
                <w:rFonts w:ascii="Cambria" w:eastAsia="Times New Roman" w:hAnsi="Cambria" w:cs="Arial"/>
                <w:lang w:eastAsia="en-GB"/>
              </w:rPr>
              <w:t>Village Hall A/c:</w:t>
            </w:r>
            <w:r w:rsidR="00901EA6">
              <w:rPr>
                <w:rFonts w:ascii="Cambria" w:eastAsia="Times New Roman" w:hAnsi="Cambria" w:cs="Arial"/>
                <w:lang w:eastAsia="en-GB"/>
              </w:rPr>
              <w:t xml:space="preserve"> payments</w:t>
            </w:r>
          </w:p>
          <w:p w:rsidR="00A1027B" w:rsidRDefault="00A1027B" w:rsidP="00C612CA">
            <w:pPr>
              <w:spacing w:after="0" w:line="240" w:lineRule="auto"/>
              <w:rPr>
                <w:rFonts w:ascii="Cambria" w:eastAsia="Times New Roman" w:hAnsi="Cambria" w:cs="Arial"/>
                <w:lang w:eastAsia="en-GB"/>
              </w:rPr>
            </w:pPr>
            <w:r>
              <w:rPr>
                <w:rFonts w:ascii="Cambria" w:eastAsia="Times New Roman" w:hAnsi="Cambria" w:cs="Arial"/>
                <w:lang w:eastAsia="en-GB"/>
              </w:rPr>
              <w:t>No additional payments</w:t>
            </w:r>
          </w:p>
          <w:p w:rsidR="00A1027B" w:rsidRDefault="00A1027B" w:rsidP="00C612CA">
            <w:pPr>
              <w:spacing w:after="0" w:line="240" w:lineRule="auto"/>
              <w:rPr>
                <w:rFonts w:ascii="Cambria" w:eastAsia="Times New Roman" w:hAnsi="Cambria" w:cs="Arial"/>
                <w:lang w:eastAsia="en-GB"/>
              </w:rPr>
            </w:pPr>
          </w:p>
          <w:p w:rsidR="00F61906" w:rsidRDefault="000C3E0D" w:rsidP="00C612CA">
            <w:pPr>
              <w:spacing w:after="0" w:line="240" w:lineRule="auto"/>
              <w:rPr>
                <w:rFonts w:ascii="Cambria" w:eastAsia="Times New Roman" w:hAnsi="Cambria" w:cs="Arial"/>
                <w:lang w:eastAsia="en-GB"/>
              </w:rPr>
            </w:pPr>
            <w:r>
              <w:rPr>
                <w:rFonts w:ascii="Cambria" w:eastAsia="Times New Roman" w:hAnsi="Cambria" w:cs="Arial"/>
                <w:lang w:eastAsia="en-GB"/>
              </w:rPr>
              <w:t>Village hall receipts:</w:t>
            </w:r>
          </w:p>
          <w:p w:rsidR="000C3E0D" w:rsidRDefault="00A1027B" w:rsidP="00C612CA">
            <w:pPr>
              <w:spacing w:after="0" w:line="240" w:lineRule="auto"/>
              <w:rPr>
                <w:rFonts w:ascii="Cambria" w:eastAsia="Times New Roman" w:hAnsi="Cambria" w:cs="Arial"/>
                <w:lang w:eastAsia="en-GB"/>
              </w:rPr>
            </w:pPr>
            <w:r>
              <w:rPr>
                <w:rFonts w:ascii="Cambria" w:eastAsia="Times New Roman" w:hAnsi="Cambria" w:cs="Arial"/>
                <w:lang w:eastAsia="en-GB"/>
              </w:rPr>
              <w:t>Hall hire: £829.00</w:t>
            </w:r>
          </w:p>
          <w:tbl>
            <w:tblPr>
              <w:tblW w:w="4140" w:type="dxa"/>
              <w:tblLook w:val="04A0" w:firstRow="1" w:lastRow="0" w:firstColumn="1" w:lastColumn="0" w:noHBand="0" w:noVBand="1"/>
            </w:tblPr>
            <w:tblGrid>
              <w:gridCol w:w="2920"/>
              <w:gridCol w:w="1220"/>
            </w:tblGrid>
            <w:tr w:rsidR="00C612CA" w:rsidRPr="00C612CA" w:rsidTr="00F61906">
              <w:trPr>
                <w:trHeight w:val="255"/>
              </w:trPr>
              <w:tc>
                <w:tcPr>
                  <w:tcW w:w="2920" w:type="dxa"/>
                  <w:shd w:val="clear" w:color="auto" w:fill="auto"/>
                  <w:noWrap/>
                  <w:vAlign w:val="bottom"/>
                </w:tcPr>
                <w:p w:rsidR="00C612CA" w:rsidRPr="00C612CA" w:rsidRDefault="00C612CA" w:rsidP="00C612CA">
                  <w:pPr>
                    <w:spacing w:after="0" w:line="240" w:lineRule="auto"/>
                    <w:rPr>
                      <w:rFonts w:ascii="Cambria" w:eastAsia="Times New Roman" w:hAnsi="Cambria" w:cs="Arial"/>
                      <w:sz w:val="20"/>
                      <w:szCs w:val="20"/>
                      <w:lang w:eastAsia="en-GB"/>
                    </w:rPr>
                  </w:pPr>
                </w:p>
              </w:tc>
              <w:tc>
                <w:tcPr>
                  <w:tcW w:w="1220" w:type="dxa"/>
                  <w:shd w:val="clear" w:color="auto" w:fill="auto"/>
                  <w:noWrap/>
                  <w:vAlign w:val="bottom"/>
                </w:tcPr>
                <w:p w:rsidR="00C612CA" w:rsidRPr="00C612CA" w:rsidRDefault="00C612CA" w:rsidP="00C612CA">
                  <w:pPr>
                    <w:spacing w:after="0" w:line="240" w:lineRule="auto"/>
                    <w:jc w:val="right"/>
                    <w:rPr>
                      <w:rFonts w:ascii="Cambria" w:eastAsia="Times New Roman" w:hAnsi="Cambria" w:cs="Arial"/>
                      <w:sz w:val="20"/>
                      <w:szCs w:val="20"/>
                      <w:lang w:eastAsia="en-GB"/>
                    </w:rPr>
                  </w:pPr>
                </w:p>
              </w:tc>
            </w:tr>
          </w:tbl>
          <w:p w:rsidR="00047816" w:rsidRPr="00D56354" w:rsidRDefault="00047816" w:rsidP="0095409D">
            <w:pPr>
              <w:spacing w:after="0" w:line="240" w:lineRule="auto"/>
              <w:rPr>
                <w:rFonts w:ascii="Cambria" w:eastAsia="Times New Roman" w:hAnsi="Cambria" w:cs="Arial"/>
                <w:sz w:val="20"/>
                <w:szCs w:val="20"/>
                <w:lang w:eastAsia="en-GB"/>
              </w:rPr>
            </w:pPr>
          </w:p>
          <w:p w:rsidR="00047816" w:rsidRPr="00D56354" w:rsidRDefault="00047816" w:rsidP="00047816">
            <w:pPr>
              <w:spacing w:after="0" w:line="240" w:lineRule="auto"/>
              <w:ind w:left="-93" w:firstLine="93"/>
              <w:rPr>
                <w:rFonts w:ascii="Cambria" w:eastAsia="Times New Roman" w:hAnsi="Cambria" w:cs="Arial"/>
                <w:sz w:val="20"/>
                <w:szCs w:val="20"/>
                <w:lang w:eastAsia="en-GB"/>
              </w:rPr>
            </w:pPr>
          </w:p>
        </w:tc>
        <w:tc>
          <w:tcPr>
            <w:tcW w:w="1440" w:type="dxa"/>
            <w:shd w:val="clear" w:color="auto" w:fill="auto"/>
            <w:noWrap/>
            <w:vAlign w:val="bottom"/>
          </w:tcPr>
          <w:p w:rsidR="00A85FFE" w:rsidRPr="00A85FFE" w:rsidRDefault="00A85FFE" w:rsidP="00A85FFE">
            <w:pPr>
              <w:spacing w:after="0" w:line="240" w:lineRule="auto"/>
              <w:jc w:val="right"/>
              <w:rPr>
                <w:rFonts w:ascii="Cambria" w:eastAsia="Times New Roman" w:hAnsi="Cambria" w:cs="Arial"/>
                <w:sz w:val="20"/>
                <w:szCs w:val="20"/>
                <w:lang w:eastAsia="en-GB"/>
              </w:rPr>
            </w:pPr>
          </w:p>
        </w:tc>
      </w:tr>
    </w:tbl>
    <w:p w:rsidR="00C612CA" w:rsidRDefault="00A1027B" w:rsidP="00D34A16">
      <w:pPr>
        <w:spacing w:after="0" w:line="240" w:lineRule="auto"/>
        <w:rPr>
          <w:rFonts w:asciiTheme="majorHAnsi" w:hAnsiTheme="majorHAnsi"/>
          <w:b/>
        </w:rPr>
      </w:pPr>
      <w:r>
        <w:rPr>
          <w:rFonts w:asciiTheme="majorHAnsi" w:hAnsiTheme="majorHAnsi"/>
          <w:b/>
        </w:rPr>
        <w:t>10.02</w:t>
      </w:r>
      <w:r w:rsidR="00D34A16" w:rsidRPr="00221E15">
        <w:rPr>
          <w:rFonts w:asciiTheme="majorHAnsi" w:hAnsiTheme="majorHAnsi"/>
          <w:b/>
        </w:rPr>
        <w:t xml:space="preserve"> Reports from working </w:t>
      </w:r>
      <w:r w:rsidR="00E03EC7">
        <w:rPr>
          <w:rFonts w:asciiTheme="majorHAnsi" w:hAnsiTheme="majorHAnsi"/>
          <w:b/>
        </w:rPr>
        <w:t xml:space="preserve"> </w:t>
      </w:r>
      <w:r w:rsidR="00D34A16" w:rsidRPr="00221E15">
        <w:rPr>
          <w:rFonts w:asciiTheme="majorHAnsi" w:hAnsiTheme="majorHAnsi"/>
          <w:b/>
        </w:rPr>
        <w:t>group</w:t>
      </w:r>
      <w:r w:rsidR="00D5316C">
        <w:rPr>
          <w:rFonts w:asciiTheme="majorHAnsi" w:hAnsiTheme="majorHAnsi"/>
          <w:b/>
        </w:rPr>
        <w:t>s</w:t>
      </w:r>
    </w:p>
    <w:p w:rsidR="00D85338" w:rsidRDefault="00D85338" w:rsidP="00D34A16">
      <w:pPr>
        <w:spacing w:after="0" w:line="240" w:lineRule="auto"/>
        <w:rPr>
          <w:rFonts w:asciiTheme="majorHAnsi" w:hAnsiTheme="majorHAnsi"/>
          <w:b/>
        </w:rPr>
      </w:pPr>
      <w:r>
        <w:rPr>
          <w:rFonts w:asciiTheme="majorHAnsi" w:hAnsiTheme="majorHAnsi"/>
          <w:b/>
        </w:rPr>
        <w:t>Cemetery</w:t>
      </w:r>
    </w:p>
    <w:p w:rsidR="00B25405" w:rsidRPr="00B25405" w:rsidRDefault="00B25405" w:rsidP="00D34A16">
      <w:pPr>
        <w:spacing w:after="0" w:line="240" w:lineRule="auto"/>
        <w:rPr>
          <w:rFonts w:asciiTheme="majorHAnsi" w:hAnsiTheme="majorHAnsi"/>
        </w:rPr>
      </w:pPr>
      <w:r w:rsidRPr="00B25405">
        <w:rPr>
          <w:rFonts w:asciiTheme="majorHAnsi" w:hAnsiTheme="majorHAnsi"/>
        </w:rPr>
        <w:t>It is necessary to do a tidy up of the Cemetery an</w:t>
      </w:r>
      <w:r>
        <w:rPr>
          <w:rFonts w:asciiTheme="majorHAnsi" w:hAnsiTheme="majorHAnsi"/>
        </w:rPr>
        <w:t>d</w:t>
      </w:r>
      <w:r w:rsidRPr="00B25405">
        <w:rPr>
          <w:rFonts w:asciiTheme="majorHAnsi" w:hAnsiTheme="majorHAnsi"/>
        </w:rPr>
        <w:t xml:space="preserve"> carry out a risk assessment of the graves</w:t>
      </w:r>
      <w:r>
        <w:rPr>
          <w:rFonts w:asciiTheme="majorHAnsi" w:hAnsiTheme="majorHAnsi"/>
        </w:rPr>
        <w:t>.  A working party is to be arranged for Saturday 2</w:t>
      </w:r>
      <w:r w:rsidRPr="00B25405">
        <w:rPr>
          <w:rFonts w:asciiTheme="majorHAnsi" w:hAnsiTheme="majorHAnsi"/>
          <w:vertAlign w:val="superscript"/>
        </w:rPr>
        <w:t>nd</w:t>
      </w:r>
      <w:r>
        <w:rPr>
          <w:rFonts w:asciiTheme="majorHAnsi" w:hAnsiTheme="majorHAnsi"/>
        </w:rPr>
        <w:t xml:space="preserve"> March. </w:t>
      </w:r>
    </w:p>
    <w:p w:rsidR="00F92C4A" w:rsidRPr="00C612CA" w:rsidRDefault="00D5316C" w:rsidP="00D34A16">
      <w:pPr>
        <w:spacing w:after="0" w:line="240" w:lineRule="auto"/>
        <w:rPr>
          <w:rFonts w:asciiTheme="majorHAnsi" w:hAnsiTheme="majorHAnsi"/>
        </w:rPr>
      </w:pPr>
      <w:r>
        <w:rPr>
          <w:rFonts w:asciiTheme="majorHAnsi" w:hAnsiTheme="majorHAnsi"/>
          <w:b/>
        </w:rPr>
        <w:t xml:space="preserve"> </w:t>
      </w:r>
    </w:p>
    <w:p w:rsidR="00061179" w:rsidRDefault="00B25405" w:rsidP="00D34A16">
      <w:pPr>
        <w:spacing w:after="0" w:line="240" w:lineRule="auto"/>
        <w:rPr>
          <w:rFonts w:asciiTheme="majorHAnsi" w:hAnsiTheme="majorHAnsi"/>
          <w:b/>
        </w:rPr>
      </w:pPr>
      <w:r>
        <w:rPr>
          <w:rFonts w:asciiTheme="majorHAnsi" w:hAnsiTheme="majorHAnsi"/>
          <w:b/>
        </w:rPr>
        <w:t>Finance</w:t>
      </w:r>
    </w:p>
    <w:p w:rsidR="00B25405" w:rsidRDefault="00B25405" w:rsidP="00D34A16">
      <w:pPr>
        <w:spacing w:after="0" w:line="240" w:lineRule="auto"/>
        <w:rPr>
          <w:rFonts w:asciiTheme="majorHAnsi" w:hAnsiTheme="majorHAnsi"/>
        </w:rPr>
      </w:pPr>
      <w:r>
        <w:rPr>
          <w:rFonts w:asciiTheme="majorHAnsi" w:hAnsiTheme="majorHAnsi"/>
        </w:rPr>
        <w:t xml:space="preserve">The budget figures were produced.  </w:t>
      </w:r>
      <w:r w:rsidRPr="00B25405">
        <w:rPr>
          <w:rFonts w:asciiTheme="majorHAnsi" w:hAnsiTheme="majorHAnsi"/>
          <w:b/>
          <w:i/>
        </w:rPr>
        <w:t>It was resolved</w:t>
      </w:r>
      <w:r>
        <w:rPr>
          <w:rFonts w:asciiTheme="majorHAnsi" w:hAnsiTheme="majorHAnsi"/>
        </w:rPr>
        <w:t xml:space="preserve"> to agree the budget.</w:t>
      </w:r>
    </w:p>
    <w:p w:rsidR="00B25405" w:rsidRDefault="00B25405" w:rsidP="00D34A16">
      <w:pPr>
        <w:spacing w:after="0" w:line="240" w:lineRule="auto"/>
        <w:rPr>
          <w:rFonts w:asciiTheme="majorHAnsi" w:hAnsiTheme="majorHAnsi"/>
        </w:rPr>
      </w:pPr>
    </w:p>
    <w:p w:rsidR="00B25405" w:rsidRDefault="00B25405" w:rsidP="00D34A16">
      <w:pPr>
        <w:spacing w:after="0" w:line="240" w:lineRule="auto"/>
        <w:rPr>
          <w:rFonts w:asciiTheme="majorHAnsi" w:hAnsiTheme="majorHAnsi"/>
        </w:rPr>
      </w:pPr>
    </w:p>
    <w:p w:rsidR="000D676B" w:rsidRDefault="000D676B" w:rsidP="00D34A16">
      <w:pPr>
        <w:spacing w:after="0" w:line="240" w:lineRule="auto"/>
        <w:rPr>
          <w:rFonts w:asciiTheme="majorHAnsi" w:hAnsiTheme="majorHAnsi"/>
        </w:rPr>
      </w:pPr>
    </w:p>
    <w:p w:rsidR="00B25405" w:rsidRDefault="00B25405" w:rsidP="00D34A16">
      <w:pPr>
        <w:spacing w:after="0" w:line="240" w:lineRule="auto"/>
        <w:rPr>
          <w:rFonts w:asciiTheme="majorHAnsi" w:hAnsiTheme="majorHAnsi"/>
          <w:b/>
        </w:rPr>
      </w:pPr>
      <w:r w:rsidRPr="00B25405">
        <w:rPr>
          <w:rFonts w:asciiTheme="majorHAnsi" w:hAnsiTheme="majorHAnsi"/>
          <w:b/>
        </w:rPr>
        <w:lastRenderedPageBreak/>
        <w:t>Village Hall</w:t>
      </w:r>
    </w:p>
    <w:p w:rsidR="00B25405" w:rsidRDefault="00B25405" w:rsidP="00D34A16">
      <w:pPr>
        <w:spacing w:after="0" w:line="240" w:lineRule="auto"/>
        <w:rPr>
          <w:rFonts w:asciiTheme="majorHAnsi" w:hAnsiTheme="majorHAnsi"/>
        </w:rPr>
      </w:pPr>
      <w:r>
        <w:rPr>
          <w:rFonts w:asciiTheme="majorHAnsi" w:hAnsiTheme="majorHAnsi"/>
        </w:rPr>
        <w:t xml:space="preserve">Snagging is on-going.  </w:t>
      </w:r>
    </w:p>
    <w:p w:rsidR="00EA53E2" w:rsidRDefault="00EA53E2" w:rsidP="00D34A16">
      <w:pPr>
        <w:spacing w:after="0" w:line="240" w:lineRule="auto"/>
        <w:rPr>
          <w:rFonts w:asciiTheme="majorHAnsi" w:hAnsiTheme="majorHAnsi"/>
        </w:rPr>
      </w:pPr>
      <w:r>
        <w:rPr>
          <w:rFonts w:asciiTheme="majorHAnsi" w:hAnsiTheme="majorHAnsi"/>
        </w:rPr>
        <w:t>There has been a request for a hand towel dispenser in the kitchen.  Cllr Southgate has offered to  install this.</w:t>
      </w:r>
    </w:p>
    <w:p w:rsidR="00EA53E2" w:rsidRPr="00B25405" w:rsidRDefault="00EA53E2" w:rsidP="00D34A16">
      <w:pPr>
        <w:spacing w:after="0" w:line="240" w:lineRule="auto"/>
        <w:rPr>
          <w:rFonts w:asciiTheme="majorHAnsi" w:hAnsiTheme="majorHAnsi"/>
        </w:rPr>
      </w:pPr>
    </w:p>
    <w:p w:rsidR="00F933A6" w:rsidRPr="00850D7D" w:rsidRDefault="00F933A6" w:rsidP="0070277D">
      <w:pPr>
        <w:spacing w:after="0"/>
        <w:rPr>
          <w:rFonts w:asciiTheme="majorHAnsi" w:eastAsiaTheme="minorEastAsia" w:hAnsiTheme="majorHAnsi"/>
          <w:lang w:eastAsia="en-GB"/>
        </w:rPr>
      </w:pPr>
      <w:r w:rsidRPr="00F933A6">
        <w:rPr>
          <w:rFonts w:asciiTheme="majorHAnsi" w:hAnsiTheme="majorHAnsi"/>
          <w:b/>
        </w:rPr>
        <w:t>Neighbourhood Plan</w:t>
      </w:r>
    </w:p>
    <w:p w:rsidR="002E1EB4" w:rsidRDefault="00850D7D" w:rsidP="0070277D">
      <w:pPr>
        <w:spacing w:after="0"/>
        <w:rPr>
          <w:rFonts w:asciiTheme="majorHAnsi" w:hAnsiTheme="majorHAnsi"/>
        </w:rPr>
      </w:pPr>
      <w:r>
        <w:rPr>
          <w:rFonts w:asciiTheme="majorHAnsi" w:hAnsiTheme="majorHAnsi"/>
        </w:rPr>
        <w:t>Technical support has been offered.  A meeting is planned to discuss the strategic environmental assessment which needs to be carried out.</w:t>
      </w:r>
    </w:p>
    <w:p w:rsidR="00850D7D" w:rsidRPr="002E1EB4" w:rsidRDefault="00850D7D" w:rsidP="0070277D">
      <w:pPr>
        <w:spacing w:after="0"/>
        <w:rPr>
          <w:rFonts w:asciiTheme="majorHAnsi" w:hAnsiTheme="majorHAnsi"/>
        </w:rPr>
      </w:pPr>
      <w:r>
        <w:rPr>
          <w:rFonts w:asciiTheme="majorHAnsi" w:hAnsiTheme="majorHAnsi"/>
        </w:rPr>
        <w:t>It was confirmed that the call for sites that Babergh District Council is currently carrying out has nothing to do with the Neighbourhood Plan.</w:t>
      </w:r>
    </w:p>
    <w:p w:rsidR="00EC6299" w:rsidRPr="00F40FA9" w:rsidRDefault="00EC6299" w:rsidP="0070277D">
      <w:pPr>
        <w:spacing w:after="0"/>
        <w:rPr>
          <w:rFonts w:asciiTheme="majorHAnsi" w:hAnsiTheme="majorHAnsi"/>
        </w:rPr>
      </w:pPr>
    </w:p>
    <w:p w:rsidR="00CE1E43" w:rsidRDefault="00D422D3" w:rsidP="00275409">
      <w:pPr>
        <w:spacing w:after="0" w:line="240" w:lineRule="auto"/>
        <w:rPr>
          <w:rFonts w:asciiTheme="majorHAnsi" w:hAnsiTheme="majorHAnsi"/>
          <w:b/>
        </w:rPr>
      </w:pPr>
      <w:r w:rsidRPr="00D422D3">
        <w:rPr>
          <w:rFonts w:asciiTheme="majorHAnsi" w:hAnsiTheme="majorHAnsi"/>
          <w:b/>
        </w:rPr>
        <w:t>Climate Emergency</w:t>
      </w:r>
      <w:r>
        <w:rPr>
          <w:rFonts w:asciiTheme="majorHAnsi" w:hAnsiTheme="majorHAnsi"/>
          <w:b/>
        </w:rPr>
        <w:t xml:space="preserve"> (Greening Glemsford)</w:t>
      </w:r>
    </w:p>
    <w:p w:rsidR="00E148C1" w:rsidRDefault="001730E2" w:rsidP="00275409">
      <w:pPr>
        <w:spacing w:after="0" w:line="240" w:lineRule="auto"/>
        <w:rPr>
          <w:rFonts w:asciiTheme="majorHAnsi" w:hAnsiTheme="majorHAnsi"/>
        </w:rPr>
      </w:pPr>
      <w:r>
        <w:rPr>
          <w:rFonts w:asciiTheme="majorHAnsi" w:hAnsiTheme="majorHAnsi"/>
        </w:rPr>
        <w:t>Lesli</w:t>
      </w:r>
      <w:r w:rsidR="00850D7D">
        <w:rPr>
          <w:rFonts w:asciiTheme="majorHAnsi" w:hAnsiTheme="majorHAnsi"/>
        </w:rPr>
        <w:t xml:space="preserve"> Tunbridge reported.</w:t>
      </w:r>
    </w:p>
    <w:p w:rsidR="00850D7D" w:rsidRDefault="00850D7D" w:rsidP="00275409">
      <w:pPr>
        <w:spacing w:after="0" w:line="240" w:lineRule="auto"/>
        <w:rPr>
          <w:rFonts w:asciiTheme="majorHAnsi" w:hAnsiTheme="majorHAnsi"/>
        </w:rPr>
      </w:pPr>
      <w:r>
        <w:rPr>
          <w:rFonts w:asciiTheme="majorHAnsi" w:hAnsiTheme="majorHAnsi"/>
        </w:rPr>
        <w:t>It was requested that the hedging at the Cemetery be kept taller near to the wild flower area.</w:t>
      </w:r>
    </w:p>
    <w:p w:rsidR="00DD4B65" w:rsidRDefault="00DD4B65" w:rsidP="00275409">
      <w:pPr>
        <w:spacing w:after="0" w:line="240" w:lineRule="auto"/>
        <w:rPr>
          <w:rFonts w:asciiTheme="majorHAnsi" w:hAnsiTheme="majorHAnsi"/>
        </w:rPr>
      </w:pPr>
    </w:p>
    <w:p w:rsidR="00DD4B65" w:rsidRDefault="00A714B7" w:rsidP="00275409">
      <w:pPr>
        <w:spacing w:after="0" w:line="240" w:lineRule="auto"/>
        <w:rPr>
          <w:rFonts w:asciiTheme="majorHAnsi" w:hAnsiTheme="majorHAnsi"/>
          <w:b/>
        </w:rPr>
      </w:pPr>
      <w:r>
        <w:rPr>
          <w:rFonts w:asciiTheme="majorHAnsi" w:hAnsiTheme="majorHAnsi"/>
          <w:b/>
        </w:rPr>
        <w:t>11.02  Code of Conduct – to review and agree</w:t>
      </w:r>
    </w:p>
    <w:p w:rsidR="00A714B7" w:rsidRPr="00A714B7" w:rsidRDefault="00A714B7" w:rsidP="00275409">
      <w:pPr>
        <w:spacing w:after="0" w:line="240" w:lineRule="auto"/>
        <w:rPr>
          <w:rFonts w:asciiTheme="majorHAnsi" w:hAnsiTheme="majorHAnsi"/>
        </w:rPr>
      </w:pPr>
      <w:r w:rsidRPr="00A714B7">
        <w:rPr>
          <w:rFonts w:asciiTheme="majorHAnsi" w:hAnsiTheme="majorHAnsi"/>
          <w:b/>
          <w:i/>
        </w:rPr>
        <w:t>It was resolved</w:t>
      </w:r>
      <w:r>
        <w:rPr>
          <w:rFonts w:asciiTheme="majorHAnsi" w:hAnsiTheme="majorHAnsi"/>
        </w:rPr>
        <w:t xml:space="preserve"> to agree the Code of Conduct</w:t>
      </w:r>
    </w:p>
    <w:p w:rsidR="00374D72" w:rsidRDefault="00374D72" w:rsidP="00275409">
      <w:pPr>
        <w:spacing w:after="0" w:line="240" w:lineRule="auto"/>
        <w:rPr>
          <w:rFonts w:asciiTheme="majorHAnsi" w:hAnsiTheme="majorHAnsi"/>
        </w:rPr>
      </w:pPr>
    </w:p>
    <w:p w:rsidR="00CB639F" w:rsidRDefault="00A714B7" w:rsidP="00275409">
      <w:pPr>
        <w:spacing w:after="0" w:line="240" w:lineRule="auto"/>
        <w:rPr>
          <w:rFonts w:asciiTheme="majorHAnsi" w:hAnsiTheme="majorHAnsi"/>
          <w:b/>
        </w:rPr>
      </w:pPr>
      <w:r>
        <w:rPr>
          <w:rFonts w:asciiTheme="majorHAnsi" w:hAnsiTheme="majorHAnsi"/>
          <w:b/>
        </w:rPr>
        <w:t xml:space="preserve">12.02  Insurance – to agree adequacy of </w:t>
      </w:r>
    </w:p>
    <w:p w:rsidR="00A714B7" w:rsidRPr="00323183" w:rsidRDefault="00323183" w:rsidP="00275409">
      <w:pPr>
        <w:spacing w:after="0" w:line="240" w:lineRule="auto"/>
        <w:rPr>
          <w:rFonts w:asciiTheme="majorHAnsi" w:hAnsiTheme="majorHAnsi"/>
        </w:rPr>
      </w:pPr>
      <w:r w:rsidRPr="00323183">
        <w:rPr>
          <w:rFonts w:asciiTheme="majorHAnsi" w:hAnsiTheme="majorHAnsi"/>
          <w:b/>
          <w:i/>
        </w:rPr>
        <w:t xml:space="preserve">It was resolved </w:t>
      </w:r>
      <w:r w:rsidRPr="00323183">
        <w:rPr>
          <w:rFonts w:asciiTheme="majorHAnsi" w:hAnsiTheme="majorHAnsi"/>
        </w:rPr>
        <w:t>to agree the adequacy of insurance</w:t>
      </w:r>
    </w:p>
    <w:p w:rsidR="00CB639F" w:rsidRDefault="00CB639F" w:rsidP="00275409">
      <w:pPr>
        <w:spacing w:after="0" w:line="240" w:lineRule="auto"/>
        <w:rPr>
          <w:rFonts w:asciiTheme="majorHAnsi" w:hAnsiTheme="majorHAnsi"/>
        </w:rPr>
      </w:pPr>
    </w:p>
    <w:p w:rsidR="006E72CB" w:rsidRPr="00FA2C40" w:rsidRDefault="006E72CB" w:rsidP="006E72CB">
      <w:pPr>
        <w:spacing w:after="0"/>
        <w:rPr>
          <w:rFonts w:ascii="Cambria" w:hAnsi="Cambria"/>
          <w:b/>
        </w:rPr>
      </w:pPr>
      <w:r w:rsidRPr="00FA2C40">
        <w:rPr>
          <w:rFonts w:ascii="Cambria" w:hAnsi="Cambria"/>
          <w:b/>
        </w:rPr>
        <w:t>13.02  H&amp;S Policy, Safeguarding Policy, Equal Opportunities Policy, Charge Card Policy, Internet Banking &amp; Electronic Payments Policy and Environmental Policy – to review and agree</w:t>
      </w:r>
    </w:p>
    <w:p w:rsidR="006E72CB" w:rsidRDefault="006E72CB" w:rsidP="006E72CB">
      <w:pPr>
        <w:spacing w:after="0"/>
        <w:rPr>
          <w:rFonts w:ascii="Cambria" w:hAnsi="Cambria"/>
        </w:rPr>
      </w:pPr>
      <w:r w:rsidRPr="006E72CB">
        <w:rPr>
          <w:rFonts w:ascii="Cambria" w:hAnsi="Cambria"/>
          <w:b/>
          <w:i/>
        </w:rPr>
        <w:t>It was resolved</w:t>
      </w:r>
      <w:r>
        <w:rPr>
          <w:rFonts w:ascii="Cambria" w:hAnsi="Cambria"/>
        </w:rPr>
        <w:t xml:space="preserve"> to agree these policies with the exception  of the Environmental </w:t>
      </w:r>
      <w:r w:rsidR="00FA2C40">
        <w:rPr>
          <w:rFonts w:ascii="Cambria" w:hAnsi="Cambria"/>
        </w:rPr>
        <w:t>P</w:t>
      </w:r>
      <w:r>
        <w:rPr>
          <w:rFonts w:ascii="Cambria" w:hAnsi="Cambria"/>
        </w:rPr>
        <w:t>olicy which needs updating.</w:t>
      </w:r>
    </w:p>
    <w:p w:rsidR="00A165FE" w:rsidRDefault="00A165FE" w:rsidP="006E72CB">
      <w:pPr>
        <w:spacing w:after="0"/>
        <w:rPr>
          <w:rFonts w:ascii="Cambria" w:hAnsi="Cambria"/>
        </w:rPr>
      </w:pPr>
    </w:p>
    <w:p w:rsidR="00A165FE" w:rsidRDefault="00A165FE" w:rsidP="006E72CB">
      <w:pPr>
        <w:spacing w:after="0"/>
        <w:rPr>
          <w:rFonts w:ascii="Cambria" w:hAnsi="Cambria"/>
          <w:b/>
        </w:rPr>
      </w:pPr>
      <w:r w:rsidRPr="00A165FE">
        <w:rPr>
          <w:rFonts w:ascii="Cambria" w:hAnsi="Cambria"/>
          <w:b/>
        </w:rPr>
        <w:t xml:space="preserve">14.02  Library </w:t>
      </w:r>
      <w:r>
        <w:rPr>
          <w:rFonts w:ascii="Cambria" w:hAnsi="Cambria"/>
          <w:b/>
        </w:rPr>
        <w:t>–</w:t>
      </w:r>
      <w:r w:rsidRPr="00A165FE">
        <w:rPr>
          <w:rFonts w:ascii="Cambria" w:hAnsi="Cambria"/>
          <w:b/>
        </w:rPr>
        <w:t xml:space="preserve"> update</w:t>
      </w:r>
    </w:p>
    <w:p w:rsidR="00A165FE" w:rsidRDefault="00C84AD6" w:rsidP="006E72CB">
      <w:pPr>
        <w:spacing w:after="0"/>
        <w:rPr>
          <w:rFonts w:ascii="Cambria" w:hAnsi="Cambria"/>
        </w:rPr>
      </w:pPr>
      <w:r w:rsidRPr="00C84AD6">
        <w:rPr>
          <w:rFonts w:ascii="Cambria" w:hAnsi="Cambria"/>
        </w:rPr>
        <w:t xml:space="preserve">Cllr Plumb has </w:t>
      </w:r>
      <w:r>
        <w:rPr>
          <w:rFonts w:ascii="Cambria" w:hAnsi="Cambria"/>
        </w:rPr>
        <w:t xml:space="preserve">been in </w:t>
      </w:r>
      <w:r w:rsidRPr="00C84AD6">
        <w:rPr>
          <w:rFonts w:ascii="Cambria" w:hAnsi="Cambria"/>
        </w:rPr>
        <w:t xml:space="preserve">contact with the new person responsible for </w:t>
      </w:r>
      <w:r>
        <w:rPr>
          <w:rFonts w:ascii="Cambria" w:hAnsi="Cambria"/>
        </w:rPr>
        <w:t>Suffolk Libraries.  However replies are taking some time.</w:t>
      </w:r>
    </w:p>
    <w:p w:rsidR="00C84AD6" w:rsidRDefault="00C84AD6" w:rsidP="006E72CB">
      <w:pPr>
        <w:spacing w:after="0"/>
        <w:rPr>
          <w:rFonts w:ascii="Cambria" w:hAnsi="Cambria"/>
        </w:rPr>
      </w:pPr>
      <w:r>
        <w:rPr>
          <w:rFonts w:ascii="Cambria" w:hAnsi="Cambria"/>
        </w:rPr>
        <w:t xml:space="preserve">Cllr Southgate suggested the library be decorated and possibly a new carpet fitted whilst it is empty.  It could then be rented out whilst a decision is being made as to whether the library will return.  Cllr B Stephens suggested </w:t>
      </w:r>
      <w:r w:rsidR="00BB6051">
        <w:rPr>
          <w:rFonts w:ascii="Cambria" w:hAnsi="Cambria"/>
        </w:rPr>
        <w:t xml:space="preserve">giving the library a date to decide upon their intentions.  Cllr Plumb will make </w:t>
      </w:r>
      <w:r w:rsidR="00310640">
        <w:rPr>
          <w:rFonts w:ascii="Cambria" w:hAnsi="Cambria"/>
        </w:rPr>
        <w:t xml:space="preserve">further </w:t>
      </w:r>
      <w:r w:rsidR="00BB6051">
        <w:rPr>
          <w:rFonts w:ascii="Cambria" w:hAnsi="Cambria"/>
        </w:rPr>
        <w:t xml:space="preserve">contact with Mandy Wilkinson at Suffolk Libraries.  </w:t>
      </w:r>
    </w:p>
    <w:p w:rsidR="00310640" w:rsidRDefault="00310640" w:rsidP="006E72CB">
      <w:pPr>
        <w:spacing w:after="0"/>
        <w:rPr>
          <w:rFonts w:ascii="Cambria" w:hAnsi="Cambria"/>
        </w:rPr>
      </w:pPr>
    </w:p>
    <w:p w:rsidR="00310640" w:rsidRDefault="00310640" w:rsidP="006E72CB">
      <w:pPr>
        <w:spacing w:after="0"/>
        <w:rPr>
          <w:rFonts w:ascii="Cambria" w:hAnsi="Cambria"/>
          <w:b/>
        </w:rPr>
      </w:pPr>
      <w:r w:rsidRPr="00310640">
        <w:rPr>
          <w:rFonts w:ascii="Cambria" w:hAnsi="Cambria"/>
          <w:b/>
        </w:rPr>
        <w:t xml:space="preserve">15.02  Heritage room/multi-function room </w:t>
      </w:r>
      <w:r>
        <w:rPr>
          <w:rFonts w:ascii="Cambria" w:hAnsi="Cambria"/>
          <w:b/>
        </w:rPr>
        <w:t>–</w:t>
      </w:r>
      <w:r w:rsidRPr="00310640">
        <w:rPr>
          <w:rFonts w:ascii="Cambria" w:hAnsi="Cambria"/>
          <w:b/>
        </w:rPr>
        <w:t xml:space="preserve"> update</w:t>
      </w:r>
    </w:p>
    <w:p w:rsidR="00310640" w:rsidRDefault="00310640" w:rsidP="006E72CB">
      <w:pPr>
        <w:spacing w:after="0"/>
        <w:rPr>
          <w:rFonts w:ascii="Cambria" w:hAnsi="Cambria"/>
        </w:rPr>
      </w:pPr>
      <w:r w:rsidRPr="00310640">
        <w:rPr>
          <w:rFonts w:ascii="Cambria" w:hAnsi="Cambria"/>
        </w:rPr>
        <w:t xml:space="preserve">Cllr Southgate raised concerns about the Heritage/multi-function </w:t>
      </w:r>
      <w:r>
        <w:rPr>
          <w:rFonts w:ascii="Cambria" w:hAnsi="Cambria"/>
        </w:rPr>
        <w:t>room still being unfit for purpose.  The room has not been used for the last six months due to the acoustic issues which are the result of a design fault.</w:t>
      </w:r>
      <w:r w:rsidR="000F2511">
        <w:rPr>
          <w:rFonts w:ascii="Cambria" w:hAnsi="Cambria"/>
        </w:rPr>
        <w:t xml:space="preserve">  The architects have not admitted fault.</w:t>
      </w:r>
    </w:p>
    <w:p w:rsidR="000F2511" w:rsidRDefault="000F2511" w:rsidP="006E72CB">
      <w:pPr>
        <w:spacing w:after="0"/>
        <w:rPr>
          <w:rFonts w:ascii="Cambria" w:hAnsi="Cambria"/>
        </w:rPr>
      </w:pPr>
      <w:r>
        <w:rPr>
          <w:rFonts w:ascii="Cambria" w:hAnsi="Cambria"/>
        </w:rPr>
        <w:t xml:space="preserve">For reference Cllr Stephens is to arrange some acoustic testing and </w:t>
      </w:r>
      <w:r w:rsidR="000D676B">
        <w:rPr>
          <w:rFonts w:ascii="Cambria" w:hAnsi="Cambria"/>
        </w:rPr>
        <w:t xml:space="preserve">request </w:t>
      </w:r>
      <w:r>
        <w:rPr>
          <w:rFonts w:ascii="Cambria" w:hAnsi="Cambria"/>
        </w:rPr>
        <w:t>advice/remedies, including cost.</w:t>
      </w:r>
    </w:p>
    <w:p w:rsidR="000F2511" w:rsidRPr="00310640" w:rsidRDefault="000F2511" w:rsidP="006E72CB">
      <w:pPr>
        <w:spacing w:after="0"/>
        <w:rPr>
          <w:rFonts w:ascii="Cambria" w:hAnsi="Cambria"/>
        </w:rPr>
      </w:pPr>
      <w:r>
        <w:rPr>
          <w:rFonts w:ascii="Cambria" w:hAnsi="Cambria"/>
        </w:rPr>
        <w:t xml:space="preserve">Cllr Southgate stated </w:t>
      </w:r>
      <w:r w:rsidR="00FE4578">
        <w:rPr>
          <w:rFonts w:ascii="Cambria" w:hAnsi="Cambria"/>
        </w:rPr>
        <w:t xml:space="preserve">that </w:t>
      </w:r>
      <w:r>
        <w:rPr>
          <w:rFonts w:ascii="Cambria" w:hAnsi="Cambria"/>
        </w:rPr>
        <w:t>payment of a solution was not the responsibility of the Parish Council.</w:t>
      </w:r>
    </w:p>
    <w:p w:rsidR="00A341CF" w:rsidRDefault="00A341CF" w:rsidP="00857A7D">
      <w:pPr>
        <w:spacing w:after="0"/>
        <w:rPr>
          <w:rFonts w:asciiTheme="majorHAnsi" w:hAnsiTheme="majorHAnsi" w:cs="Calibri"/>
          <w:b/>
          <w:iCs/>
        </w:rPr>
      </w:pPr>
    </w:p>
    <w:p w:rsidR="00857A7D" w:rsidRDefault="000F2511" w:rsidP="00857A7D">
      <w:pPr>
        <w:spacing w:after="0"/>
        <w:rPr>
          <w:rFonts w:asciiTheme="majorHAnsi" w:hAnsiTheme="majorHAnsi" w:cs="Calibri"/>
          <w:b/>
          <w:iCs/>
        </w:rPr>
      </w:pPr>
      <w:r>
        <w:rPr>
          <w:rFonts w:asciiTheme="majorHAnsi" w:hAnsiTheme="majorHAnsi" w:cs="Calibri"/>
          <w:b/>
          <w:iCs/>
        </w:rPr>
        <w:t xml:space="preserve">16.02  </w:t>
      </w:r>
      <w:r w:rsidR="00D32A69" w:rsidRPr="00D32A69">
        <w:rPr>
          <w:rFonts w:asciiTheme="majorHAnsi" w:hAnsiTheme="majorHAnsi" w:cs="Calibri"/>
          <w:b/>
          <w:iCs/>
        </w:rPr>
        <w:t xml:space="preserve"> Correspondence to report</w:t>
      </w:r>
    </w:p>
    <w:p w:rsidR="00CB639F" w:rsidRDefault="00C96B40" w:rsidP="00857A7D">
      <w:pPr>
        <w:spacing w:after="0"/>
        <w:rPr>
          <w:rFonts w:asciiTheme="majorHAnsi" w:hAnsiTheme="majorHAnsi" w:cs="Calibri"/>
          <w:iCs/>
        </w:rPr>
      </w:pPr>
      <w:r>
        <w:rPr>
          <w:rFonts w:asciiTheme="majorHAnsi" w:hAnsiTheme="majorHAnsi" w:cs="Calibri"/>
          <w:iCs/>
        </w:rPr>
        <w:t>A resident has kindly offered to pay to have the apple tree on the green at the Church pruned.  This was agreed by all.</w:t>
      </w:r>
    </w:p>
    <w:p w:rsidR="003E7287" w:rsidRDefault="00C96B40" w:rsidP="00857A7D">
      <w:pPr>
        <w:spacing w:after="0"/>
        <w:rPr>
          <w:rFonts w:asciiTheme="majorHAnsi" w:hAnsiTheme="majorHAnsi" w:cs="Calibri"/>
          <w:iCs/>
        </w:rPr>
      </w:pPr>
      <w:r>
        <w:rPr>
          <w:rFonts w:asciiTheme="majorHAnsi" w:hAnsiTheme="majorHAnsi" w:cs="Calibri"/>
          <w:iCs/>
        </w:rPr>
        <w:t>The telephone box at Fair Gree</w:t>
      </w:r>
      <w:r w:rsidR="00D945D2">
        <w:rPr>
          <w:rFonts w:asciiTheme="majorHAnsi" w:hAnsiTheme="majorHAnsi" w:cs="Calibri"/>
          <w:iCs/>
        </w:rPr>
        <w:t xml:space="preserve">n </w:t>
      </w:r>
      <w:r>
        <w:rPr>
          <w:rFonts w:asciiTheme="majorHAnsi" w:hAnsiTheme="majorHAnsi" w:cs="Calibri"/>
          <w:iCs/>
        </w:rPr>
        <w:t xml:space="preserve">was discussed further.  </w:t>
      </w:r>
      <w:r w:rsidR="00D945D2">
        <w:rPr>
          <w:rFonts w:asciiTheme="majorHAnsi" w:hAnsiTheme="majorHAnsi" w:cs="Calibri"/>
          <w:iCs/>
        </w:rPr>
        <w:t>It had previously been co</w:t>
      </w:r>
      <w:r w:rsidR="00FE4578">
        <w:rPr>
          <w:rFonts w:asciiTheme="majorHAnsi" w:hAnsiTheme="majorHAnsi" w:cs="Calibri"/>
          <w:iCs/>
        </w:rPr>
        <w:t>nfirmed that this was owned by T</w:t>
      </w:r>
      <w:r w:rsidR="00D945D2">
        <w:rPr>
          <w:rFonts w:asciiTheme="majorHAnsi" w:hAnsiTheme="majorHAnsi" w:cs="Calibri"/>
          <w:iCs/>
        </w:rPr>
        <w:t>he Local History Society (as</w:t>
      </w:r>
      <w:r w:rsidR="00837171">
        <w:rPr>
          <w:rFonts w:asciiTheme="majorHAnsi" w:hAnsiTheme="majorHAnsi" w:cs="Calibri"/>
          <w:iCs/>
        </w:rPr>
        <w:t xml:space="preserve"> per the </w:t>
      </w:r>
      <w:r w:rsidR="00D945D2">
        <w:rPr>
          <w:rFonts w:asciiTheme="majorHAnsi" w:hAnsiTheme="majorHAnsi" w:cs="Calibri"/>
          <w:iCs/>
        </w:rPr>
        <w:t xml:space="preserve">Parish Council minutes of </w:t>
      </w:r>
      <w:r w:rsidR="00FE4578">
        <w:rPr>
          <w:rFonts w:asciiTheme="majorHAnsi" w:hAnsiTheme="majorHAnsi" w:cs="Calibri"/>
          <w:iCs/>
        </w:rPr>
        <w:t xml:space="preserve">2019) however, The Local History Society </w:t>
      </w:r>
      <w:r w:rsidR="00D945D2">
        <w:rPr>
          <w:rFonts w:asciiTheme="majorHAnsi" w:hAnsiTheme="majorHAnsi" w:cs="Calibri"/>
          <w:iCs/>
        </w:rPr>
        <w:t xml:space="preserve">have no record of this.  The clerk is to try and determine </w:t>
      </w:r>
      <w:r w:rsidR="00D945D2">
        <w:rPr>
          <w:rFonts w:asciiTheme="majorHAnsi" w:hAnsiTheme="majorHAnsi" w:cs="Calibri"/>
          <w:iCs/>
        </w:rPr>
        <w:lastRenderedPageBreak/>
        <w:t xml:space="preserve">ownership.  A proposal was put forward for repairs that need to be carried out.  The cost for materials is in the region of </w:t>
      </w:r>
      <w:r w:rsidR="003E7287">
        <w:rPr>
          <w:rFonts w:asciiTheme="majorHAnsi" w:hAnsiTheme="majorHAnsi" w:cs="Calibri"/>
          <w:iCs/>
        </w:rPr>
        <w:t>£900 plus contractor costs.</w:t>
      </w:r>
      <w:r w:rsidR="00837171">
        <w:rPr>
          <w:rFonts w:asciiTheme="majorHAnsi" w:hAnsiTheme="majorHAnsi" w:cs="Calibri"/>
          <w:iCs/>
        </w:rPr>
        <w:t xml:space="preserve">  </w:t>
      </w:r>
      <w:r w:rsidR="003E7287">
        <w:rPr>
          <w:rFonts w:asciiTheme="majorHAnsi" w:hAnsiTheme="majorHAnsi" w:cs="Calibri"/>
          <w:iCs/>
        </w:rPr>
        <w:t>Cllr Plumb advised that if the Telephone Box is owned by the History Society that funding may be available for this project.</w:t>
      </w:r>
    </w:p>
    <w:p w:rsidR="00D945D2" w:rsidRDefault="00FE4578" w:rsidP="00857A7D">
      <w:pPr>
        <w:spacing w:after="0"/>
        <w:rPr>
          <w:rFonts w:asciiTheme="majorHAnsi" w:hAnsiTheme="majorHAnsi" w:cs="Calibri"/>
          <w:iCs/>
        </w:rPr>
      </w:pPr>
      <w:r>
        <w:rPr>
          <w:rFonts w:asciiTheme="majorHAnsi" w:hAnsiTheme="majorHAnsi" w:cs="Calibri"/>
          <w:iCs/>
        </w:rPr>
        <w:t xml:space="preserve">The Kernos Centre, a Sudbury Charity has requested a donation to help support local people including Glemsford residents.  This is to be an agenda item next month.  </w:t>
      </w:r>
    </w:p>
    <w:p w:rsidR="00837171" w:rsidRPr="008B13C6" w:rsidRDefault="00837171" w:rsidP="00857A7D">
      <w:pPr>
        <w:spacing w:after="0"/>
        <w:rPr>
          <w:rFonts w:asciiTheme="majorHAnsi" w:hAnsiTheme="majorHAnsi" w:cs="Calibri"/>
          <w:iCs/>
        </w:rPr>
      </w:pPr>
    </w:p>
    <w:p w:rsidR="00857A7D" w:rsidRDefault="00435DDB" w:rsidP="00D32A69">
      <w:pPr>
        <w:rPr>
          <w:rFonts w:asciiTheme="majorHAnsi" w:hAnsiTheme="majorHAnsi" w:cs="Calibri"/>
          <w:iCs/>
        </w:rPr>
      </w:pPr>
      <w:r>
        <w:rPr>
          <w:rFonts w:asciiTheme="majorHAnsi" w:hAnsiTheme="majorHAnsi" w:cs="Calibri"/>
          <w:b/>
          <w:iCs/>
        </w:rPr>
        <w:t>14.12</w:t>
      </w:r>
      <w:r w:rsidR="00857A7D" w:rsidRPr="00857A7D">
        <w:rPr>
          <w:rFonts w:asciiTheme="majorHAnsi" w:hAnsiTheme="majorHAnsi" w:cs="Calibri"/>
          <w:b/>
          <w:iCs/>
        </w:rPr>
        <w:t xml:space="preserve"> Date of next meeting</w:t>
      </w:r>
      <w:r w:rsidR="00837171">
        <w:rPr>
          <w:rFonts w:asciiTheme="majorHAnsi" w:hAnsiTheme="majorHAnsi" w:cs="Calibri"/>
          <w:iCs/>
        </w:rPr>
        <w:t xml:space="preserve"> – Tues 12</w:t>
      </w:r>
      <w:r w:rsidR="00837171" w:rsidRPr="00837171">
        <w:rPr>
          <w:rFonts w:asciiTheme="majorHAnsi" w:hAnsiTheme="majorHAnsi" w:cs="Calibri"/>
          <w:iCs/>
          <w:vertAlign w:val="superscript"/>
        </w:rPr>
        <w:t>th</w:t>
      </w:r>
      <w:r w:rsidR="00837171">
        <w:rPr>
          <w:rFonts w:asciiTheme="majorHAnsi" w:hAnsiTheme="majorHAnsi" w:cs="Calibri"/>
          <w:iCs/>
        </w:rPr>
        <w:t xml:space="preserve"> March 2024 </w:t>
      </w:r>
      <w:r w:rsidR="00857A7D">
        <w:rPr>
          <w:rFonts w:asciiTheme="majorHAnsi" w:hAnsiTheme="majorHAnsi" w:cs="Calibri"/>
          <w:iCs/>
        </w:rPr>
        <w:t>at the village hall</w:t>
      </w:r>
    </w:p>
    <w:p w:rsidR="00BC35DC" w:rsidRPr="001F5E6A" w:rsidRDefault="00837171" w:rsidP="00221347">
      <w:pPr>
        <w:spacing w:after="0" w:line="240" w:lineRule="auto"/>
        <w:rPr>
          <w:rFonts w:asciiTheme="majorHAnsi" w:hAnsiTheme="majorHAnsi"/>
        </w:rPr>
      </w:pPr>
      <w:bookmarkStart w:id="0" w:name="_GoBack"/>
      <w:bookmarkEnd w:id="0"/>
      <w:r>
        <w:rPr>
          <w:rFonts w:asciiTheme="majorHAnsi" w:hAnsiTheme="majorHAnsi"/>
        </w:rPr>
        <w:t>Meeting finished at 8</w:t>
      </w:r>
      <w:r w:rsidR="00FD7176">
        <w:rPr>
          <w:rFonts w:asciiTheme="majorHAnsi" w:hAnsiTheme="majorHAnsi"/>
        </w:rPr>
        <w:t>p</w:t>
      </w:r>
      <w:r w:rsidR="004C6C05">
        <w:rPr>
          <w:rFonts w:asciiTheme="majorHAnsi" w:hAnsiTheme="majorHAnsi"/>
        </w:rPr>
        <w:t>m</w:t>
      </w:r>
    </w:p>
    <w:tbl>
      <w:tblPr>
        <w:tblW w:w="15338" w:type="dxa"/>
        <w:tblInd w:w="108" w:type="dxa"/>
        <w:tblLook w:val="04A0" w:firstRow="1" w:lastRow="0" w:firstColumn="1" w:lastColumn="0" w:noHBand="0" w:noVBand="1"/>
      </w:tblPr>
      <w:tblGrid>
        <w:gridCol w:w="13807"/>
        <w:gridCol w:w="1531"/>
      </w:tblGrid>
      <w:tr w:rsidR="006B4AE6" w:rsidRPr="006B4AE6" w:rsidTr="00B464AB">
        <w:trPr>
          <w:trHeight w:val="260"/>
        </w:trPr>
        <w:tc>
          <w:tcPr>
            <w:tcW w:w="13807" w:type="dxa"/>
            <w:shd w:val="clear" w:color="auto" w:fill="auto"/>
            <w:noWrap/>
            <w:vAlign w:val="bottom"/>
            <w:hideMark/>
          </w:tcPr>
          <w:p w:rsidR="006B4AE6" w:rsidRPr="006B4AE6" w:rsidRDefault="006B4AE6" w:rsidP="00FF2AC7">
            <w:pPr>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2A0" w:rsidRDefault="006212A0" w:rsidP="00304CC9">
      <w:pPr>
        <w:spacing w:after="0" w:line="240" w:lineRule="auto"/>
      </w:pPr>
      <w:r>
        <w:separator/>
      </w:r>
    </w:p>
  </w:endnote>
  <w:endnote w:type="continuationSeparator" w:id="0">
    <w:p w:rsidR="006212A0" w:rsidRDefault="006212A0"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Content>
      <w:p w:rsidR="00D945D2" w:rsidRDefault="00D945D2">
        <w:pPr>
          <w:pStyle w:val="Footer"/>
          <w:jc w:val="center"/>
        </w:pPr>
        <w:r>
          <w:fldChar w:fldCharType="begin"/>
        </w:r>
        <w:r>
          <w:instrText xml:space="preserve"> PAGE   \* MERGEFORMAT </w:instrText>
        </w:r>
        <w:r>
          <w:fldChar w:fldCharType="separate"/>
        </w:r>
        <w:r w:rsidR="000D676B">
          <w:rPr>
            <w:noProof/>
          </w:rPr>
          <w:t>4</w:t>
        </w:r>
        <w:r>
          <w:rPr>
            <w:noProof/>
          </w:rPr>
          <w:fldChar w:fldCharType="end"/>
        </w:r>
      </w:p>
    </w:sdtContent>
  </w:sdt>
  <w:p w:rsidR="00D945D2" w:rsidRDefault="00D945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2A0" w:rsidRDefault="006212A0" w:rsidP="00304CC9">
      <w:pPr>
        <w:spacing w:after="0" w:line="240" w:lineRule="auto"/>
      </w:pPr>
      <w:r>
        <w:separator/>
      </w:r>
    </w:p>
  </w:footnote>
  <w:footnote w:type="continuationSeparator" w:id="0">
    <w:p w:rsidR="006212A0" w:rsidRDefault="006212A0"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8F672D8"/>
    <w:multiLevelType w:val="hybridMultilevel"/>
    <w:tmpl w:val="1526D3CE"/>
    <w:lvl w:ilvl="0" w:tplc="5F9415B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BBE092C"/>
    <w:multiLevelType w:val="hybridMultilevel"/>
    <w:tmpl w:val="E8B4D098"/>
    <w:lvl w:ilvl="0" w:tplc="2F9849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E49668A"/>
    <w:multiLevelType w:val="hybridMultilevel"/>
    <w:tmpl w:val="5A246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1EA2651"/>
    <w:multiLevelType w:val="multilevel"/>
    <w:tmpl w:val="4FB8C896"/>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3592199"/>
    <w:multiLevelType w:val="hybridMultilevel"/>
    <w:tmpl w:val="3982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20">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E513EDB"/>
    <w:multiLevelType w:val="multilevel"/>
    <w:tmpl w:val="3A4AABC4"/>
    <w:lvl w:ilvl="0">
      <w:start w:val="1"/>
      <w:numFmt w:val="decimalZero"/>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8AA2E00"/>
    <w:multiLevelType w:val="hybridMultilevel"/>
    <w:tmpl w:val="87542790"/>
    <w:lvl w:ilvl="0" w:tplc="5DD64C68">
      <w:start w:val="5"/>
      <w:numFmt w:val="bullet"/>
      <w:lvlText w:val="-"/>
      <w:lvlJc w:val="left"/>
      <w:pPr>
        <w:ind w:left="2520" w:hanging="360"/>
      </w:pPr>
      <w:rPr>
        <w:rFonts w:ascii="Cambria" w:eastAsiaTheme="minorHAnsi" w:hAnsi="Cambria"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8">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FFA547B"/>
    <w:multiLevelType w:val="hybridMultilevel"/>
    <w:tmpl w:val="5A889B6E"/>
    <w:lvl w:ilvl="0" w:tplc="3092D1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0DD26B0"/>
    <w:multiLevelType w:val="multilevel"/>
    <w:tmpl w:val="E33025D0"/>
    <w:lvl w:ilvl="0">
      <w:start w:val="1"/>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22"/>
  </w:num>
  <w:num w:numId="4">
    <w:abstractNumId w:val="10"/>
  </w:num>
  <w:num w:numId="5">
    <w:abstractNumId w:val="34"/>
  </w:num>
  <w:num w:numId="6">
    <w:abstractNumId w:val="20"/>
  </w:num>
  <w:num w:numId="7">
    <w:abstractNumId w:val="25"/>
  </w:num>
  <w:num w:numId="8">
    <w:abstractNumId w:val="30"/>
  </w:num>
  <w:num w:numId="9">
    <w:abstractNumId w:val="2"/>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0"/>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9"/>
  </w:num>
  <w:num w:numId="25">
    <w:abstractNumId w:val="21"/>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7"/>
  </w:num>
  <w:num w:numId="30">
    <w:abstractNumId w:val="14"/>
  </w:num>
  <w:num w:numId="31">
    <w:abstractNumId w:val="32"/>
  </w:num>
  <w:num w:numId="32">
    <w:abstractNumId w:val="24"/>
  </w:num>
  <w:num w:numId="33">
    <w:abstractNumId w:val="1"/>
  </w:num>
  <w:num w:numId="34">
    <w:abstractNumId w:val="29"/>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6B2"/>
    <w:rsid w:val="00001B12"/>
    <w:rsid w:val="00001BB3"/>
    <w:rsid w:val="00001F9E"/>
    <w:rsid w:val="00002AAB"/>
    <w:rsid w:val="00002B71"/>
    <w:rsid w:val="000031A3"/>
    <w:rsid w:val="000051CE"/>
    <w:rsid w:val="00005AB7"/>
    <w:rsid w:val="00005EB8"/>
    <w:rsid w:val="00005FF8"/>
    <w:rsid w:val="00006542"/>
    <w:rsid w:val="00007B1F"/>
    <w:rsid w:val="00007B5C"/>
    <w:rsid w:val="00007F07"/>
    <w:rsid w:val="000103D9"/>
    <w:rsid w:val="00010D43"/>
    <w:rsid w:val="0001323F"/>
    <w:rsid w:val="00013A0B"/>
    <w:rsid w:val="00014EB3"/>
    <w:rsid w:val="000166C2"/>
    <w:rsid w:val="00016F98"/>
    <w:rsid w:val="000177CF"/>
    <w:rsid w:val="0002060E"/>
    <w:rsid w:val="000207B7"/>
    <w:rsid w:val="00021035"/>
    <w:rsid w:val="00021764"/>
    <w:rsid w:val="000234AC"/>
    <w:rsid w:val="00023DAE"/>
    <w:rsid w:val="00024B60"/>
    <w:rsid w:val="00025303"/>
    <w:rsid w:val="00025348"/>
    <w:rsid w:val="00025361"/>
    <w:rsid w:val="000265F2"/>
    <w:rsid w:val="00026609"/>
    <w:rsid w:val="00027410"/>
    <w:rsid w:val="000304D7"/>
    <w:rsid w:val="000309D7"/>
    <w:rsid w:val="00030AAF"/>
    <w:rsid w:val="000318AA"/>
    <w:rsid w:val="00033B79"/>
    <w:rsid w:val="00034D5F"/>
    <w:rsid w:val="00035E08"/>
    <w:rsid w:val="00036171"/>
    <w:rsid w:val="000363A2"/>
    <w:rsid w:val="000375BB"/>
    <w:rsid w:val="00037ABD"/>
    <w:rsid w:val="0004007A"/>
    <w:rsid w:val="000409F1"/>
    <w:rsid w:val="00041414"/>
    <w:rsid w:val="00041950"/>
    <w:rsid w:val="000423ED"/>
    <w:rsid w:val="000446C8"/>
    <w:rsid w:val="000447FD"/>
    <w:rsid w:val="00044BC6"/>
    <w:rsid w:val="0004561C"/>
    <w:rsid w:val="00045CE6"/>
    <w:rsid w:val="00045CF2"/>
    <w:rsid w:val="00046075"/>
    <w:rsid w:val="000461B3"/>
    <w:rsid w:val="00047816"/>
    <w:rsid w:val="00047E06"/>
    <w:rsid w:val="00047EEF"/>
    <w:rsid w:val="000506EA"/>
    <w:rsid w:val="00050BC6"/>
    <w:rsid w:val="00050C9A"/>
    <w:rsid w:val="0005137C"/>
    <w:rsid w:val="00051BA8"/>
    <w:rsid w:val="00051D00"/>
    <w:rsid w:val="0005203D"/>
    <w:rsid w:val="00053D8D"/>
    <w:rsid w:val="000552AC"/>
    <w:rsid w:val="000571A1"/>
    <w:rsid w:val="00057A64"/>
    <w:rsid w:val="00057E98"/>
    <w:rsid w:val="000601F9"/>
    <w:rsid w:val="000610B2"/>
    <w:rsid w:val="00061179"/>
    <w:rsid w:val="000618E9"/>
    <w:rsid w:val="00061D01"/>
    <w:rsid w:val="00061D63"/>
    <w:rsid w:val="0006298C"/>
    <w:rsid w:val="00062D44"/>
    <w:rsid w:val="000665A6"/>
    <w:rsid w:val="00066731"/>
    <w:rsid w:val="000669BB"/>
    <w:rsid w:val="00066F29"/>
    <w:rsid w:val="000673E7"/>
    <w:rsid w:val="00067CA9"/>
    <w:rsid w:val="00071095"/>
    <w:rsid w:val="00071CAF"/>
    <w:rsid w:val="00072663"/>
    <w:rsid w:val="000735BC"/>
    <w:rsid w:val="00073AAA"/>
    <w:rsid w:val="00075D20"/>
    <w:rsid w:val="00077B7A"/>
    <w:rsid w:val="000806F8"/>
    <w:rsid w:val="00080F7C"/>
    <w:rsid w:val="0008216F"/>
    <w:rsid w:val="00083967"/>
    <w:rsid w:val="000846C6"/>
    <w:rsid w:val="00084A7A"/>
    <w:rsid w:val="00085AA3"/>
    <w:rsid w:val="00085F9A"/>
    <w:rsid w:val="000866AB"/>
    <w:rsid w:val="0008715E"/>
    <w:rsid w:val="000871EA"/>
    <w:rsid w:val="000873F7"/>
    <w:rsid w:val="0008757F"/>
    <w:rsid w:val="000901F5"/>
    <w:rsid w:val="000912DE"/>
    <w:rsid w:val="00092A64"/>
    <w:rsid w:val="00092B12"/>
    <w:rsid w:val="000948DB"/>
    <w:rsid w:val="000957B7"/>
    <w:rsid w:val="00097F23"/>
    <w:rsid w:val="00097F53"/>
    <w:rsid w:val="000A0266"/>
    <w:rsid w:val="000A0E7C"/>
    <w:rsid w:val="000A22E2"/>
    <w:rsid w:val="000A2C4A"/>
    <w:rsid w:val="000A2D04"/>
    <w:rsid w:val="000A306D"/>
    <w:rsid w:val="000A32A2"/>
    <w:rsid w:val="000A35EF"/>
    <w:rsid w:val="000A44C6"/>
    <w:rsid w:val="000A4605"/>
    <w:rsid w:val="000A4924"/>
    <w:rsid w:val="000A5676"/>
    <w:rsid w:val="000A65A7"/>
    <w:rsid w:val="000A65D3"/>
    <w:rsid w:val="000A6992"/>
    <w:rsid w:val="000A6CA4"/>
    <w:rsid w:val="000A7B5B"/>
    <w:rsid w:val="000B09B8"/>
    <w:rsid w:val="000B0FCA"/>
    <w:rsid w:val="000B1995"/>
    <w:rsid w:val="000B2125"/>
    <w:rsid w:val="000B398B"/>
    <w:rsid w:val="000B5ACD"/>
    <w:rsid w:val="000B7B03"/>
    <w:rsid w:val="000C2182"/>
    <w:rsid w:val="000C2F47"/>
    <w:rsid w:val="000C363E"/>
    <w:rsid w:val="000C3882"/>
    <w:rsid w:val="000C3E0D"/>
    <w:rsid w:val="000C3EC7"/>
    <w:rsid w:val="000C41EF"/>
    <w:rsid w:val="000C4C8B"/>
    <w:rsid w:val="000C5345"/>
    <w:rsid w:val="000C6011"/>
    <w:rsid w:val="000C64B6"/>
    <w:rsid w:val="000C6C1D"/>
    <w:rsid w:val="000C7C45"/>
    <w:rsid w:val="000C7F82"/>
    <w:rsid w:val="000C7F9E"/>
    <w:rsid w:val="000D06F3"/>
    <w:rsid w:val="000D08D1"/>
    <w:rsid w:val="000D0F8A"/>
    <w:rsid w:val="000D12BD"/>
    <w:rsid w:val="000D1D8E"/>
    <w:rsid w:val="000D2C9B"/>
    <w:rsid w:val="000D4187"/>
    <w:rsid w:val="000D46B4"/>
    <w:rsid w:val="000D4B8F"/>
    <w:rsid w:val="000D676B"/>
    <w:rsid w:val="000D72D7"/>
    <w:rsid w:val="000D7D0C"/>
    <w:rsid w:val="000E1DFF"/>
    <w:rsid w:val="000E2D69"/>
    <w:rsid w:val="000E47AD"/>
    <w:rsid w:val="000E5683"/>
    <w:rsid w:val="000E603B"/>
    <w:rsid w:val="000E615D"/>
    <w:rsid w:val="000E73D7"/>
    <w:rsid w:val="000F06A4"/>
    <w:rsid w:val="000F1366"/>
    <w:rsid w:val="000F2511"/>
    <w:rsid w:val="000F4BCE"/>
    <w:rsid w:val="000F4EC0"/>
    <w:rsid w:val="000F5CCE"/>
    <w:rsid w:val="000F5E82"/>
    <w:rsid w:val="000F66F6"/>
    <w:rsid w:val="000F69C6"/>
    <w:rsid w:val="001004CB"/>
    <w:rsid w:val="00100E52"/>
    <w:rsid w:val="001051EB"/>
    <w:rsid w:val="001055EF"/>
    <w:rsid w:val="001068AB"/>
    <w:rsid w:val="00110032"/>
    <w:rsid w:val="00112C7C"/>
    <w:rsid w:val="00112ECF"/>
    <w:rsid w:val="00113303"/>
    <w:rsid w:val="00114BAD"/>
    <w:rsid w:val="00114E33"/>
    <w:rsid w:val="0011666E"/>
    <w:rsid w:val="0011773F"/>
    <w:rsid w:val="001202E0"/>
    <w:rsid w:val="001211CD"/>
    <w:rsid w:val="001216C2"/>
    <w:rsid w:val="0012283F"/>
    <w:rsid w:val="00124498"/>
    <w:rsid w:val="001246D7"/>
    <w:rsid w:val="00124B68"/>
    <w:rsid w:val="00127D0B"/>
    <w:rsid w:val="00130C61"/>
    <w:rsid w:val="0013108F"/>
    <w:rsid w:val="00131D30"/>
    <w:rsid w:val="00131D57"/>
    <w:rsid w:val="00132DD1"/>
    <w:rsid w:val="00133452"/>
    <w:rsid w:val="00133ABF"/>
    <w:rsid w:val="00134391"/>
    <w:rsid w:val="00134BEA"/>
    <w:rsid w:val="00136081"/>
    <w:rsid w:val="0014029A"/>
    <w:rsid w:val="00141C51"/>
    <w:rsid w:val="0014214B"/>
    <w:rsid w:val="00143239"/>
    <w:rsid w:val="00143E75"/>
    <w:rsid w:val="00144358"/>
    <w:rsid w:val="00144964"/>
    <w:rsid w:val="00144993"/>
    <w:rsid w:val="00147154"/>
    <w:rsid w:val="001474A1"/>
    <w:rsid w:val="00150335"/>
    <w:rsid w:val="00151A25"/>
    <w:rsid w:val="00151CBB"/>
    <w:rsid w:val="00151E14"/>
    <w:rsid w:val="00152819"/>
    <w:rsid w:val="0015411A"/>
    <w:rsid w:val="00154505"/>
    <w:rsid w:val="00154587"/>
    <w:rsid w:val="00154759"/>
    <w:rsid w:val="001548B3"/>
    <w:rsid w:val="001556A5"/>
    <w:rsid w:val="00155C1C"/>
    <w:rsid w:val="00156657"/>
    <w:rsid w:val="00156FA8"/>
    <w:rsid w:val="00157EFA"/>
    <w:rsid w:val="0016047C"/>
    <w:rsid w:val="00162AAD"/>
    <w:rsid w:val="0016323A"/>
    <w:rsid w:val="00164B8D"/>
    <w:rsid w:val="0016731F"/>
    <w:rsid w:val="00167B43"/>
    <w:rsid w:val="0017019D"/>
    <w:rsid w:val="001730E2"/>
    <w:rsid w:val="00174337"/>
    <w:rsid w:val="00175C65"/>
    <w:rsid w:val="00175D2A"/>
    <w:rsid w:val="001769AE"/>
    <w:rsid w:val="00177435"/>
    <w:rsid w:val="00177BEE"/>
    <w:rsid w:val="00180491"/>
    <w:rsid w:val="001813CD"/>
    <w:rsid w:val="00182484"/>
    <w:rsid w:val="00183E32"/>
    <w:rsid w:val="001865E5"/>
    <w:rsid w:val="0018729F"/>
    <w:rsid w:val="0019060A"/>
    <w:rsid w:val="00190677"/>
    <w:rsid w:val="00190E83"/>
    <w:rsid w:val="00191A28"/>
    <w:rsid w:val="00192D92"/>
    <w:rsid w:val="0019357D"/>
    <w:rsid w:val="00194C48"/>
    <w:rsid w:val="001957F9"/>
    <w:rsid w:val="001971A6"/>
    <w:rsid w:val="001972F1"/>
    <w:rsid w:val="001A001C"/>
    <w:rsid w:val="001A01EE"/>
    <w:rsid w:val="001A18E8"/>
    <w:rsid w:val="001A1C3B"/>
    <w:rsid w:val="001A1EF9"/>
    <w:rsid w:val="001A383F"/>
    <w:rsid w:val="001A47E5"/>
    <w:rsid w:val="001A50AC"/>
    <w:rsid w:val="001A6387"/>
    <w:rsid w:val="001B04F6"/>
    <w:rsid w:val="001B05D7"/>
    <w:rsid w:val="001B0B97"/>
    <w:rsid w:val="001B0FC4"/>
    <w:rsid w:val="001B2842"/>
    <w:rsid w:val="001B3772"/>
    <w:rsid w:val="001B4520"/>
    <w:rsid w:val="001B4676"/>
    <w:rsid w:val="001B4CB4"/>
    <w:rsid w:val="001B4D5E"/>
    <w:rsid w:val="001B4F54"/>
    <w:rsid w:val="001B50F6"/>
    <w:rsid w:val="001B532A"/>
    <w:rsid w:val="001B606B"/>
    <w:rsid w:val="001B7CD1"/>
    <w:rsid w:val="001C24F2"/>
    <w:rsid w:val="001C26F3"/>
    <w:rsid w:val="001C33B7"/>
    <w:rsid w:val="001C6C1A"/>
    <w:rsid w:val="001C6F6C"/>
    <w:rsid w:val="001C7BDF"/>
    <w:rsid w:val="001D00F2"/>
    <w:rsid w:val="001D0586"/>
    <w:rsid w:val="001D0DB9"/>
    <w:rsid w:val="001D0DBD"/>
    <w:rsid w:val="001D0E64"/>
    <w:rsid w:val="001D18EF"/>
    <w:rsid w:val="001D207F"/>
    <w:rsid w:val="001D238E"/>
    <w:rsid w:val="001D25C9"/>
    <w:rsid w:val="001D3259"/>
    <w:rsid w:val="001D47D7"/>
    <w:rsid w:val="001D48CC"/>
    <w:rsid w:val="001D4AEA"/>
    <w:rsid w:val="001D4DA8"/>
    <w:rsid w:val="001D4E21"/>
    <w:rsid w:val="001D5329"/>
    <w:rsid w:val="001D71B6"/>
    <w:rsid w:val="001D7F52"/>
    <w:rsid w:val="001E067C"/>
    <w:rsid w:val="001E412D"/>
    <w:rsid w:val="001E4EAE"/>
    <w:rsid w:val="001E4EE3"/>
    <w:rsid w:val="001E58F1"/>
    <w:rsid w:val="001E63FA"/>
    <w:rsid w:val="001F04C1"/>
    <w:rsid w:val="001F2661"/>
    <w:rsid w:val="001F4BA9"/>
    <w:rsid w:val="001F5A23"/>
    <w:rsid w:val="001F5E6A"/>
    <w:rsid w:val="001F6AE5"/>
    <w:rsid w:val="001F72AE"/>
    <w:rsid w:val="002010A5"/>
    <w:rsid w:val="002011DF"/>
    <w:rsid w:val="00201C27"/>
    <w:rsid w:val="00202EB2"/>
    <w:rsid w:val="00203F3D"/>
    <w:rsid w:val="00204C21"/>
    <w:rsid w:val="00204C49"/>
    <w:rsid w:val="00206B1B"/>
    <w:rsid w:val="00206E2D"/>
    <w:rsid w:val="00210603"/>
    <w:rsid w:val="002138D6"/>
    <w:rsid w:val="00213DFE"/>
    <w:rsid w:val="0021475B"/>
    <w:rsid w:val="00215FE6"/>
    <w:rsid w:val="00220900"/>
    <w:rsid w:val="00220A74"/>
    <w:rsid w:val="00220BA1"/>
    <w:rsid w:val="00221347"/>
    <w:rsid w:val="00221E15"/>
    <w:rsid w:val="00222A0D"/>
    <w:rsid w:val="00222FE9"/>
    <w:rsid w:val="00223093"/>
    <w:rsid w:val="00225E98"/>
    <w:rsid w:val="002265A2"/>
    <w:rsid w:val="00226FCC"/>
    <w:rsid w:val="00227984"/>
    <w:rsid w:val="00227A03"/>
    <w:rsid w:val="002301E9"/>
    <w:rsid w:val="002304B8"/>
    <w:rsid w:val="00232E22"/>
    <w:rsid w:val="00232E9E"/>
    <w:rsid w:val="0023437B"/>
    <w:rsid w:val="00234894"/>
    <w:rsid w:val="0023558D"/>
    <w:rsid w:val="00236B7C"/>
    <w:rsid w:val="00236EDA"/>
    <w:rsid w:val="00240302"/>
    <w:rsid w:val="00241B67"/>
    <w:rsid w:val="00241E3C"/>
    <w:rsid w:val="00242EF8"/>
    <w:rsid w:val="0024394A"/>
    <w:rsid w:val="00243971"/>
    <w:rsid w:val="00244E53"/>
    <w:rsid w:val="002452CF"/>
    <w:rsid w:val="0024647E"/>
    <w:rsid w:val="00246B68"/>
    <w:rsid w:val="00246F26"/>
    <w:rsid w:val="002473EF"/>
    <w:rsid w:val="00247BE9"/>
    <w:rsid w:val="00251AF5"/>
    <w:rsid w:val="00252198"/>
    <w:rsid w:val="00253542"/>
    <w:rsid w:val="0025456C"/>
    <w:rsid w:val="00254D52"/>
    <w:rsid w:val="0025616C"/>
    <w:rsid w:val="00256B6D"/>
    <w:rsid w:val="00257B68"/>
    <w:rsid w:val="00260512"/>
    <w:rsid w:val="002609D2"/>
    <w:rsid w:val="00261401"/>
    <w:rsid w:val="002619A2"/>
    <w:rsid w:val="00263B0F"/>
    <w:rsid w:val="00263E36"/>
    <w:rsid w:val="00264C3B"/>
    <w:rsid w:val="00264C82"/>
    <w:rsid w:val="00264FB8"/>
    <w:rsid w:val="002650F2"/>
    <w:rsid w:val="00265A8E"/>
    <w:rsid w:val="00266120"/>
    <w:rsid w:val="002664D5"/>
    <w:rsid w:val="0026755D"/>
    <w:rsid w:val="002676A1"/>
    <w:rsid w:val="00267B2A"/>
    <w:rsid w:val="00270C91"/>
    <w:rsid w:val="00272715"/>
    <w:rsid w:val="00272C4E"/>
    <w:rsid w:val="002732E0"/>
    <w:rsid w:val="00273724"/>
    <w:rsid w:val="00273C23"/>
    <w:rsid w:val="00273D47"/>
    <w:rsid w:val="002744DB"/>
    <w:rsid w:val="00275409"/>
    <w:rsid w:val="00276220"/>
    <w:rsid w:val="00276E26"/>
    <w:rsid w:val="0027749D"/>
    <w:rsid w:val="00280015"/>
    <w:rsid w:val="0028110E"/>
    <w:rsid w:val="0028180C"/>
    <w:rsid w:val="002821F4"/>
    <w:rsid w:val="00282945"/>
    <w:rsid w:val="0028385D"/>
    <w:rsid w:val="00284466"/>
    <w:rsid w:val="00285FC1"/>
    <w:rsid w:val="00286302"/>
    <w:rsid w:val="002863AD"/>
    <w:rsid w:val="00287E20"/>
    <w:rsid w:val="00287FE6"/>
    <w:rsid w:val="002934C1"/>
    <w:rsid w:val="00293656"/>
    <w:rsid w:val="002939A2"/>
    <w:rsid w:val="00293AD0"/>
    <w:rsid w:val="0029557C"/>
    <w:rsid w:val="0029617E"/>
    <w:rsid w:val="002A0155"/>
    <w:rsid w:val="002A01B1"/>
    <w:rsid w:val="002A1417"/>
    <w:rsid w:val="002A197E"/>
    <w:rsid w:val="002A1F26"/>
    <w:rsid w:val="002A20A0"/>
    <w:rsid w:val="002A3A92"/>
    <w:rsid w:val="002A42ED"/>
    <w:rsid w:val="002A462D"/>
    <w:rsid w:val="002A5948"/>
    <w:rsid w:val="002A5D96"/>
    <w:rsid w:val="002A611B"/>
    <w:rsid w:val="002A76F6"/>
    <w:rsid w:val="002A7AB2"/>
    <w:rsid w:val="002B0075"/>
    <w:rsid w:val="002B0B8C"/>
    <w:rsid w:val="002B241D"/>
    <w:rsid w:val="002B3AA1"/>
    <w:rsid w:val="002B453C"/>
    <w:rsid w:val="002B4696"/>
    <w:rsid w:val="002B60EF"/>
    <w:rsid w:val="002B6345"/>
    <w:rsid w:val="002B65B3"/>
    <w:rsid w:val="002B76B7"/>
    <w:rsid w:val="002C05C1"/>
    <w:rsid w:val="002C108F"/>
    <w:rsid w:val="002C191E"/>
    <w:rsid w:val="002C2445"/>
    <w:rsid w:val="002C389A"/>
    <w:rsid w:val="002C5C62"/>
    <w:rsid w:val="002D0C25"/>
    <w:rsid w:val="002D0E27"/>
    <w:rsid w:val="002D0FDF"/>
    <w:rsid w:val="002D1D54"/>
    <w:rsid w:val="002D26E4"/>
    <w:rsid w:val="002D28EA"/>
    <w:rsid w:val="002D2E41"/>
    <w:rsid w:val="002D391A"/>
    <w:rsid w:val="002D3CC3"/>
    <w:rsid w:val="002D48E0"/>
    <w:rsid w:val="002D4BDB"/>
    <w:rsid w:val="002D4DA8"/>
    <w:rsid w:val="002D61A1"/>
    <w:rsid w:val="002D6A06"/>
    <w:rsid w:val="002D7925"/>
    <w:rsid w:val="002E0590"/>
    <w:rsid w:val="002E0E87"/>
    <w:rsid w:val="002E1EB4"/>
    <w:rsid w:val="002E339F"/>
    <w:rsid w:val="002E3855"/>
    <w:rsid w:val="002E3F07"/>
    <w:rsid w:val="002E4B94"/>
    <w:rsid w:val="002E530E"/>
    <w:rsid w:val="002E6D62"/>
    <w:rsid w:val="002E7D0C"/>
    <w:rsid w:val="002E7DD6"/>
    <w:rsid w:val="002F08BD"/>
    <w:rsid w:val="002F1251"/>
    <w:rsid w:val="002F37B3"/>
    <w:rsid w:val="002F3E5B"/>
    <w:rsid w:val="002F551F"/>
    <w:rsid w:val="002F75BB"/>
    <w:rsid w:val="00300016"/>
    <w:rsid w:val="003008A2"/>
    <w:rsid w:val="00300D9F"/>
    <w:rsid w:val="00300E97"/>
    <w:rsid w:val="00301CEB"/>
    <w:rsid w:val="00304A80"/>
    <w:rsid w:val="00304B61"/>
    <w:rsid w:val="00304CC9"/>
    <w:rsid w:val="00305926"/>
    <w:rsid w:val="00306161"/>
    <w:rsid w:val="00307948"/>
    <w:rsid w:val="00307CD8"/>
    <w:rsid w:val="00310640"/>
    <w:rsid w:val="00310D8C"/>
    <w:rsid w:val="00313F1B"/>
    <w:rsid w:val="003145A2"/>
    <w:rsid w:val="0031507D"/>
    <w:rsid w:val="00317B72"/>
    <w:rsid w:val="00317F71"/>
    <w:rsid w:val="0032055E"/>
    <w:rsid w:val="00321237"/>
    <w:rsid w:val="00321F12"/>
    <w:rsid w:val="0032272B"/>
    <w:rsid w:val="00322A87"/>
    <w:rsid w:val="00323183"/>
    <w:rsid w:val="003234C4"/>
    <w:rsid w:val="0032357B"/>
    <w:rsid w:val="00323EEA"/>
    <w:rsid w:val="00324218"/>
    <w:rsid w:val="00324FB9"/>
    <w:rsid w:val="00325468"/>
    <w:rsid w:val="00325A5D"/>
    <w:rsid w:val="00325BB6"/>
    <w:rsid w:val="00325D5C"/>
    <w:rsid w:val="00326829"/>
    <w:rsid w:val="0033127B"/>
    <w:rsid w:val="00331A9B"/>
    <w:rsid w:val="00332820"/>
    <w:rsid w:val="003336A1"/>
    <w:rsid w:val="00333CAD"/>
    <w:rsid w:val="00333F3E"/>
    <w:rsid w:val="00334B05"/>
    <w:rsid w:val="003413F5"/>
    <w:rsid w:val="00341B1E"/>
    <w:rsid w:val="0034454B"/>
    <w:rsid w:val="00344842"/>
    <w:rsid w:val="00345A2F"/>
    <w:rsid w:val="00346139"/>
    <w:rsid w:val="0034639B"/>
    <w:rsid w:val="0034677B"/>
    <w:rsid w:val="003470AE"/>
    <w:rsid w:val="00347F30"/>
    <w:rsid w:val="00351C68"/>
    <w:rsid w:val="00351FA6"/>
    <w:rsid w:val="003525DB"/>
    <w:rsid w:val="00352999"/>
    <w:rsid w:val="00353903"/>
    <w:rsid w:val="00354535"/>
    <w:rsid w:val="00355BCE"/>
    <w:rsid w:val="003560FB"/>
    <w:rsid w:val="00356775"/>
    <w:rsid w:val="00356E11"/>
    <w:rsid w:val="00357270"/>
    <w:rsid w:val="00360512"/>
    <w:rsid w:val="00360B74"/>
    <w:rsid w:val="003629FC"/>
    <w:rsid w:val="00363137"/>
    <w:rsid w:val="003634D0"/>
    <w:rsid w:val="00363AEF"/>
    <w:rsid w:val="00364DCC"/>
    <w:rsid w:val="00366EB5"/>
    <w:rsid w:val="00367D69"/>
    <w:rsid w:val="00372320"/>
    <w:rsid w:val="003724C1"/>
    <w:rsid w:val="00373D23"/>
    <w:rsid w:val="00374472"/>
    <w:rsid w:val="003747CA"/>
    <w:rsid w:val="00374D72"/>
    <w:rsid w:val="00381AEE"/>
    <w:rsid w:val="00381E22"/>
    <w:rsid w:val="00383581"/>
    <w:rsid w:val="00383B5C"/>
    <w:rsid w:val="00383F81"/>
    <w:rsid w:val="003850C2"/>
    <w:rsid w:val="0038585F"/>
    <w:rsid w:val="003868EC"/>
    <w:rsid w:val="00386AC0"/>
    <w:rsid w:val="00387A0B"/>
    <w:rsid w:val="003904B4"/>
    <w:rsid w:val="00392833"/>
    <w:rsid w:val="00393C16"/>
    <w:rsid w:val="00394588"/>
    <w:rsid w:val="00394705"/>
    <w:rsid w:val="00394814"/>
    <w:rsid w:val="00397471"/>
    <w:rsid w:val="003A0F1F"/>
    <w:rsid w:val="003A1D72"/>
    <w:rsid w:val="003A1D7D"/>
    <w:rsid w:val="003A2157"/>
    <w:rsid w:val="003A280C"/>
    <w:rsid w:val="003A3C3B"/>
    <w:rsid w:val="003B1534"/>
    <w:rsid w:val="003B322F"/>
    <w:rsid w:val="003B3657"/>
    <w:rsid w:val="003B37BA"/>
    <w:rsid w:val="003B417A"/>
    <w:rsid w:val="003B6426"/>
    <w:rsid w:val="003B66C2"/>
    <w:rsid w:val="003C066D"/>
    <w:rsid w:val="003C174F"/>
    <w:rsid w:val="003C205F"/>
    <w:rsid w:val="003C22EA"/>
    <w:rsid w:val="003C339E"/>
    <w:rsid w:val="003C469B"/>
    <w:rsid w:val="003C5332"/>
    <w:rsid w:val="003C5BD5"/>
    <w:rsid w:val="003D2034"/>
    <w:rsid w:val="003D3097"/>
    <w:rsid w:val="003D30AC"/>
    <w:rsid w:val="003D44EF"/>
    <w:rsid w:val="003D56BD"/>
    <w:rsid w:val="003D6656"/>
    <w:rsid w:val="003D68D1"/>
    <w:rsid w:val="003D69E8"/>
    <w:rsid w:val="003D6A90"/>
    <w:rsid w:val="003D7386"/>
    <w:rsid w:val="003E0BCF"/>
    <w:rsid w:val="003E15CB"/>
    <w:rsid w:val="003E23A5"/>
    <w:rsid w:val="003E2E9E"/>
    <w:rsid w:val="003E3996"/>
    <w:rsid w:val="003E3FFF"/>
    <w:rsid w:val="003E491B"/>
    <w:rsid w:val="003E4AB9"/>
    <w:rsid w:val="003E4D12"/>
    <w:rsid w:val="003E7287"/>
    <w:rsid w:val="003F02A4"/>
    <w:rsid w:val="003F0C6A"/>
    <w:rsid w:val="003F0F7B"/>
    <w:rsid w:val="003F1250"/>
    <w:rsid w:val="003F2A86"/>
    <w:rsid w:val="003F336A"/>
    <w:rsid w:val="003F3F0F"/>
    <w:rsid w:val="003F4352"/>
    <w:rsid w:val="003F554F"/>
    <w:rsid w:val="003F612B"/>
    <w:rsid w:val="003F62B9"/>
    <w:rsid w:val="003F6B1A"/>
    <w:rsid w:val="003F7530"/>
    <w:rsid w:val="00400089"/>
    <w:rsid w:val="00400117"/>
    <w:rsid w:val="00400915"/>
    <w:rsid w:val="00400E54"/>
    <w:rsid w:val="0040150B"/>
    <w:rsid w:val="00401CD5"/>
    <w:rsid w:val="00403553"/>
    <w:rsid w:val="004039A8"/>
    <w:rsid w:val="00403CD9"/>
    <w:rsid w:val="0040483A"/>
    <w:rsid w:val="00405264"/>
    <w:rsid w:val="00406171"/>
    <w:rsid w:val="00406393"/>
    <w:rsid w:val="004078E0"/>
    <w:rsid w:val="0041085E"/>
    <w:rsid w:val="00410BD1"/>
    <w:rsid w:val="00410E1C"/>
    <w:rsid w:val="0041135C"/>
    <w:rsid w:val="004125AF"/>
    <w:rsid w:val="00413B8D"/>
    <w:rsid w:val="004144F6"/>
    <w:rsid w:val="00415994"/>
    <w:rsid w:val="00415EA4"/>
    <w:rsid w:val="00417180"/>
    <w:rsid w:val="00420A19"/>
    <w:rsid w:val="0042216D"/>
    <w:rsid w:val="00422503"/>
    <w:rsid w:val="004228AE"/>
    <w:rsid w:val="00423046"/>
    <w:rsid w:val="0042423B"/>
    <w:rsid w:val="00425AC6"/>
    <w:rsid w:val="00426680"/>
    <w:rsid w:val="0042684F"/>
    <w:rsid w:val="00427033"/>
    <w:rsid w:val="004273E9"/>
    <w:rsid w:val="0042740E"/>
    <w:rsid w:val="00427C34"/>
    <w:rsid w:val="004311D2"/>
    <w:rsid w:val="004311E4"/>
    <w:rsid w:val="004312DE"/>
    <w:rsid w:val="00431362"/>
    <w:rsid w:val="00432D00"/>
    <w:rsid w:val="0043309F"/>
    <w:rsid w:val="00433AB5"/>
    <w:rsid w:val="0043435C"/>
    <w:rsid w:val="00435DDB"/>
    <w:rsid w:val="00436086"/>
    <w:rsid w:val="00436DF0"/>
    <w:rsid w:val="00436ECE"/>
    <w:rsid w:val="00441034"/>
    <w:rsid w:val="0044136C"/>
    <w:rsid w:val="0044173F"/>
    <w:rsid w:val="00442469"/>
    <w:rsid w:val="00443406"/>
    <w:rsid w:val="004458CF"/>
    <w:rsid w:val="00447C65"/>
    <w:rsid w:val="00447D53"/>
    <w:rsid w:val="00447F6F"/>
    <w:rsid w:val="004508E5"/>
    <w:rsid w:val="00451E79"/>
    <w:rsid w:val="00452B12"/>
    <w:rsid w:val="004548A3"/>
    <w:rsid w:val="004552D1"/>
    <w:rsid w:val="0045724D"/>
    <w:rsid w:val="00457AEF"/>
    <w:rsid w:val="00460C11"/>
    <w:rsid w:val="0046179E"/>
    <w:rsid w:val="00461BCC"/>
    <w:rsid w:val="00462773"/>
    <w:rsid w:val="00463365"/>
    <w:rsid w:val="0046383E"/>
    <w:rsid w:val="00463FA2"/>
    <w:rsid w:val="0046545F"/>
    <w:rsid w:val="00466D32"/>
    <w:rsid w:val="004678CC"/>
    <w:rsid w:val="00467DB9"/>
    <w:rsid w:val="00471AFB"/>
    <w:rsid w:val="00471CDC"/>
    <w:rsid w:val="00471DD6"/>
    <w:rsid w:val="0047407B"/>
    <w:rsid w:val="00474BCD"/>
    <w:rsid w:val="00474C85"/>
    <w:rsid w:val="004762C1"/>
    <w:rsid w:val="0047669E"/>
    <w:rsid w:val="0047673C"/>
    <w:rsid w:val="0047690E"/>
    <w:rsid w:val="00477D35"/>
    <w:rsid w:val="00480888"/>
    <w:rsid w:val="004810D3"/>
    <w:rsid w:val="00483040"/>
    <w:rsid w:val="004833A5"/>
    <w:rsid w:val="00483964"/>
    <w:rsid w:val="00483F9E"/>
    <w:rsid w:val="00484993"/>
    <w:rsid w:val="00484DDA"/>
    <w:rsid w:val="00485164"/>
    <w:rsid w:val="004859F1"/>
    <w:rsid w:val="00485B5C"/>
    <w:rsid w:val="004874E8"/>
    <w:rsid w:val="00487DB2"/>
    <w:rsid w:val="00490586"/>
    <w:rsid w:val="00491225"/>
    <w:rsid w:val="00495AA2"/>
    <w:rsid w:val="004962E9"/>
    <w:rsid w:val="004964B1"/>
    <w:rsid w:val="004970B5"/>
    <w:rsid w:val="004970F7"/>
    <w:rsid w:val="0049722A"/>
    <w:rsid w:val="004973EF"/>
    <w:rsid w:val="00497B6B"/>
    <w:rsid w:val="004A2740"/>
    <w:rsid w:val="004A34B9"/>
    <w:rsid w:val="004A4D29"/>
    <w:rsid w:val="004A4F54"/>
    <w:rsid w:val="004A5F02"/>
    <w:rsid w:val="004A635B"/>
    <w:rsid w:val="004A6C19"/>
    <w:rsid w:val="004A73FE"/>
    <w:rsid w:val="004B0622"/>
    <w:rsid w:val="004B1DCF"/>
    <w:rsid w:val="004B2E03"/>
    <w:rsid w:val="004B5552"/>
    <w:rsid w:val="004C0310"/>
    <w:rsid w:val="004C145B"/>
    <w:rsid w:val="004C23D9"/>
    <w:rsid w:val="004C3313"/>
    <w:rsid w:val="004C3719"/>
    <w:rsid w:val="004C3ADD"/>
    <w:rsid w:val="004C3DD3"/>
    <w:rsid w:val="004C458E"/>
    <w:rsid w:val="004C5519"/>
    <w:rsid w:val="004C6140"/>
    <w:rsid w:val="004C6C05"/>
    <w:rsid w:val="004C7105"/>
    <w:rsid w:val="004C74AD"/>
    <w:rsid w:val="004C795A"/>
    <w:rsid w:val="004C7F0F"/>
    <w:rsid w:val="004D1B45"/>
    <w:rsid w:val="004D213E"/>
    <w:rsid w:val="004D29B6"/>
    <w:rsid w:val="004D4F2F"/>
    <w:rsid w:val="004D5EE6"/>
    <w:rsid w:val="004D65DF"/>
    <w:rsid w:val="004D66F0"/>
    <w:rsid w:val="004D6F21"/>
    <w:rsid w:val="004E028E"/>
    <w:rsid w:val="004E19D1"/>
    <w:rsid w:val="004E1C1D"/>
    <w:rsid w:val="004E30E9"/>
    <w:rsid w:val="004E42AF"/>
    <w:rsid w:val="004E58B3"/>
    <w:rsid w:val="004E5DAC"/>
    <w:rsid w:val="004E5E90"/>
    <w:rsid w:val="004E6445"/>
    <w:rsid w:val="004E7214"/>
    <w:rsid w:val="004F0298"/>
    <w:rsid w:val="004F1747"/>
    <w:rsid w:val="004F249B"/>
    <w:rsid w:val="004F26F3"/>
    <w:rsid w:val="004F27EC"/>
    <w:rsid w:val="004F33DF"/>
    <w:rsid w:val="004F4157"/>
    <w:rsid w:val="004F4978"/>
    <w:rsid w:val="004F4AD1"/>
    <w:rsid w:val="004F51A4"/>
    <w:rsid w:val="004F54F6"/>
    <w:rsid w:val="004F59AA"/>
    <w:rsid w:val="004F5EBB"/>
    <w:rsid w:val="004F661F"/>
    <w:rsid w:val="004F6734"/>
    <w:rsid w:val="004F7B41"/>
    <w:rsid w:val="0050092F"/>
    <w:rsid w:val="00501BBF"/>
    <w:rsid w:val="00502C86"/>
    <w:rsid w:val="00504175"/>
    <w:rsid w:val="00505A78"/>
    <w:rsid w:val="005064B8"/>
    <w:rsid w:val="00506E7C"/>
    <w:rsid w:val="00506EAF"/>
    <w:rsid w:val="00507823"/>
    <w:rsid w:val="00507B5C"/>
    <w:rsid w:val="0051216C"/>
    <w:rsid w:val="0051261A"/>
    <w:rsid w:val="00512F99"/>
    <w:rsid w:val="0051353F"/>
    <w:rsid w:val="005136FE"/>
    <w:rsid w:val="00513E01"/>
    <w:rsid w:val="00513F69"/>
    <w:rsid w:val="00514286"/>
    <w:rsid w:val="00514A2B"/>
    <w:rsid w:val="00514E75"/>
    <w:rsid w:val="005161E5"/>
    <w:rsid w:val="005167E2"/>
    <w:rsid w:val="00516888"/>
    <w:rsid w:val="005174A3"/>
    <w:rsid w:val="00517BF3"/>
    <w:rsid w:val="00517D88"/>
    <w:rsid w:val="00517E1F"/>
    <w:rsid w:val="00520656"/>
    <w:rsid w:val="00521460"/>
    <w:rsid w:val="005219E4"/>
    <w:rsid w:val="00521C3A"/>
    <w:rsid w:val="00521C85"/>
    <w:rsid w:val="00521E67"/>
    <w:rsid w:val="00523FF1"/>
    <w:rsid w:val="005243DE"/>
    <w:rsid w:val="00524E68"/>
    <w:rsid w:val="00527251"/>
    <w:rsid w:val="00527A3E"/>
    <w:rsid w:val="00530299"/>
    <w:rsid w:val="0053062E"/>
    <w:rsid w:val="005307E5"/>
    <w:rsid w:val="00530909"/>
    <w:rsid w:val="00530C1A"/>
    <w:rsid w:val="005311BA"/>
    <w:rsid w:val="005313C3"/>
    <w:rsid w:val="00531460"/>
    <w:rsid w:val="005315D2"/>
    <w:rsid w:val="005332D2"/>
    <w:rsid w:val="00535140"/>
    <w:rsid w:val="005365E3"/>
    <w:rsid w:val="00536B54"/>
    <w:rsid w:val="00537FB1"/>
    <w:rsid w:val="005411D4"/>
    <w:rsid w:val="00541351"/>
    <w:rsid w:val="00541E4C"/>
    <w:rsid w:val="00543255"/>
    <w:rsid w:val="00543334"/>
    <w:rsid w:val="00543EDB"/>
    <w:rsid w:val="00544556"/>
    <w:rsid w:val="00545D2A"/>
    <w:rsid w:val="00546982"/>
    <w:rsid w:val="005470EB"/>
    <w:rsid w:val="0054715D"/>
    <w:rsid w:val="00547838"/>
    <w:rsid w:val="00547F67"/>
    <w:rsid w:val="00550D35"/>
    <w:rsid w:val="0055181E"/>
    <w:rsid w:val="0055329B"/>
    <w:rsid w:val="00553FBC"/>
    <w:rsid w:val="00555E4E"/>
    <w:rsid w:val="00556AC8"/>
    <w:rsid w:val="00557AEA"/>
    <w:rsid w:val="00557D26"/>
    <w:rsid w:val="0056256F"/>
    <w:rsid w:val="0056319C"/>
    <w:rsid w:val="00563393"/>
    <w:rsid w:val="00563D98"/>
    <w:rsid w:val="00564CEA"/>
    <w:rsid w:val="005665C5"/>
    <w:rsid w:val="005666B3"/>
    <w:rsid w:val="00572CD4"/>
    <w:rsid w:val="005735E9"/>
    <w:rsid w:val="00573613"/>
    <w:rsid w:val="00574DC4"/>
    <w:rsid w:val="005751AA"/>
    <w:rsid w:val="005758DD"/>
    <w:rsid w:val="00576426"/>
    <w:rsid w:val="005809D8"/>
    <w:rsid w:val="00581E4B"/>
    <w:rsid w:val="00582A3C"/>
    <w:rsid w:val="00582B27"/>
    <w:rsid w:val="0058301E"/>
    <w:rsid w:val="0058348C"/>
    <w:rsid w:val="00584462"/>
    <w:rsid w:val="00584AED"/>
    <w:rsid w:val="00584D0B"/>
    <w:rsid w:val="00585653"/>
    <w:rsid w:val="00585B0A"/>
    <w:rsid w:val="00590150"/>
    <w:rsid w:val="005903A3"/>
    <w:rsid w:val="00591D98"/>
    <w:rsid w:val="0059352B"/>
    <w:rsid w:val="00593B32"/>
    <w:rsid w:val="0059418E"/>
    <w:rsid w:val="00594581"/>
    <w:rsid w:val="0059485A"/>
    <w:rsid w:val="00594D65"/>
    <w:rsid w:val="00594FCD"/>
    <w:rsid w:val="00596493"/>
    <w:rsid w:val="005971D2"/>
    <w:rsid w:val="00597335"/>
    <w:rsid w:val="005A0EF0"/>
    <w:rsid w:val="005A1B3B"/>
    <w:rsid w:val="005A3D75"/>
    <w:rsid w:val="005A4289"/>
    <w:rsid w:val="005A5469"/>
    <w:rsid w:val="005A6633"/>
    <w:rsid w:val="005A6FC6"/>
    <w:rsid w:val="005A7281"/>
    <w:rsid w:val="005A7E9F"/>
    <w:rsid w:val="005B1049"/>
    <w:rsid w:val="005B28F3"/>
    <w:rsid w:val="005B2EDE"/>
    <w:rsid w:val="005B46B3"/>
    <w:rsid w:val="005B4B1D"/>
    <w:rsid w:val="005B5BA4"/>
    <w:rsid w:val="005B5F7C"/>
    <w:rsid w:val="005B623C"/>
    <w:rsid w:val="005B6C5D"/>
    <w:rsid w:val="005B709A"/>
    <w:rsid w:val="005B7991"/>
    <w:rsid w:val="005B7FEE"/>
    <w:rsid w:val="005C1476"/>
    <w:rsid w:val="005C1A7B"/>
    <w:rsid w:val="005C2965"/>
    <w:rsid w:val="005C3D3D"/>
    <w:rsid w:val="005C465D"/>
    <w:rsid w:val="005C67A4"/>
    <w:rsid w:val="005C6BD3"/>
    <w:rsid w:val="005C7067"/>
    <w:rsid w:val="005C7E95"/>
    <w:rsid w:val="005D0303"/>
    <w:rsid w:val="005D05F5"/>
    <w:rsid w:val="005D184B"/>
    <w:rsid w:val="005D2004"/>
    <w:rsid w:val="005D2E5E"/>
    <w:rsid w:val="005D37FB"/>
    <w:rsid w:val="005D5565"/>
    <w:rsid w:val="005D69A8"/>
    <w:rsid w:val="005D74AB"/>
    <w:rsid w:val="005D7DBB"/>
    <w:rsid w:val="005E121E"/>
    <w:rsid w:val="005E34B1"/>
    <w:rsid w:val="005E4C86"/>
    <w:rsid w:val="005E538E"/>
    <w:rsid w:val="005E5878"/>
    <w:rsid w:val="005E6AA5"/>
    <w:rsid w:val="005E7942"/>
    <w:rsid w:val="005F0607"/>
    <w:rsid w:val="005F1690"/>
    <w:rsid w:val="005F2D81"/>
    <w:rsid w:val="005F325B"/>
    <w:rsid w:val="005F427E"/>
    <w:rsid w:val="005F4C86"/>
    <w:rsid w:val="005F4D56"/>
    <w:rsid w:val="005F4E88"/>
    <w:rsid w:val="005F5ACE"/>
    <w:rsid w:val="005F5C93"/>
    <w:rsid w:val="005F6E86"/>
    <w:rsid w:val="005F744A"/>
    <w:rsid w:val="005F7C62"/>
    <w:rsid w:val="006006BE"/>
    <w:rsid w:val="00600FCE"/>
    <w:rsid w:val="00601802"/>
    <w:rsid w:val="00603677"/>
    <w:rsid w:val="006037C8"/>
    <w:rsid w:val="006054D4"/>
    <w:rsid w:val="00605E12"/>
    <w:rsid w:val="00606620"/>
    <w:rsid w:val="006107AE"/>
    <w:rsid w:val="00610989"/>
    <w:rsid w:val="0061247F"/>
    <w:rsid w:val="00612E58"/>
    <w:rsid w:val="006131E3"/>
    <w:rsid w:val="006135BF"/>
    <w:rsid w:val="00613C6E"/>
    <w:rsid w:val="00613EA1"/>
    <w:rsid w:val="0061402D"/>
    <w:rsid w:val="00621034"/>
    <w:rsid w:val="006212A0"/>
    <w:rsid w:val="00621F9C"/>
    <w:rsid w:val="00623EDF"/>
    <w:rsid w:val="00624ADF"/>
    <w:rsid w:val="006252D6"/>
    <w:rsid w:val="0062574E"/>
    <w:rsid w:val="006259AD"/>
    <w:rsid w:val="00626224"/>
    <w:rsid w:val="006263DD"/>
    <w:rsid w:val="006270C1"/>
    <w:rsid w:val="006271D5"/>
    <w:rsid w:val="00627B59"/>
    <w:rsid w:val="006301B1"/>
    <w:rsid w:val="00630805"/>
    <w:rsid w:val="00630A37"/>
    <w:rsid w:val="00630D1B"/>
    <w:rsid w:val="0063143A"/>
    <w:rsid w:val="0063144D"/>
    <w:rsid w:val="0063181B"/>
    <w:rsid w:val="00631CFC"/>
    <w:rsid w:val="006320C1"/>
    <w:rsid w:val="006322F6"/>
    <w:rsid w:val="00633939"/>
    <w:rsid w:val="00636B15"/>
    <w:rsid w:val="00637895"/>
    <w:rsid w:val="00637F87"/>
    <w:rsid w:val="006402A4"/>
    <w:rsid w:val="00641050"/>
    <w:rsid w:val="006415DE"/>
    <w:rsid w:val="006425AC"/>
    <w:rsid w:val="00643C1B"/>
    <w:rsid w:val="00644119"/>
    <w:rsid w:val="00644CD7"/>
    <w:rsid w:val="006457D9"/>
    <w:rsid w:val="00645F8A"/>
    <w:rsid w:val="006465DE"/>
    <w:rsid w:val="006471FC"/>
    <w:rsid w:val="00647830"/>
    <w:rsid w:val="00647D73"/>
    <w:rsid w:val="006521A8"/>
    <w:rsid w:val="006537A9"/>
    <w:rsid w:val="00653A80"/>
    <w:rsid w:val="006556E5"/>
    <w:rsid w:val="00655A0A"/>
    <w:rsid w:val="00655DC8"/>
    <w:rsid w:val="00656AEA"/>
    <w:rsid w:val="006579AD"/>
    <w:rsid w:val="00660D33"/>
    <w:rsid w:val="00660FFF"/>
    <w:rsid w:val="006623E1"/>
    <w:rsid w:val="00662EDE"/>
    <w:rsid w:val="006659E3"/>
    <w:rsid w:val="00667F72"/>
    <w:rsid w:val="006700AA"/>
    <w:rsid w:val="00671505"/>
    <w:rsid w:val="0067251F"/>
    <w:rsid w:val="00673E90"/>
    <w:rsid w:val="006758AE"/>
    <w:rsid w:val="006758E7"/>
    <w:rsid w:val="00675EC6"/>
    <w:rsid w:val="00677A7A"/>
    <w:rsid w:val="00680509"/>
    <w:rsid w:val="00680AEA"/>
    <w:rsid w:val="00680B8B"/>
    <w:rsid w:val="00680BB1"/>
    <w:rsid w:val="00680DB6"/>
    <w:rsid w:val="00680F4D"/>
    <w:rsid w:val="00681B61"/>
    <w:rsid w:val="0068247F"/>
    <w:rsid w:val="00682ACB"/>
    <w:rsid w:val="00683F4C"/>
    <w:rsid w:val="00684A67"/>
    <w:rsid w:val="00684F89"/>
    <w:rsid w:val="00685FBF"/>
    <w:rsid w:val="00687AE6"/>
    <w:rsid w:val="00691D0C"/>
    <w:rsid w:val="00693641"/>
    <w:rsid w:val="006939C2"/>
    <w:rsid w:val="00694A56"/>
    <w:rsid w:val="00695CF9"/>
    <w:rsid w:val="00697512"/>
    <w:rsid w:val="006978E1"/>
    <w:rsid w:val="006A005E"/>
    <w:rsid w:val="006A168E"/>
    <w:rsid w:val="006A16DE"/>
    <w:rsid w:val="006A175A"/>
    <w:rsid w:val="006A1C80"/>
    <w:rsid w:val="006A246C"/>
    <w:rsid w:val="006A2F8F"/>
    <w:rsid w:val="006A338B"/>
    <w:rsid w:val="006A357D"/>
    <w:rsid w:val="006A3681"/>
    <w:rsid w:val="006A39BD"/>
    <w:rsid w:val="006A3EF5"/>
    <w:rsid w:val="006A587C"/>
    <w:rsid w:val="006A5BE7"/>
    <w:rsid w:val="006A65F1"/>
    <w:rsid w:val="006A6867"/>
    <w:rsid w:val="006A6EDE"/>
    <w:rsid w:val="006A75F0"/>
    <w:rsid w:val="006B06D5"/>
    <w:rsid w:val="006B0F63"/>
    <w:rsid w:val="006B11A5"/>
    <w:rsid w:val="006B236E"/>
    <w:rsid w:val="006B258D"/>
    <w:rsid w:val="006B3561"/>
    <w:rsid w:val="006B3C06"/>
    <w:rsid w:val="006B4AE6"/>
    <w:rsid w:val="006B4FE4"/>
    <w:rsid w:val="006B5316"/>
    <w:rsid w:val="006B7758"/>
    <w:rsid w:val="006C07FE"/>
    <w:rsid w:val="006C0D2A"/>
    <w:rsid w:val="006C0F12"/>
    <w:rsid w:val="006C15BF"/>
    <w:rsid w:val="006C3273"/>
    <w:rsid w:val="006C3A14"/>
    <w:rsid w:val="006C41F4"/>
    <w:rsid w:val="006C5304"/>
    <w:rsid w:val="006C5F2A"/>
    <w:rsid w:val="006D0679"/>
    <w:rsid w:val="006D0ADB"/>
    <w:rsid w:val="006D1888"/>
    <w:rsid w:val="006D20DA"/>
    <w:rsid w:val="006D2EAF"/>
    <w:rsid w:val="006D3884"/>
    <w:rsid w:val="006D4CAA"/>
    <w:rsid w:val="006D51A0"/>
    <w:rsid w:val="006D5569"/>
    <w:rsid w:val="006D571C"/>
    <w:rsid w:val="006D717F"/>
    <w:rsid w:val="006E025F"/>
    <w:rsid w:val="006E0779"/>
    <w:rsid w:val="006E2E43"/>
    <w:rsid w:val="006E348D"/>
    <w:rsid w:val="006E679F"/>
    <w:rsid w:val="006E6F71"/>
    <w:rsid w:val="006E72CB"/>
    <w:rsid w:val="006E743F"/>
    <w:rsid w:val="006E7A2A"/>
    <w:rsid w:val="006E7E18"/>
    <w:rsid w:val="006F006E"/>
    <w:rsid w:val="006F008B"/>
    <w:rsid w:val="006F1078"/>
    <w:rsid w:val="006F1B85"/>
    <w:rsid w:val="006F2627"/>
    <w:rsid w:val="006F586D"/>
    <w:rsid w:val="006F7DEF"/>
    <w:rsid w:val="00700386"/>
    <w:rsid w:val="007007AE"/>
    <w:rsid w:val="00701720"/>
    <w:rsid w:val="00701A9C"/>
    <w:rsid w:val="00701E71"/>
    <w:rsid w:val="0070277D"/>
    <w:rsid w:val="00702B2F"/>
    <w:rsid w:val="00702DA2"/>
    <w:rsid w:val="00702E8B"/>
    <w:rsid w:val="00702FA1"/>
    <w:rsid w:val="007056CE"/>
    <w:rsid w:val="00705A4E"/>
    <w:rsid w:val="00706231"/>
    <w:rsid w:val="007067D8"/>
    <w:rsid w:val="0070726E"/>
    <w:rsid w:val="00707EC1"/>
    <w:rsid w:val="00710438"/>
    <w:rsid w:val="0071101F"/>
    <w:rsid w:val="00711A24"/>
    <w:rsid w:val="00712815"/>
    <w:rsid w:val="00712A85"/>
    <w:rsid w:val="00713D75"/>
    <w:rsid w:val="00714562"/>
    <w:rsid w:val="00715088"/>
    <w:rsid w:val="007150D1"/>
    <w:rsid w:val="00717DBD"/>
    <w:rsid w:val="0072175F"/>
    <w:rsid w:val="00724214"/>
    <w:rsid w:val="0072421B"/>
    <w:rsid w:val="00725356"/>
    <w:rsid w:val="00726514"/>
    <w:rsid w:val="00726931"/>
    <w:rsid w:val="00726A6C"/>
    <w:rsid w:val="00727303"/>
    <w:rsid w:val="0072774D"/>
    <w:rsid w:val="0073020F"/>
    <w:rsid w:val="00731285"/>
    <w:rsid w:val="00731D71"/>
    <w:rsid w:val="00732551"/>
    <w:rsid w:val="00733C02"/>
    <w:rsid w:val="007347CF"/>
    <w:rsid w:val="00735D2E"/>
    <w:rsid w:val="00736218"/>
    <w:rsid w:val="0073707E"/>
    <w:rsid w:val="00740073"/>
    <w:rsid w:val="0074065F"/>
    <w:rsid w:val="00740715"/>
    <w:rsid w:val="00740CB7"/>
    <w:rsid w:val="00741B58"/>
    <w:rsid w:val="0074455C"/>
    <w:rsid w:val="007445CC"/>
    <w:rsid w:val="007465D4"/>
    <w:rsid w:val="007466EF"/>
    <w:rsid w:val="00746BBA"/>
    <w:rsid w:val="00746EA0"/>
    <w:rsid w:val="00747B9C"/>
    <w:rsid w:val="007516D8"/>
    <w:rsid w:val="007520E6"/>
    <w:rsid w:val="00752504"/>
    <w:rsid w:val="00752ADB"/>
    <w:rsid w:val="00752AEC"/>
    <w:rsid w:val="007538F5"/>
    <w:rsid w:val="00753927"/>
    <w:rsid w:val="00756D99"/>
    <w:rsid w:val="007570F5"/>
    <w:rsid w:val="007576FA"/>
    <w:rsid w:val="00757745"/>
    <w:rsid w:val="007600CD"/>
    <w:rsid w:val="00760C4F"/>
    <w:rsid w:val="00761D73"/>
    <w:rsid w:val="007625F7"/>
    <w:rsid w:val="00762BAE"/>
    <w:rsid w:val="0076332C"/>
    <w:rsid w:val="0076355D"/>
    <w:rsid w:val="0076522B"/>
    <w:rsid w:val="007664EF"/>
    <w:rsid w:val="00766D0F"/>
    <w:rsid w:val="00766E18"/>
    <w:rsid w:val="00767359"/>
    <w:rsid w:val="00771435"/>
    <w:rsid w:val="0077288C"/>
    <w:rsid w:val="00772916"/>
    <w:rsid w:val="00772DBA"/>
    <w:rsid w:val="007736E4"/>
    <w:rsid w:val="00774DC1"/>
    <w:rsid w:val="00774F93"/>
    <w:rsid w:val="00775118"/>
    <w:rsid w:val="00780290"/>
    <w:rsid w:val="00780952"/>
    <w:rsid w:val="007810A0"/>
    <w:rsid w:val="00781EFB"/>
    <w:rsid w:val="0078253C"/>
    <w:rsid w:val="007825F7"/>
    <w:rsid w:val="00782D31"/>
    <w:rsid w:val="00784DF8"/>
    <w:rsid w:val="007859D9"/>
    <w:rsid w:val="00785E5F"/>
    <w:rsid w:val="0078678A"/>
    <w:rsid w:val="00786F20"/>
    <w:rsid w:val="00790AB2"/>
    <w:rsid w:val="00790EAF"/>
    <w:rsid w:val="00791477"/>
    <w:rsid w:val="007920FA"/>
    <w:rsid w:val="00792A9D"/>
    <w:rsid w:val="007935C5"/>
    <w:rsid w:val="0079373C"/>
    <w:rsid w:val="007962CC"/>
    <w:rsid w:val="00796DA4"/>
    <w:rsid w:val="00797E5B"/>
    <w:rsid w:val="007A0313"/>
    <w:rsid w:val="007A0CD1"/>
    <w:rsid w:val="007A1921"/>
    <w:rsid w:val="007A28D6"/>
    <w:rsid w:val="007A3ACA"/>
    <w:rsid w:val="007A42E0"/>
    <w:rsid w:val="007A47EC"/>
    <w:rsid w:val="007A58A6"/>
    <w:rsid w:val="007A5C2B"/>
    <w:rsid w:val="007A67FB"/>
    <w:rsid w:val="007A69C9"/>
    <w:rsid w:val="007A6C5A"/>
    <w:rsid w:val="007B04B9"/>
    <w:rsid w:val="007B1C21"/>
    <w:rsid w:val="007B2796"/>
    <w:rsid w:val="007B35C7"/>
    <w:rsid w:val="007B3E33"/>
    <w:rsid w:val="007B42FC"/>
    <w:rsid w:val="007B45B3"/>
    <w:rsid w:val="007B45D5"/>
    <w:rsid w:val="007B48BB"/>
    <w:rsid w:val="007B6E9D"/>
    <w:rsid w:val="007B7ED2"/>
    <w:rsid w:val="007C0E54"/>
    <w:rsid w:val="007C22BC"/>
    <w:rsid w:val="007C2C7A"/>
    <w:rsid w:val="007C4A5A"/>
    <w:rsid w:val="007C4D77"/>
    <w:rsid w:val="007C4E47"/>
    <w:rsid w:val="007C59F0"/>
    <w:rsid w:val="007C60A8"/>
    <w:rsid w:val="007C68ED"/>
    <w:rsid w:val="007C70B4"/>
    <w:rsid w:val="007C7A15"/>
    <w:rsid w:val="007D05AD"/>
    <w:rsid w:val="007D0E3B"/>
    <w:rsid w:val="007D27D7"/>
    <w:rsid w:val="007D293E"/>
    <w:rsid w:val="007D2E4B"/>
    <w:rsid w:val="007D3963"/>
    <w:rsid w:val="007D3D65"/>
    <w:rsid w:val="007D4108"/>
    <w:rsid w:val="007D4B88"/>
    <w:rsid w:val="007D4FE2"/>
    <w:rsid w:val="007D6099"/>
    <w:rsid w:val="007D60FF"/>
    <w:rsid w:val="007D6626"/>
    <w:rsid w:val="007D7A88"/>
    <w:rsid w:val="007E0117"/>
    <w:rsid w:val="007E0836"/>
    <w:rsid w:val="007E085C"/>
    <w:rsid w:val="007E0D1A"/>
    <w:rsid w:val="007E1E38"/>
    <w:rsid w:val="007E273F"/>
    <w:rsid w:val="007E3B1E"/>
    <w:rsid w:val="007E3C37"/>
    <w:rsid w:val="007E453F"/>
    <w:rsid w:val="007E6C95"/>
    <w:rsid w:val="007F0073"/>
    <w:rsid w:val="007F0835"/>
    <w:rsid w:val="007F17C2"/>
    <w:rsid w:val="007F1870"/>
    <w:rsid w:val="007F18B9"/>
    <w:rsid w:val="007F251D"/>
    <w:rsid w:val="007F26FE"/>
    <w:rsid w:val="007F2A6A"/>
    <w:rsid w:val="007F2F3D"/>
    <w:rsid w:val="007F31C4"/>
    <w:rsid w:val="007F5157"/>
    <w:rsid w:val="007F5B3B"/>
    <w:rsid w:val="007F5DD6"/>
    <w:rsid w:val="007F666D"/>
    <w:rsid w:val="007F707A"/>
    <w:rsid w:val="007F7118"/>
    <w:rsid w:val="007F716F"/>
    <w:rsid w:val="007F74B4"/>
    <w:rsid w:val="0080109D"/>
    <w:rsid w:val="0080164F"/>
    <w:rsid w:val="00801886"/>
    <w:rsid w:val="00803116"/>
    <w:rsid w:val="00804815"/>
    <w:rsid w:val="00804A6E"/>
    <w:rsid w:val="0080534B"/>
    <w:rsid w:val="008053C3"/>
    <w:rsid w:val="00805668"/>
    <w:rsid w:val="0080661A"/>
    <w:rsid w:val="00807A32"/>
    <w:rsid w:val="00810568"/>
    <w:rsid w:val="0081070A"/>
    <w:rsid w:val="00812315"/>
    <w:rsid w:val="00813ED9"/>
    <w:rsid w:val="008141AC"/>
    <w:rsid w:val="008152F9"/>
    <w:rsid w:val="008161C9"/>
    <w:rsid w:val="00817E05"/>
    <w:rsid w:val="0082195C"/>
    <w:rsid w:val="0082282C"/>
    <w:rsid w:val="008231A5"/>
    <w:rsid w:val="008257EF"/>
    <w:rsid w:val="008269B1"/>
    <w:rsid w:val="00826B1E"/>
    <w:rsid w:val="00831AE8"/>
    <w:rsid w:val="00831D4D"/>
    <w:rsid w:val="00832176"/>
    <w:rsid w:val="0083319E"/>
    <w:rsid w:val="0083357A"/>
    <w:rsid w:val="00833FD0"/>
    <w:rsid w:val="00834996"/>
    <w:rsid w:val="008354B3"/>
    <w:rsid w:val="00836C63"/>
    <w:rsid w:val="00837171"/>
    <w:rsid w:val="0083794B"/>
    <w:rsid w:val="00841187"/>
    <w:rsid w:val="008412BF"/>
    <w:rsid w:val="00841A9D"/>
    <w:rsid w:val="00841B6D"/>
    <w:rsid w:val="008425BF"/>
    <w:rsid w:val="00843AEC"/>
    <w:rsid w:val="00843EC2"/>
    <w:rsid w:val="00845295"/>
    <w:rsid w:val="00846942"/>
    <w:rsid w:val="00850D7D"/>
    <w:rsid w:val="00851790"/>
    <w:rsid w:val="00851C05"/>
    <w:rsid w:val="00851D79"/>
    <w:rsid w:val="00851F9F"/>
    <w:rsid w:val="00851FEF"/>
    <w:rsid w:val="008521C8"/>
    <w:rsid w:val="00852A40"/>
    <w:rsid w:val="00853AD7"/>
    <w:rsid w:val="00854133"/>
    <w:rsid w:val="008547E0"/>
    <w:rsid w:val="00855A9C"/>
    <w:rsid w:val="00856317"/>
    <w:rsid w:val="0085663D"/>
    <w:rsid w:val="008569F3"/>
    <w:rsid w:val="0085758D"/>
    <w:rsid w:val="00857A7D"/>
    <w:rsid w:val="00860279"/>
    <w:rsid w:val="0086155B"/>
    <w:rsid w:val="0086164D"/>
    <w:rsid w:val="008623DF"/>
    <w:rsid w:val="00862463"/>
    <w:rsid w:val="00863FA0"/>
    <w:rsid w:val="00864794"/>
    <w:rsid w:val="008663A1"/>
    <w:rsid w:val="008670B5"/>
    <w:rsid w:val="008675FF"/>
    <w:rsid w:val="00867CE8"/>
    <w:rsid w:val="00870668"/>
    <w:rsid w:val="008711F8"/>
    <w:rsid w:val="00871CDC"/>
    <w:rsid w:val="008731D5"/>
    <w:rsid w:val="00873F03"/>
    <w:rsid w:val="00874829"/>
    <w:rsid w:val="008757E7"/>
    <w:rsid w:val="00875D49"/>
    <w:rsid w:val="0087644E"/>
    <w:rsid w:val="00876884"/>
    <w:rsid w:val="00877133"/>
    <w:rsid w:val="00877239"/>
    <w:rsid w:val="00880F75"/>
    <w:rsid w:val="00881120"/>
    <w:rsid w:val="0088118F"/>
    <w:rsid w:val="00881570"/>
    <w:rsid w:val="0088193E"/>
    <w:rsid w:val="00881DF6"/>
    <w:rsid w:val="00882341"/>
    <w:rsid w:val="00884FD6"/>
    <w:rsid w:val="00885035"/>
    <w:rsid w:val="00885A50"/>
    <w:rsid w:val="008862BF"/>
    <w:rsid w:val="00886A25"/>
    <w:rsid w:val="008913DB"/>
    <w:rsid w:val="00891DAE"/>
    <w:rsid w:val="00892468"/>
    <w:rsid w:val="00892F0C"/>
    <w:rsid w:val="00893D90"/>
    <w:rsid w:val="00893DD1"/>
    <w:rsid w:val="0089433F"/>
    <w:rsid w:val="0089498C"/>
    <w:rsid w:val="00894A65"/>
    <w:rsid w:val="008955D3"/>
    <w:rsid w:val="008963F3"/>
    <w:rsid w:val="00897457"/>
    <w:rsid w:val="0089746B"/>
    <w:rsid w:val="008974D2"/>
    <w:rsid w:val="00897DA5"/>
    <w:rsid w:val="008A1636"/>
    <w:rsid w:val="008A212F"/>
    <w:rsid w:val="008A309B"/>
    <w:rsid w:val="008A37C6"/>
    <w:rsid w:val="008A39E1"/>
    <w:rsid w:val="008A41EC"/>
    <w:rsid w:val="008A42B6"/>
    <w:rsid w:val="008A51BF"/>
    <w:rsid w:val="008A58FE"/>
    <w:rsid w:val="008A729B"/>
    <w:rsid w:val="008A7BDF"/>
    <w:rsid w:val="008A7DAD"/>
    <w:rsid w:val="008B04C4"/>
    <w:rsid w:val="008B13C6"/>
    <w:rsid w:val="008B1B19"/>
    <w:rsid w:val="008B3550"/>
    <w:rsid w:val="008B55FB"/>
    <w:rsid w:val="008B5A5D"/>
    <w:rsid w:val="008B61C7"/>
    <w:rsid w:val="008B7138"/>
    <w:rsid w:val="008B7474"/>
    <w:rsid w:val="008B74D0"/>
    <w:rsid w:val="008C0D8F"/>
    <w:rsid w:val="008C18D4"/>
    <w:rsid w:val="008C29E3"/>
    <w:rsid w:val="008C3FDE"/>
    <w:rsid w:val="008C47BA"/>
    <w:rsid w:val="008C4CAB"/>
    <w:rsid w:val="008C4E00"/>
    <w:rsid w:val="008C53D5"/>
    <w:rsid w:val="008C55F2"/>
    <w:rsid w:val="008C574E"/>
    <w:rsid w:val="008C5C69"/>
    <w:rsid w:val="008C5FEA"/>
    <w:rsid w:val="008C6CFF"/>
    <w:rsid w:val="008C7170"/>
    <w:rsid w:val="008C78F5"/>
    <w:rsid w:val="008C79CF"/>
    <w:rsid w:val="008D06C6"/>
    <w:rsid w:val="008D2A68"/>
    <w:rsid w:val="008D37E0"/>
    <w:rsid w:val="008D3AB9"/>
    <w:rsid w:val="008D47EE"/>
    <w:rsid w:val="008D599A"/>
    <w:rsid w:val="008D6602"/>
    <w:rsid w:val="008D70B8"/>
    <w:rsid w:val="008D77F2"/>
    <w:rsid w:val="008D79C8"/>
    <w:rsid w:val="008D7AD8"/>
    <w:rsid w:val="008E04AB"/>
    <w:rsid w:val="008E15B6"/>
    <w:rsid w:val="008E1703"/>
    <w:rsid w:val="008E1AD3"/>
    <w:rsid w:val="008E1F8C"/>
    <w:rsid w:val="008E488F"/>
    <w:rsid w:val="008E7948"/>
    <w:rsid w:val="008F04C5"/>
    <w:rsid w:val="008F0757"/>
    <w:rsid w:val="008F1054"/>
    <w:rsid w:val="008F10B5"/>
    <w:rsid w:val="008F14B2"/>
    <w:rsid w:val="008F1AB8"/>
    <w:rsid w:val="008F1E7D"/>
    <w:rsid w:val="008F2783"/>
    <w:rsid w:val="008F42E2"/>
    <w:rsid w:val="008F43BA"/>
    <w:rsid w:val="008F5521"/>
    <w:rsid w:val="008F59C4"/>
    <w:rsid w:val="008F5C72"/>
    <w:rsid w:val="008F6398"/>
    <w:rsid w:val="008F651C"/>
    <w:rsid w:val="008F6F1D"/>
    <w:rsid w:val="008F7A7F"/>
    <w:rsid w:val="008F7B61"/>
    <w:rsid w:val="008F7B8D"/>
    <w:rsid w:val="009001A5"/>
    <w:rsid w:val="00900FE2"/>
    <w:rsid w:val="00901C0E"/>
    <w:rsid w:val="00901EA6"/>
    <w:rsid w:val="009030A8"/>
    <w:rsid w:val="00903630"/>
    <w:rsid w:val="009036B6"/>
    <w:rsid w:val="00904A7F"/>
    <w:rsid w:val="00904BA5"/>
    <w:rsid w:val="00904D2E"/>
    <w:rsid w:val="00904D51"/>
    <w:rsid w:val="00905799"/>
    <w:rsid w:val="00905D4C"/>
    <w:rsid w:val="0090611C"/>
    <w:rsid w:val="00906A87"/>
    <w:rsid w:val="0090736C"/>
    <w:rsid w:val="00910A01"/>
    <w:rsid w:val="00911101"/>
    <w:rsid w:val="009121CD"/>
    <w:rsid w:val="009124F5"/>
    <w:rsid w:val="00912BEA"/>
    <w:rsid w:val="009134EA"/>
    <w:rsid w:val="00914779"/>
    <w:rsid w:val="009149F5"/>
    <w:rsid w:val="0091672F"/>
    <w:rsid w:val="00916CDC"/>
    <w:rsid w:val="00917B23"/>
    <w:rsid w:val="00917DA5"/>
    <w:rsid w:val="009201D5"/>
    <w:rsid w:val="00920C57"/>
    <w:rsid w:val="0092136D"/>
    <w:rsid w:val="009213D9"/>
    <w:rsid w:val="00921A99"/>
    <w:rsid w:val="00923088"/>
    <w:rsid w:val="00923A61"/>
    <w:rsid w:val="0092435C"/>
    <w:rsid w:val="00924F70"/>
    <w:rsid w:val="00925270"/>
    <w:rsid w:val="00926242"/>
    <w:rsid w:val="009270F5"/>
    <w:rsid w:val="00927C78"/>
    <w:rsid w:val="0093176E"/>
    <w:rsid w:val="00931A42"/>
    <w:rsid w:val="00931BF9"/>
    <w:rsid w:val="00931E3D"/>
    <w:rsid w:val="0093276F"/>
    <w:rsid w:val="00932F3F"/>
    <w:rsid w:val="00933C99"/>
    <w:rsid w:val="00933F35"/>
    <w:rsid w:val="009343C9"/>
    <w:rsid w:val="0093536F"/>
    <w:rsid w:val="00935751"/>
    <w:rsid w:val="00936028"/>
    <w:rsid w:val="00937988"/>
    <w:rsid w:val="009405B9"/>
    <w:rsid w:val="009405E0"/>
    <w:rsid w:val="00941191"/>
    <w:rsid w:val="00941B20"/>
    <w:rsid w:val="00941DE5"/>
    <w:rsid w:val="00942387"/>
    <w:rsid w:val="00942AE2"/>
    <w:rsid w:val="00942BF9"/>
    <w:rsid w:val="00944146"/>
    <w:rsid w:val="00946047"/>
    <w:rsid w:val="009461EF"/>
    <w:rsid w:val="00946D2D"/>
    <w:rsid w:val="00947F1D"/>
    <w:rsid w:val="00947F6A"/>
    <w:rsid w:val="0095187E"/>
    <w:rsid w:val="009523F6"/>
    <w:rsid w:val="00952D26"/>
    <w:rsid w:val="00952E04"/>
    <w:rsid w:val="00953202"/>
    <w:rsid w:val="00953495"/>
    <w:rsid w:val="00953A36"/>
    <w:rsid w:val="0095409D"/>
    <w:rsid w:val="009543EC"/>
    <w:rsid w:val="0095490B"/>
    <w:rsid w:val="009551D8"/>
    <w:rsid w:val="0095593F"/>
    <w:rsid w:val="009560DE"/>
    <w:rsid w:val="00956266"/>
    <w:rsid w:val="00956C48"/>
    <w:rsid w:val="00956E5A"/>
    <w:rsid w:val="00956F13"/>
    <w:rsid w:val="0095771B"/>
    <w:rsid w:val="00962073"/>
    <w:rsid w:val="00962283"/>
    <w:rsid w:val="00962D93"/>
    <w:rsid w:val="00962FFE"/>
    <w:rsid w:val="00963F82"/>
    <w:rsid w:val="00965957"/>
    <w:rsid w:val="009660A2"/>
    <w:rsid w:val="009668D4"/>
    <w:rsid w:val="00971C15"/>
    <w:rsid w:val="0097211F"/>
    <w:rsid w:val="0097285B"/>
    <w:rsid w:val="00973FE3"/>
    <w:rsid w:val="00974BA7"/>
    <w:rsid w:val="00975842"/>
    <w:rsid w:val="00976ECA"/>
    <w:rsid w:val="00980019"/>
    <w:rsid w:val="00980F5F"/>
    <w:rsid w:val="0098105B"/>
    <w:rsid w:val="00982719"/>
    <w:rsid w:val="00984A4F"/>
    <w:rsid w:val="00984ABB"/>
    <w:rsid w:val="00990D98"/>
    <w:rsid w:val="00990DA6"/>
    <w:rsid w:val="009916CD"/>
    <w:rsid w:val="0099190B"/>
    <w:rsid w:val="00991B95"/>
    <w:rsid w:val="00992616"/>
    <w:rsid w:val="00992702"/>
    <w:rsid w:val="00993530"/>
    <w:rsid w:val="009935A6"/>
    <w:rsid w:val="0099390E"/>
    <w:rsid w:val="00993BF0"/>
    <w:rsid w:val="009948CA"/>
    <w:rsid w:val="0099491E"/>
    <w:rsid w:val="00995425"/>
    <w:rsid w:val="009957B9"/>
    <w:rsid w:val="00995A72"/>
    <w:rsid w:val="00995DD7"/>
    <w:rsid w:val="00996E81"/>
    <w:rsid w:val="009A1407"/>
    <w:rsid w:val="009A26BD"/>
    <w:rsid w:val="009A2F2A"/>
    <w:rsid w:val="009A3395"/>
    <w:rsid w:val="009A3BFC"/>
    <w:rsid w:val="009A40CA"/>
    <w:rsid w:val="009A41CD"/>
    <w:rsid w:val="009A4558"/>
    <w:rsid w:val="009A4685"/>
    <w:rsid w:val="009A5112"/>
    <w:rsid w:val="009A55CF"/>
    <w:rsid w:val="009A60D9"/>
    <w:rsid w:val="009A69C6"/>
    <w:rsid w:val="009A7134"/>
    <w:rsid w:val="009A73D1"/>
    <w:rsid w:val="009A7870"/>
    <w:rsid w:val="009B118F"/>
    <w:rsid w:val="009B1CB2"/>
    <w:rsid w:val="009B41B1"/>
    <w:rsid w:val="009B6BC4"/>
    <w:rsid w:val="009B6C91"/>
    <w:rsid w:val="009B7025"/>
    <w:rsid w:val="009C0213"/>
    <w:rsid w:val="009C2279"/>
    <w:rsid w:val="009C28E0"/>
    <w:rsid w:val="009C2D10"/>
    <w:rsid w:val="009C2D4F"/>
    <w:rsid w:val="009C37C8"/>
    <w:rsid w:val="009C4547"/>
    <w:rsid w:val="009C4768"/>
    <w:rsid w:val="009C546C"/>
    <w:rsid w:val="009C77A6"/>
    <w:rsid w:val="009C7E85"/>
    <w:rsid w:val="009C7F8B"/>
    <w:rsid w:val="009D0567"/>
    <w:rsid w:val="009D086A"/>
    <w:rsid w:val="009D0C1B"/>
    <w:rsid w:val="009D0D54"/>
    <w:rsid w:val="009D2138"/>
    <w:rsid w:val="009D30B1"/>
    <w:rsid w:val="009D3253"/>
    <w:rsid w:val="009D329C"/>
    <w:rsid w:val="009D388B"/>
    <w:rsid w:val="009D531B"/>
    <w:rsid w:val="009D73B4"/>
    <w:rsid w:val="009D781B"/>
    <w:rsid w:val="009E0112"/>
    <w:rsid w:val="009E2C52"/>
    <w:rsid w:val="009E367E"/>
    <w:rsid w:val="009E3D8C"/>
    <w:rsid w:val="009E548D"/>
    <w:rsid w:val="009E6A7D"/>
    <w:rsid w:val="009E6C7E"/>
    <w:rsid w:val="009E758E"/>
    <w:rsid w:val="009E7BC0"/>
    <w:rsid w:val="009E7DBD"/>
    <w:rsid w:val="009E7EC2"/>
    <w:rsid w:val="009F10C8"/>
    <w:rsid w:val="009F1DAB"/>
    <w:rsid w:val="009F2796"/>
    <w:rsid w:val="009F3231"/>
    <w:rsid w:val="009F4388"/>
    <w:rsid w:val="009F6190"/>
    <w:rsid w:val="009F6B4F"/>
    <w:rsid w:val="00A00E3F"/>
    <w:rsid w:val="00A0146D"/>
    <w:rsid w:val="00A0353A"/>
    <w:rsid w:val="00A045E2"/>
    <w:rsid w:val="00A0472E"/>
    <w:rsid w:val="00A06144"/>
    <w:rsid w:val="00A063A2"/>
    <w:rsid w:val="00A06CB9"/>
    <w:rsid w:val="00A1027B"/>
    <w:rsid w:val="00A10E24"/>
    <w:rsid w:val="00A120F1"/>
    <w:rsid w:val="00A12583"/>
    <w:rsid w:val="00A136CA"/>
    <w:rsid w:val="00A14659"/>
    <w:rsid w:val="00A14784"/>
    <w:rsid w:val="00A14B19"/>
    <w:rsid w:val="00A14CDD"/>
    <w:rsid w:val="00A14CDF"/>
    <w:rsid w:val="00A15406"/>
    <w:rsid w:val="00A15AAA"/>
    <w:rsid w:val="00A165FE"/>
    <w:rsid w:val="00A16D9A"/>
    <w:rsid w:val="00A17216"/>
    <w:rsid w:val="00A17FFA"/>
    <w:rsid w:val="00A2179C"/>
    <w:rsid w:val="00A21E5E"/>
    <w:rsid w:val="00A22506"/>
    <w:rsid w:val="00A22B5D"/>
    <w:rsid w:val="00A22CC2"/>
    <w:rsid w:val="00A23C6C"/>
    <w:rsid w:val="00A26696"/>
    <w:rsid w:val="00A27E43"/>
    <w:rsid w:val="00A30CD7"/>
    <w:rsid w:val="00A31C8B"/>
    <w:rsid w:val="00A32914"/>
    <w:rsid w:val="00A341CF"/>
    <w:rsid w:val="00A34D67"/>
    <w:rsid w:val="00A35287"/>
    <w:rsid w:val="00A35BE2"/>
    <w:rsid w:val="00A360CF"/>
    <w:rsid w:val="00A3612C"/>
    <w:rsid w:val="00A3665B"/>
    <w:rsid w:val="00A3742A"/>
    <w:rsid w:val="00A377C8"/>
    <w:rsid w:val="00A37B8E"/>
    <w:rsid w:val="00A410C2"/>
    <w:rsid w:val="00A417B2"/>
    <w:rsid w:val="00A41859"/>
    <w:rsid w:val="00A42211"/>
    <w:rsid w:val="00A42372"/>
    <w:rsid w:val="00A42F86"/>
    <w:rsid w:val="00A44831"/>
    <w:rsid w:val="00A4555C"/>
    <w:rsid w:val="00A4569F"/>
    <w:rsid w:val="00A456E2"/>
    <w:rsid w:val="00A45EAF"/>
    <w:rsid w:val="00A517C8"/>
    <w:rsid w:val="00A51878"/>
    <w:rsid w:val="00A51B07"/>
    <w:rsid w:val="00A52A1A"/>
    <w:rsid w:val="00A536DE"/>
    <w:rsid w:val="00A5557B"/>
    <w:rsid w:val="00A560B5"/>
    <w:rsid w:val="00A564A0"/>
    <w:rsid w:val="00A56851"/>
    <w:rsid w:val="00A570C7"/>
    <w:rsid w:val="00A57D8B"/>
    <w:rsid w:val="00A57EC6"/>
    <w:rsid w:val="00A6012A"/>
    <w:rsid w:val="00A6053A"/>
    <w:rsid w:val="00A60E03"/>
    <w:rsid w:val="00A614E6"/>
    <w:rsid w:val="00A625DA"/>
    <w:rsid w:val="00A62954"/>
    <w:rsid w:val="00A62D73"/>
    <w:rsid w:val="00A62E01"/>
    <w:rsid w:val="00A63824"/>
    <w:rsid w:val="00A63BCF"/>
    <w:rsid w:val="00A63E22"/>
    <w:rsid w:val="00A63EE2"/>
    <w:rsid w:val="00A64982"/>
    <w:rsid w:val="00A653B6"/>
    <w:rsid w:val="00A653DB"/>
    <w:rsid w:val="00A655CF"/>
    <w:rsid w:val="00A65940"/>
    <w:rsid w:val="00A674BF"/>
    <w:rsid w:val="00A67AE5"/>
    <w:rsid w:val="00A67D1A"/>
    <w:rsid w:val="00A70151"/>
    <w:rsid w:val="00A7115C"/>
    <w:rsid w:val="00A714B7"/>
    <w:rsid w:val="00A715B6"/>
    <w:rsid w:val="00A71A92"/>
    <w:rsid w:val="00A720B8"/>
    <w:rsid w:val="00A72DDF"/>
    <w:rsid w:val="00A731FF"/>
    <w:rsid w:val="00A73713"/>
    <w:rsid w:val="00A73F8A"/>
    <w:rsid w:val="00A7408D"/>
    <w:rsid w:val="00A74404"/>
    <w:rsid w:val="00A74508"/>
    <w:rsid w:val="00A74625"/>
    <w:rsid w:val="00A7689E"/>
    <w:rsid w:val="00A76F02"/>
    <w:rsid w:val="00A76F0C"/>
    <w:rsid w:val="00A77318"/>
    <w:rsid w:val="00A778C7"/>
    <w:rsid w:val="00A8026C"/>
    <w:rsid w:val="00A80F19"/>
    <w:rsid w:val="00A81B24"/>
    <w:rsid w:val="00A81C8D"/>
    <w:rsid w:val="00A822DD"/>
    <w:rsid w:val="00A82396"/>
    <w:rsid w:val="00A82586"/>
    <w:rsid w:val="00A83D38"/>
    <w:rsid w:val="00A8413D"/>
    <w:rsid w:val="00A84248"/>
    <w:rsid w:val="00A85FFE"/>
    <w:rsid w:val="00A86533"/>
    <w:rsid w:val="00A86667"/>
    <w:rsid w:val="00A873EE"/>
    <w:rsid w:val="00A87D63"/>
    <w:rsid w:val="00A87F5C"/>
    <w:rsid w:val="00A905B8"/>
    <w:rsid w:val="00A90E8B"/>
    <w:rsid w:val="00A910F4"/>
    <w:rsid w:val="00A9196B"/>
    <w:rsid w:val="00A926C9"/>
    <w:rsid w:val="00A9315B"/>
    <w:rsid w:val="00A93204"/>
    <w:rsid w:val="00A93FA2"/>
    <w:rsid w:val="00A942A1"/>
    <w:rsid w:val="00A94B19"/>
    <w:rsid w:val="00A94BBC"/>
    <w:rsid w:val="00A9512A"/>
    <w:rsid w:val="00A96420"/>
    <w:rsid w:val="00A9650E"/>
    <w:rsid w:val="00A9687F"/>
    <w:rsid w:val="00AA1CE6"/>
    <w:rsid w:val="00AA2F38"/>
    <w:rsid w:val="00AA74F9"/>
    <w:rsid w:val="00AA7950"/>
    <w:rsid w:val="00AA7E6E"/>
    <w:rsid w:val="00AB0EA5"/>
    <w:rsid w:val="00AB178A"/>
    <w:rsid w:val="00AB18A1"/>
    <w:rsid w:val="00AB1C41"/>
    <w:rsid w:val="00AB5346"/>
    <w:rsid w:val="00AB5452"/>
    <w:rsid w:val="00AB58AD"/>
    <w:rsid w:val="00AB6359"/>
    <w:rsid w:val="00AB70EC"/>
    <w:rsid w:val="00AB727C"/>
    <w:rsid w:val="00AB736B"/>
    <w:rsid w:val="00AB7F89"/>
    <w:rsid w:val="00AC4BED"/>
    <w:rsid w:val="00AC5357"/>
    <w:rsid w:val="00AC607B"/>
    <w:rsid w:val="00AC6336"/>
    <w:rsid w:val="00AC67BA"/>
    <w:rsid w:val="00AC6879"/>
    <w:rsid w:val="00AC7DB4"/>
    <w:rsid w:val="00AD06F4"/>
    <w:rsid w:val="00AD1385"/>
    <w:rsid w:val="00AD3006"/>
    <w:rsid w:val="00AD53EA"/>
    <w:rsid w:val="00AD5A7C"/>
    <w:rsid w:val="00AE0A19"/>
    <w:rsid w:val="00AE0D65"/>
    <w:rsid w:val="00AE12D2"/>
    <w:rsid w:val="00AE225C"/>
    <w:rsid w:val="00AE2391"/>
    <w:rsid w:val="00AE394D"/>
    <w:rsid w:val="00AE781F"/>
    <w:rsid w:val="00AF018A"/>
    <w:rsid w:val="00AF1487"/>
    <w:rsid w:val="00AF2104"/>
    <w:rsid w:val="00AF267A"/>
    <w:rsid w:val="00AF29F8"/>
    <w:rsid w:val="00AF3E4D"/>
    <w:rsid w:val="00AF4266"/>
    <w:rsid w:val="00AF5659"/>
    <w:rsid w:val="00AF600E"/>
    <w:rsid w:val="00AF61AA"/>
    <w:rsid w:val="00AF6EBC"/>
    <w:rsid w:val="00AF7549"/>
    <w:rsid w:val="00AF76AE"/>
    <w:rsid w:val="00AF7844"/>
    <w:rsid w:val="00B01752"/>
    <w:rsid w:val="00B03309"/>
    <w:rsid w:val="00B04EA0"/>
    <w:rsid w:val="00B068A0"/>
    <w:rsid w:val="00B06DAC"/>
    <w:rsid w:val="00B07139"/>
    <w:rsid w:val="00B07615"/>
    <w:rsid w:val="00B0770C"/>
    <w:rsid w:val="00B1006D"/>
    <w:rsid w:val="00B10368"/>
    <w:rsid w:val="00B10A17"/>
    <w:rsid w:val="00B143C7"/>
    <w:rsid w:val="00B15257"/>
    <w:rsid w:val="00B1704A"/>
    <w:rsid w:val="00B17D96"/>
    <w:rsid w:val="00B20545"/>
    <w:rsid w:val="00B21642"/>
    <w:rsid w:val="00B21716"/>
    <w:rsid w:val="00B218A8"/>
    <w:rsid w:val="00B2199C"/>
    <w:rsid w:val="00B222C0"/>
    <w:rsid w:val="00B22329"/>
    <w:rsid w:val="00B2266B"/>
    <w:rsid w:val="00B23233"/>
    <w:rsid w:val="00B23DCC"/>
    <w:rsid w:val="00B24EF3"/>
    <w:rsid w:val="00B25393"/>
    <w:rsid w:val="00B25405"/>
    <w:rsid w:val="00B254BD"/>
    <w:rsid w:val="00B2599E"/>
    <w:rsid w:val="00B25DB7"/>
    <w:rsid w:val="00B26912"/>
    <w:rsid w:val="00B30008"/>
    <w:rsid w:val="00B302FA"/>
    <w:rsid w:val="00B30726"/>
    <w:rsid w:val="00B30753"/>
    <w:rsid w:val="00B314D0"/>
    <w:rsid w:val="00B32BC2"/>
    <w:rsid w:val="00B33B9B"/>
    <w:rsid w:val="00B34030"/>
    <w:rsid w:val="00B341A2"/>
    <w:rsid w:val="00B3451C"/>
    <w:rsid w:val="00B35A61"/>
    <w:rsid w:val="00B35ACD"/>
    <w:rsid w:val="00B360C8"/>
    <w:rsid w:val="00B369FF"/>
    <w:rsid w:val="00B37742"/>
    <w:rsid w:val="00B41140"/>
    <w:rsid w:val="00B41488"/>
    <w:rsid w:val="00B42A1F"/>
    <w:rsid w:val="00B42BFE"/>
    <w:rsid w:val="00B42CF2"/>
    <w:rsid w:val="00B430CA"/>
    <w:rsid w:val="00B441D5"/>
    <w:rsid w:val="00B44B59"/>
    <w:rsid w:val="00B44F44"/>
    <w:rsid w:val="00B44F55"/>
    <w:rsid w:val="00B4564F"/>
    <w:rsid w:val="00B458B0"/>
    <w:rsid w:val="00B464AB"/>
    <w:rsid w:val="00B46D32"/>
    <w:rsid w:val="00B47B72"/>
    <w:rsid w:val="00B50E2E"/>
    <w:rsid w:val="00B51BB7"/>
    <w:rsid w:val="00B5354A"/>
    <w:rsid w:val="00B536E6"/>
    <w:rsid w:val="00B539B8"/>
    <w:rsid w:val="00B54687"/>
    <w:rsid w:val="00B554BE"/>
    <w:rsid w:val="00B56A60"/>
    <w:rsid w:val="00B56EFB"/>
    <w:rsid w:val="00B57791"/>
    <w:rsid w:val="00B57BF9"/>
    <w:rsid w:val="00B57DF6"/>
    <w:rsid w:val="00B60781"/>
    <w:rsid w:val="00B60E3B"/>
    <w:rsid w:val="00B620F3"/>
    <w:rsid w:val="00B6246E"/>
    <w:rsid w:val="00B6321B"/>
    <w:rsid w:val="00B6364F"/>
    <w:rsid w:val="00B6629C"/>
    <w:rsid w:val="00B67205"/>
    <w:rsid w:val="00B67AEC"/>
    <w:rsid w:val="00B67F0F"/>
    <w:rsid w:val="00B700B9"/>
    <w:rsid w:val="00B70DAB"/>
    <w:rsid w:val="00B711CD"/>
    <w:rsid w:val="00B71220"/>
    <w:rsid w:val="00B71B0D"/>
    <w:rsid w:val="00B72A28"/>
    <w:rsid w:val="00B72B84"/>
    <w:rsid w:val="00B72DEE"/>
    <w:rsid w:val="00B75B23"/>
    <w:rsid w:val="00B76785"/>
    <w:rsid w:val="00B76F58"/>
    <w:rsid w:val="00B770BD"/>
    <w:rsid w:val="00B7725B"/>
    <w:rsid w:val="00B777D1"/>
    <w:rsid w:val="00B807A6"/>
    <w:rsid w:val="00B80FAF"/>
    <w:rsid w:val="00B82048"/>
    <w:rsid w:val="00B82408"/>
    <w:rsid w:val="00B85778"/>
    <w:rsid w:val="00B864D8"/>
    <w:rsid w:val="00B865F4"/>
    <w:rsid w:val="00B86A8E"/>
    <w:rsid w:val="00B90C1F"/>
    <w:rsid w:val="00B90C81"/>
    <w:rsid w:val="00B92228"/>
    <w:rsid w:val="00B94356"/>
    <w:rsid w:val="00B94B03"/>
    <w:rsid w:val="00B95473"/>
    <w:rsid w:val="00B96BAD"/>
    <w:rsid w:val="00B974FC"/>
    <w:rsid w:val="00B978DB"/>
    <w:rsid w:val="00B9793A"/>
    <w:rsid w:val="00BA3661"/>
    <w:rsid w:val="00BA393A"/>
    <w:rsid w:val="00BA45E3"/>
    <w:rsid w:val="00BA576D"/>
    <w:rsid w:val="00BB15B7"/>
    <w:rsid w:val="00BB1D1E"/>
    <w:rsid w:val="00BB31BB"/>
    <w:rsid w:val="00BB3607"/>
    <w:rsid w:val="00BB3CA4"/>
    <w:rsid w:val="00BB42A0"/>
    <w:rsid w:val="00BB4471"/>
    <w:rsid w:val="00BB45A0"/>
    <w:rsid w:val="00BB571A"/>
    <w:rsid w:val="00BB6051"/>
    <w:rsid w:val="00BB62EC"/>
    <w:rsid w:val="00BB674C"/>
    <w:rsid w:val="00BB7BBD"/>
    <w:rsid w:val="00BC1810"/>
    <w:rsid w:val="00BC35DC"/>
    <w:rsid w:val="00BC48D3"/>
    <w:rsid w:val="00BD22C0"/>
    <w:rsid w:val="00BD2DA1"/>
    <w:rsid w:val="00BD52BE"/>
    <w:rsid w:val="00BD5591"/>
    <w:rsid w:val="00BD67EB"/>
    <w:rsid w:val="00BD79E0"/>
    <w:rsid w:val="00BD7A6D"/>
    <w:rsid w:val="00BE04BC"/>
    <w:rsid w:val="00BE0562"/>
    <w:rsid w:val="00BE21EF"/>
    <w:rsid w:val="00BE2738"/>
    <w:rsid w:val="00BE3562"/>
    <w:rsid w:val="00BE4B1F"/>
    <w:rsid w:val="00BE51BA"/>
    <w:rsid w:val="00BE5B63"/>
    <w:rsid w:val="00BE609D"/>
    <w:rsid w:val="00BE6C18"/>
    <w:rsid w:val="00BE6F56"/>
    <w:rsid w:val="00BE7242"/>
    <w:rsid w:val="00BF15B4"/>
    <w:rsid w:val="00BF1649"/>
    <w:rsid w:val="00BF285B"/>
    <w:rsid w:val="00BF3D9B"/>
    <w:rsid w:val="00BF4DF8"/>
    <w:rsid w:val="00BF65AB"/>
    <w:rsid w:val="00C01A18"/>
    <w:rsid w:val="00C02AAA"/>
    <w:rsid w:val="00C02FA0"/>
    <w:rsid w:val="00C03418"/>
    <w:rsid w:val="00C04180"/>
    <w:rsid w:val="00C043F7"/>
    <w:rsid w:val="00C04A4A"/>
    <w:rsid w:val="00C05CD0"/>
    <w:rsid w:val="00C05E84"/>
    <w:rsid w:val="00C06344"/>
    <w:rsid w:val="00C06920"/>
    <w:rsid w:val="00C070FC"/>
    <w:rsid w:val="00C11F5A"/>
    <w:rsid w:val="00C12140"/>
    <w:rsid w:val="00C121B3"/>
    <w:rsid w:val="00C137FA"/>
    <w:rsid w:val="00C14A8F"/>
    <w:rsid w:val="00C15002"/>
    <w:rsid w:val="00C15780"/>
    <w:rsid w:val="00C1669C"/>
    <w:rsid w:val="00C16A5B"/>
    <w:rsid w:val="00C16B91"/>
    <w:rsid w:val="00C1753E"/>
    <w:rsid w:val="00C17A74"/>
    <w:rsid w:val="00C17B7C"/>
    <w:rsid w:val="00C17E03"/>
    <w:rsid w:val="00C20979"/>
    <w:rsid w:val="00C20D0E"/>
    <w:rsid w:val="00C21855"/>
    <w:rsid w:val="00C22C32"/>
    <w:rsid w:val="00C22E7A"/>
    <w:rsid w:val="00C23341"/>
    <w:rsid w:val="00C237EF"/>
    <w:rsid w:val="00C23AE2"/>
    <w:rsid w:val="00C23F10"/>
    <w:rsid w:val="00C25239"/>
    <w:rsid w:val="00C25D37"/>
    <w:rsid w:val="00C30023"/>
    <w:rsid w:val="00C304C1"/>
    <w:rsid w:val="00C3052A"/>
    <w:rsid w:val="00C31502"/>
    <w:rsid w:val="00C325C3"/>
    <w:rsid w:val="00C33725"/>
    <w:rsid w:val="00C340B3"/>
    <w:rsid w:val="00C344AE"/>
    <w:rsid w:val="00C34593"/>
    <w:rsid w:val="00C34EBB"/>
    <w:rsid w:val="00C376E6"/>
    <w:rsid w:val="00C410B6"/>
    <w:rsid w:val="00C41783"/>
    <w:rsid w:val="00C41955"/>
    <w:rsid w:val="00C41B64"/>
    <w:rsid w:val="00C43BAC"/>
    <w:rsid w:val="00C447C0"/>
    <w:rsid w:val="00C46998"/>
    <w:rsid w:val="00C46F79"/>
    <w:rsid w:val="00C47568"/>
    <w:rsid w:val="00C5071D"/>
    <w:rsid w:val="00C51A5D"/>
    <w:rsid w:val="00C527FE"/>
    <w:rsid w:val="00C52D76"/>
    <w:rsid w:val="00C53740"/>
    <w:rsid w:val="00C55461"/>
    <w:rsid w:val="00C55752"/>
    <w:rsid w:val="00C55AEE"/>
    <w:rsid w:val="00C5712C"/>
    <w:rsid w:val="00C5725B"/>
    <w:rsid w:val="00C60467"/>
    <w:rsid w:val="00C60789"/>
    <w:rsid w:val="00C60ADB"/>
    <w:rsid w:val="00C612CA"/>
    <w:rsid w:val="00C63A46"/>
    <w:rsid w:val="00C64214"/>
    <w:rsid w:val="00C655E7"/>
    <w:rsid w:val="00C656DF"/>
    <w:rsid w:val="00C66CC4"/>
    <w:rsid w:val="00C67A25"/>
    <w:rsid w:val="00C702DD"/>
    <w:rsid w:val="00C70515"/>
    <w:rsid w:val="00C71900"/>
    <w:rsid w:val="00C71D0A"/>
    <w:rsid w:val="00C7255A"/>
    <w:rsid w:val="00C72BE5"/>
    <w:rsid w:val="00C73FF3"/>
    <w:rsid w:val="00C7476E"/>
    <w:rsid w:val="00C74898"/>
    <w:rsid w:val="00C75D50"/>
    <w:rsid w:val="00C75D99"/>
    <w:rsid w:val="00C76472"/>
    <w:rsid w:val="00C764F4"/>
    <w:rsid w:val="00C76A89"/>
    <w:rsid w:val="00C7734E"/>
    <w:rsid w:val="00C77388"/>
    <w:rsid w:val="00C778E2"/>
    <w:rsid w:val="00C77C01"/>
    <w:rsid w:val="00C77F1A"/>
    <w:rsid w:val="00C804B3"/>
    <w:rsid w:val="00C80B93"/>
    <w:rsid w:val="00C80E3E"/>
    <w:rsid w:val="00C8131D"/>
    <w:rsid w:val="00C816E2"/>
    <w:rsid w:val="00C822C5"/>
    <w:rsid w:val="00C825A1"/>
    <w:rsid w:val="00C83034"/>
    <w:rsid w:val="00C84A4C"/>
    <w:rsid w:val="00C84AD6"/>
    <w:rsid w:val="00C84DBB"/>
    <w:rsid w:val="00C8563C"/>
    <w:rsid w:val="00C85BAD"/>
    <w:rsid w:val="00C86448"/>
    <w:rsid w:val="00C866E9"/>
    <w:rsid w:val="00C868C4"/>
    <w:rsid w:val="00C8720B"/>
    <w:rsid w:val="00C87698"/>
    <w:rsid w:val="00C911B8"/>
    <w:rsid w:val="00C92517"/>
    <w:rsid w:val="00C92875"/>
    <w:rsid w:val="00C936DD"/>
    <w:rsid w:val="00C94E41"/>
    <w:rsid w:val="00C94F19"/>
    <w:rsid w:val="00C9540E"/>
    <w:rsid w:val="00C9546C"/>
    <w:rsid w:val="00C95B8D"/>
    <w:rsid w:val="00C960CB"/>
    <w:rsid w:val="00C96B40"/>
    <w:rsid w:val="00CA1082"/>
    <w:rsid w:val="00CA2216"/>
    <w:rsid w:val="00CA38C5"/>
    <w:rsid w:val="00CA4A3C"/>
    <w:rsid w:val="00CA540B"/>
    <w:rsid w:val="00CA560D"/>
    <w:rsid w:val="00CA5C1B"/>
    <w:rsid w:val="00CA636C"/>
    <w:rsid w:val="00CA6D72"/>
    <w:rsid w:val="00CA769A"/>
    <w:rsid w:val="00CA7A72"/>
    <w:rsid w:val="00CA7E36"/>
    <w:rsid w:val="00CB00AE"/>
    <w:rsid w:val="00CB01ED"/>
    <w:rsid w:val="00CB043B"/>
    <w:rsid w:val="00CB04BB"/>
    <w:rsid w:val="00CB0DF4"/>
    <w:rsid w:val="00CB0ED7"/>
    <w:rsid w:val="00CB18FA"/>
    <w:rsid w:val="00CB2C9D"/>
    <w:rsid w:val="00CB3121"/>
    <w:rsid w:val="00CB33C7"/>
    <w:rsid w:val="00CB341E"/>
    <w:rsid w:val="00CB352C"/>
    <w:rsid w:val="00CB3E14"/>
    <w:rsid w:val="00CB4398"/>
    <w:rsid w:val="00CB4712"/>
    <w:rsid w:val="00CB4A83"/>
    <w:rsid w:val="00CB6345"/>
    <w:rsid w:val="00CB639F"/>
    <w:rsid w:val="00CB6AD4"/>
    <w:rsid w:val="00CB744F"/>
    <w:rsid w:val="00CC03C5"/>
    <w:rsid w:val="00CC0468"/>
    <w:rsid w:val="00CC078F"/>
    <w:rsid w:val="00CC120E"/>
    <w:rsid w:val="00CC1D69"/>
    <w:rsid w:val="00CC36F4"/>
    <w:rsid w:val="00CC3A8A"/>
    <w:rsid w:val="00CC3BE8"/>
    <w:rsid w:val="00CC42A9"/>
    <w:rsid w:val="00CC4E5A"/>
    <w:rsid w:val="00CC52A3"/>
    <w:rsid w:val="00CC6AB8"/>
    <w:rsid w:val="00CC6EDB"/>
    <w:rsid w:val="00CD065A"/>
    <w:rsid w:val="00CD106C"/>
    <w:rsid w:val="00CD182C"/>
    <w:rsid w:val="00CD2ED5"/>
    <w:rsid w:val="00CD3693"/>
    <w:rsid w:val="00CD38BE"/>
    <w:rsid w:val="00CD4ECF"/>
    <w:rsid w:val="00CD610D"/>
    <w:rsid w:val="00CD7C9F"/>
    <w:rsid w:val="00CD7EA7"/>
    <w:rsid w:val="00CE138D"/>
    <w:rsid w:val="00CE1488"/>
    <w:rsid w:val="00CE1E43"/>
    <w:rsid w:val="00CE3479"/>
    <w:rsid w:val="00CE44EE"/>
    <w:rsid w:val="00CE5134"/>
    <w:rsid w:val="00CE599A"/>
    <w:rsid w:val="00CE6060"/>
    <w:rsid w:val="00CE6BAC"/>
    <w:rsid w:val="00CF03A1"/>
    <w:rsid w:val="00CF0802"/>
    <w:rsid w:val="00CF1155"/>
    <w:rsid w:val="00CF1644"/>
    <w:rsid w:val="00CF23A1"/>
    <w:rsid w:val="00CF259C"/>
    <w:rsid w:val="00CF30BE"/>
    <w:rsid w:val="00CF3938"/>
    <w:rsid w:val="00CF3A20"/>
    <w:rsid w:val="00CF4A52"/>
    <w:rsid w:val="00CF605D"/>
    <w:rsid w:val="00CF6F15"/>
    <w:rsid w:val="00CF6F5C"/>
    <w:rsid w:val="00CF79EB"/>
    <w:rsid w:val="00CF7E8E"/>
    <w:rsid w:val="00D00362"/>
    <w:rsid w:val="00D00A5D"/>
    <w:rsid w:val="00D01B04"/>
    <w:rsid w:val="00D02336"/>
    <w:rsid w:val="00D02784"/>
    <w:rsid w:val="00D02A44"/>
    <w:rsid w:val="00D03CDC"/>
    <w:rsid w:val="00D05C46"/>
    <w:rsid w:val="00D120BD"/>
    <w:rsid w:val="00D12524"/>
    <w:rsid w:val="00D13490"/>
    <w:rsid w:val="00D13C79"/>
    <w:rsid w:val="00D16207"/>
    <w:rsid w:val="00D16BB0"/>
    <w:rsid w:val="00D16BC3"/>
    <w:rsid w:val="00D17C6C"/>
    <w:rsid w:val="00D2065A"/>
    <w:rsid w:val="00D2103F"/>
    <w:rsid w:val="00D2179D"/>
    <w:rsid w:val="00D21EC6"/>
    <w:rsid w:val="00D236EA"/>
    <w:rsid w:val="00D23AFB"/>
    <w:rsid w:val="00D23EA7"/>
    <w:rsid w:val="00D2550D"/>
    <w:rsid w:val="00D26ED7"/>
    <w:rsid w:val="00D27F74"/>
    <w:rsid w:val="00D31892"/>
    <w:rsid w:val="00D31F14"/>
    <w:rsid w:val="00D32801"/>
    <w:rsid w:val="00D32A69"/>
    <w:rsid w:val="00D32F32"/>
    <w:rsid w:val="00D331A7"/>
    <w:rsid w:val="00D34A16"/>
    <w:rsid w:val="00D35E94"/>
    <w:rsid w:val="00D364BF"/>
    <w:rsid w:val="00D3732F"/>
    <w:rsid w:val="00D37696"/>
    <w:rsid w:val="00D404DA"/>
    <w:rsid w:val="00D4086A"/>
    <w:rsid w:val="00D41984"/>
    <w:rsid w:val="00D422D3"/>
    <w:rsid w:val="00D4231F"/>
    <w:rsid w:val="00D429D8"/>
    <w:rsid w:val="00D4476D"/>
    <w:rsid w:val="00D45078"/>
    <w:rsid w:val="00D45FD8"/>
    <w:rsid w:val="00D46319"/>
    <w:rsid w:val="00D47CE2"/>
    <w:rsid w:val="00D50256"/>
    <w:rsid w:val="00D514DC"/>
    <w:rsid w:val="00D5316C"/>
    <w:rsid w:val="00D54049"/>
    <w:rsid w:val="00D5519C"/>
    <w:rsid w:val="00D55774"/>
    <w:rsid w:val="00D56354"/>
    <w:rsid w:val="00D60F15"/>
    <w:rsid w:val="00D61D9E"/>
    <w:rsid w:val="00D627EE"/>
    <w:rsid w:val="00D62FE1"/>
    <w:rsid w:val="00D63904"/>
    <w:rsid w:val="00D6526D"/>
    <w:rsid w:val="00D655D1"/>
    <w:rsid w:val="00D665E5"/>
    <w:rsid w:val="00D67B94"/>
    <w:rsid w:val="00D70771"/>
    <w:rsid w:val="00D7162A"/>
    <w:rsid w:val="00D71B30"/>
    <w:rsid w:val="00D72E60"/>
    <w:rsid w:val="00D73036"/>
    <w:rsid w:val="00D733B6"/>
    <w:rsid w:val="00D738D0"/>
    <w:rsid w:val="00D73AA2"/>
    <w:rsid w:val="00D747E2"/>
    <w:rsid w:val="00D75FF6"/>
    <w:rsid w:val="00D760CC"/>
    <w:rsid w:val="00D80097"/>
    <w:rsid w:val="00D80221"/>
    <w:rsid w:val="00D80255"/>
    <w:rsid w:val="00D82CB0"/>
    <w:rsid w:val="00D82D70"/>
    <w:rsid w:val="00D83849"/>
    <w:rsid w:val="00D83FBB"/>
    <w:rsid w:val="00D841C6"/>
    <w:rsid w:val="00D85338"/>
    <w:rsid w:val="00D85F3E"/>
    <w:rsid w:val="00D8716E"/>
    <w:rsid w:val="00D87184"/>
    <w:rsid w:val="00D8739D"/>
    <w:rsid w:val="00D90DFC"/>
    <w:rsid w:val="00D90FC0"/>
    <w:rsid w:val="00D92189"/>
    <w:rsid w:val="00D92EF7"/>
    <w:rsid w:val="00D93E14"/>
    <w:rsid w:val="00D945D2"/>
    <w:rsid w:val="00D9518F"/>
    <w:rsid w:val="00D960D3"/>
    <w:rsid w:val="00D96C9B"/>
    <w:rsid w:val="00DA0699"/>
    <w:rsid w:val="00DA13A4"/>
    <w:rsid w:val="00DA26E3"/>
    <w:rsid w:val="00DA279F"/>
    <w:rsid w:val="00DA421D"/>
    <w:rsid w:val="00DA4477"/>
    <w:rsid w:val="00DA467F"/>
    <w:rsid w:val="00DA68B4"/>
    <w:rsid w:val="00DB1F29"/>
    <w:rsid w:val="00DB2E73"/>
    <w:rsid w:val="00DB445E"/>
    <w:rsid w:val="00DB48FB"/>
    <w:rsid w:val="00DB494D"/>
    <w:rsid w:val="00DB559E"/>
    <w:rsid w:val="00DB5A5C"/>
    <w:rsid w:val="00DB69D9"/>
    <w:rsid w:val="00DB740B"/>
    <w:rsid w:val="00DC0726"/>
    <w:rsid w:val="00DC0AC0"/>
    <w:rsid w:val="00DC2702"/>
    <w:rsid w:val="00DC3638"/>
    <w:rsid w:val="00DC3A5A"/>
    <w:rsid w:val="00DC4E84"/>
    <w:rsid w:val="00DC59EB"/>
    <w:rsid w:val="00DC5B3D"/>
    <w:rsid w:val="00DC6A1B"/>
    <w:rsid w:val="00DC6DA0"/>
    <w:rsid w:val="00DC7BAF"/>
    <w:rsid w:val="00DD0F7F"/>
    <w:rsid w:val="00DD190F"/>
    <w:rsid w:val="00DD1EAE"/>
    <w:rsid w:val="00DD495B"/>
    <w:rsid w:val="00DD4B65"/>
    <w:rsid w:val="00DD5359"/>
    <w:rsid w:val="00DD574C"/>
    <w:rsid w:val="00DD6371"/>
    <w:rsid w:val="00DD6579"/>
    <w:rsid w:val="00DD6967"/>
    <w:rsid w:val="00DD6BCE"/>
    <w:rsid w:val="00DE01D6"/>
    <w:rsid w:val="00DE0FDD"/>
    <w:rsid w:val="00DE15BE"/>
    <w:rsid w:val="00DE2B4E"/>
    <w:rsid w:val="00DE2FB9"/>
    <w:rsid w:val="00DE3AE4"/>
    <w:rsid w:val="00DE44B3"/>
    <w:rsid w:val="00DF04B0"/>
    <w:rsid w:val="00DF1800"/>
    <w:rsid w:val="00DF1B49"/>
    <w:rsid w:val="00DF27F3"/>
    <w:rsid w:val="00DF2BBC"/>
    <w:rsid w:val="00DF3631"/>
    <w:rsid w:val="00DF3F91"/>
    <w:rsid w:val="00DF4680"/>
    <w:rsid w:val="00DF5003"/>
    <w:rsid w:val="00DF522D"/>
    <w:rsid w:val="00DF594A"/>
    <w:rsid w:val="00DF66D6"/>
    <w:rsid w:val="00DF6B82"/>
    <w:rsid w:val="00DF7AD3"/>
    <w:rsid w:val="00DF7EFB"/>
    <w:rsid w:val="00E00716"/>
    <w:rsid w:val="00E0094D"/>
    <w:rsid w:val="00E00FEC"/>
    <w:rsid w:val="00E0123F"/>
    <w:rsid w:val="00E0188B"/>
    <w:rsid w:val="00E01D3C"/>
    <w:rsid w:val="00E0260B"/>
    <w:rsid w:val="00E03EC7"/>
    <w:rsid w:val="00E04422"/>
    <w:rsid w:val="00E06570"/>
    <w:rsid w:val="00E06DBF"/>
    <w:rsid w:val="00E075EA"/>
    <w:rsid w:val="00E07AA1"/>
    <w:rsid w:val="00E10852"/>
    <w:rsid w:val="00E110CB"/>
    <w:rsid w:val="00E12A95"/>
    <w:rsid w:val="00E1300F"/>
    <w:rsid w:val="00E148C1"/>
    <w:rsid w:val="00E15130"/>
    <w:rsid w:val="00E162B6"/>
    <w:rsid w:val="00E16B76"/>
    <w:rsid w:val="00E16EC1"/>
    <w:rsid w:val="00E176F6"/>
    <w:rsid w:val="00E17C52"/>
    <w:rsid w:val="00E20E85"/>
    <w:rsid w:val="00E23D23"/>
    <w:rsid w:val="00E248C2"/>
    <w:rsid w:val="00E24A0F"/>
    <w:rsid w:val="00E3069C"/>
    <w:rsid w:val="00E307B6"/>
    <w:rsid w:val="00E30DFD"/>
    <w:rsid w:val="00E31193"/>
    <w:rsid w:val="00E31F9E"/>
    <w:rsid w:val="00E322A1"/>
    <w:rsid w:val="00E327FC"/>
    <w:rsid w:val="00E33B14"/>
    <w:rsid w:val="00E345A7"/>
    <w:rsid w:val="00E34741"/>
    <w:rsid w:val="00E35067"/>
    <w:rsid w:val="00E35B97"/>
    <w:rsid w:val="00E37FCD"/>
    <w:rsid w:val="00E40C0B"/>
    <w:rsid w:val="00E4105D"/>
    <w:rsid w:val="00E41567"/>
    <w:rsid w:val="00E4299D"/>
    <w:rsid w:val="00E43A60"/>
    <w:rsid w:val="00E43B2B"/>
    <w:rsid w:val="00E43BC3"/>
    <w:rsid w:val="00E45124"/>
    <w:rsid w:val="00E459BE"/>
    <w:rsid w:val="00E463E7"/>
    <w:rsid w:val="00E506BB"/>
    <w:rsid w:val="00E51333"/>
    <w:rsid w:val="00E5215B"/>
    <w:rsid w:val="00E53550"/>
    <w:rsid w:val="00E53DB2"/>
    <w:rsid w:val="00E54CCC"/>
    <w:rsid w:val="00E57561"/>
    <w:rsid w:val="00E615E1"/>
    <w:rsid w:val="00E61880"/>
    <w:rsid w:val="00E62751"/>
    <w:rsid w:val="00E62F0B"/>
    <w:rsid w:val="00E632A8"/>
    <w:rsid w:val="00E64924"/>
    <w:rsid w:val="00E64D40"/>
    <w:rsid w:val="00E64EB1"/>
    <w:rsid w:val="00E64F33"/>
    <w:rsid w:val="00E64FE7"/>
    <w:rsid w:val="00E654BD"/>
    <w:rsid w:val="00E66656"/>
    <w:rsid w:val="00E67CC3"/>
    <w:rsid w:val="00E67D2A"/>
    <w:rsid w:val="00E702E9"/>
    <w:rsid w:val="00E71217"/>
    <w:rsid w:val="00E71249"/>
    <w:rsid w:val="00E71BD4"/>
    <w:rsid w:val="00E71DFE"/>
    <w:rsid w:val="00E72389"/>
    <w:rsid w:val="00E74456"/>
    <w:rsid w:val="00E75032"/>
    <w:rsid w:val="00E7507A"/>
    <w:rsid w:val="00E765CE"/>
    <w:rsid w:val="00E77C52"/>
    <w:rsid w:val="00E77E8E"/>
    <w:rsid w:val="00E803D4"/>
    <w:rsid w:val="00E816AD"/>
    <w:rsid w:val="00E8174F"/>
    <w:rsid w:val="00E81C86"/>
    <w:rsid w:val="00E82FCF"/>
    <w:rsid w:val="00E843D3"/>
    <w:rsid w:val="00E84F6B"/>
    <w:rsid w:val="00E857C4"/>
    <w:rsid w:val="00E85D6E"/>
    <w:rsid w:val="00E85E9E"/>
    <w:rsid w:val="00E86265"/>
    <w:rsid w:val="00E86A3B"/>
    <w:rsid w:val="00E86B9D"/>
    <w:rsid w:val="00E90B15"/>
    <w:rsid w:val="00E90D7F"/>
    <w:rsid w:val="00E90F6C"/>
    <w:rsid w:val="00E9151C"/>
    <w:rsid w:val="00E91EE1"/>
    <w:rsid w:val="00E93612"/>
    <w:rsid w:val="00E959B0"/>
    <w:rsid w:val="00E959FA"/>
    <w:rsid w:val="00E95B2D"/>
    <w:rsid w:val="00E95C69"/>
    <w:rsid w:val="00E96DDB"/>
    <w:rsid w:val="00E97E1E"/>
    <w:rsid w:val="00EA278C"/>
    <w:rsid w:val="00EA3878"/>
    <w:rsid w:val="00EA53E2"/>
    <w:rsid w:val="00EA6C1A"/>
    <w:rsid w:val="00EA71DC"/>
    <w:rsid w:val="00EA72BD"/>
    <w:rsid w:val="00EB2098"/>
    <w:rsid w:val="00EB2411"/>
    <w:rsid w:val="00EB3B8B"/>
    <w:rsid w:val="00EB6E58"/>
    <w:rsid w:val="00EC2678"/>
    <w:rsid w:val="00EC27E2"/>
    <w:rsid w:val="00EC3460"/>
    <w:rsid w:val="00EC6299"/>
    <w:rsid w:val="00EC7DBE"/>
    <w:rsid w:val="00ED0034"/>
    <w:rsid w:val="00ED0769"/>
    <w:rsid w:val="00ED1276"/>
    <w:rsid w:val="00ED2931"/>
    <w:rsid w:val="00ED2BC7"/>
    <w:rsid w:val="00ED3138"/>
    <w:rsid w:val="00ED3202"/>
    <w:rsid w:val="00ED4511"/>
    <w:rsid w:val="00ED5BBD"/>
    <w:rsid w:val="00EE3242"/>
    <w:rsid w:val="00EE3A3D"/>
    <w:rsid w:val="00EE3FA1"/>
    <w:rsid w:val="00EE472D"/>
    <w:rsid w:val="00EE4AB1"/>
    <w:rsid w:val="00EE4EDD"/>
    <w:rsid w:val="00EE519B"/>
    <w:rsid w:val="00EE5359"/>
    <w:rsid w:val="00EE5483"/>
    <w:rsid w:val="00EE67D1"/>
    <w:rsid w:val="00EF19F0"/>
    <w:rsid w:val="00EF3665"/>
    <w:rsid w:val="00EF42BE"/>
    <w:rsid w:val="00EF494A"/>
    <w:rsid w:val="00EF5D9C"/>
    <w:rsid w:val="00EF5DF9"/>
    <w:rsid w:val="00F0025E"/>
    <w:rsid w:val="00F029D5"/>
    <w:rsid w:val="00F0349C"/>
    <w:rsid w:val="00F039D3"/>
    <w:rsid w:val="00F03F1F"/>
    <w:rsid w:val="00F04789"/>
    <w:rsid w:val="00F04850"/>
    <w:rsid w:val="00F048ED"/>
    <w:rsid w:val="00F052D1"/>
    <w:rsid w:val="00F0542B"/>
    <w:rsid w:val="00F05D25"/>
    <w:rsid w:val="00F0605B"/>
    <w:rsid w:val="00F06221"/>
    <w:rsid w:val="00F07163"/>
    <w:rsid w:val="00F0741A"/>
    <w:rsid w:val="00F101F6"/>
    <w:rsid w:val="00F111A7"/>
    <w:rsid w:val="00F123C3"/>
    <w:rsid w:val="00F12474"/>
    <w:rsid w:val="00F125F7"/>
    <w:rsid w:val="00F150D8"/>
    <w:rsid w:val="00F1593B"/>
    <w:rsid w:val="00F15F8A"/>
    <w:rsid w:val="00F2041F"/>
    <w:rsid w:val="00F20A13"/>
    <w:rsid w:val="00F20C53"/>
    <w:rsid w:val="00F20F0E"/>
    <w:rsid w:val="00F2256C"/>
    <w:rsid w:val="00F226FE"/>
    <w:rsid w:val="00F2325F"/>
    <w:rsid w:val="00F23A2D"/>
    <w:rsid w:val="00F266B6"/>
    <w:rsid w:val="00F30580"/>
    <w:rsid w:val="00F30C69"/>
    <w:rsid w:val="00F3128F"/>
    <w:rsid w:val="00F31622"/>
    <w:rsid w:val="00F3195E"/>
    <w:rsid w:val="00F3298B"/>
    <w:rsid w:val="00F32D87"/>
    <w:rsid w:val="00F33063"/>
    <w:rsid w:val="00F339BD"/>
    <w:rsid w:val="00F33A67"/>
    <w:rsid w:val="00F348AC"/>
    <w:rsid w:val="00F34C5D"/>
    <w:rsid w:val="00F34E9A"/>
    <w:rsid w:val="00F358BA"/>
    <w:rsid w:val="00F35BAA"/>
    <w:rsid w:val="00F366C0"/>
    <w:rsid w:val="00F36AEE"/>
    <w:rsid w:val="00F36BCC"/>
    <w:rsid w:val="00F40E8D"/>
    <w:rsid w:val="00F40FA9"/>
    <w:rsid w:val="00F4196E"/>
    <w:rsid w:val="00F41ADE"/>
    <w:rsid w:val="00F42043"/>
    <w:rsid w:val="00F43626"/>
    <w:rsid w:val="00F45B20"/>
    <w:rsid w:val="00F46886"/>
    <w:rsid w:val="00F472E2"/>
    <w:rsid w:val="00F47B89"/>
    <w:rsid w:val="00F52424"/>
    <w:rsid w:val="00F52D32"/>
    <w:rsid w:val="00F52F24"/>
    <w:rsid w:val="00F52F90"/>
    <w:rsid w:val="00F53110"/>
    <w:rsid w:val="00F53F72"/>
    <w:rsid w:val="00F543FD"/>
    <w:rsid w:val="00F55BEB"/>
    <w:rsid w:val="00F56BD7"/>
    <w:rsid w:val="00F571FF"/>
    <w:rsid w:val="00F611B3"/>
    <w:rsid w:val="00F61906"/>
    <w:rsid w:val="00F61909"/>
    <w:rsid w:val="00F625C8"/>
    <w:rsid w:val="00F6279C"/>
    <w:rsid w:val="00F6282E"/>
    <w:rsid w:val="00F63C0C"/>
    <w:rsid w:val="00F63E8D"/>
    <w:rsid w:val="00F64035"/>
    <w:rsid w:val="00F641C5"/>
    <w:rsid w:val="00F64291"/>
    <w:rsid w:val="00F6460A"/>
    <w:rsid w:val="00F65C37"/>
    <w:rsid w:val="00F65C7B"/>
    <w:rsid w:val="00F6770F"/>
    <w:rsid w:val="00F67789"/>
    <w:rsid w:val="00F67932"/>
    <w:rsid w:val="00F7026F"/>
    <w:rsid w:val="00F70E3E"/>
    <w:rsid w:val="00F72934"/>
    <w:rsid w:val="00F72CE2"/>
    <w:rsid w:val="00F73101"/>
    <w:rsid w:val="00F74C3F"/>
    <w:rsid w:val="00F754B6"/>
    <w:rsid w:val="00F75C12"/>
    <w:rsid w:val="00F75DE2"/>
    <w:rsid w:val="00F762C6"/>
    <w:rsid w:val="00F7684D"/>
    <w:rsid w:val="00F76E2A"/>
    <w:rsid w:val="00F80FB2"/>
    <w:rsid w:val="00F810A3"/>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2C4A"/>
    <w:rsid w:val="00F931F4"/>
    <w:rsid w:val="00F933A6"/>
    <w:rsid w:val="00F9362D"/>
    <w:rsid w:val="00F96C87"/>
    <w:rsid w:val="00F96F28"/>
    <w:rsid w:val="00F97F14"/>
    <w:rsid w:val="00FA02E7"/>
    <w:rsid w:val="00FA0D64"/>
    <w:rsid w:val="00FA1D0B"/>
    <w:rsid w:val="00FA20E7"/>
    <w:rsid w:val="00FA2C40"/>
    <w:rsid w:val="00FA2E64"/>
    <w:rsid w:val="00FA362F"/>
    <w:rsid w:val="00FA3F14"/>
    <w:rsid w:val="00FA46A2"/>
    <w:rsid w:val="00FA50C0"/>
    <w:rsid w:val="00FA5C0D"/>
    <w:rsid w:val="00FA6102"/>
    <w:rsid w:val="00FA6DDF"/>
    <w:rsid w:val="00FA789E"/>
    <w:rsid w:val="00FB1F2C"/>
    <w:rsid w:val="00FB269C"/>
    <w:rsid w:val="00FB3C1F"/>
    <w:rsid w:val="00FB6B83"/>
    <w:rsid w:val="00FC0D6C"/>
    <w:rsid w:val="00FC1F0E"/>
    <w:rsid w:val="00FC1F17"/>
    <w:rsid w:val="00FC2CFC"/>
    <w:rsid w:val="00FC4089"/>
    <w:rsid w:val="00FC507A"/>
    <w:rsid w:val="00FC61FA"/>
    <w:rsid w:val="00FC66C6"/>
    <w:rsid w:val="00FC6738"/>
    <w:rsid w:val="00FC68A7"/>
    <w:rsid w:val="00FC75DF"/>
    <w:rsid w:val="00FC7B7B"/>
    <w:rsid w:val="00FC7F54"/>
    <w:rsid w:val="00FD062B"/>
    <w:rsid w:val="00FD078D"/>
    <w:rsid w:val="00FD0E35"/>
    <w:rsid w:val="00FD1D0A"/>
    <w:rsid w:val="00FD4899"/>
    <w:rsid w:val="00FD4A02"/>
    <w:rsid w:val="00FD5B99"/>
    <w:rsid w:val="00FD6F0A"/>
    <w:rsid w:val="00FD7176"/>
    <w:rsid w:val="00FE13CC"/>
    <w:rsid w:val="00FE26EB"/>
    <w:rsid w:val="00FE272C"/>
    <w:rsid w:val="00FE29A6"/>
    <w:rsid w:val="00FE2E22"/>
    <w:rsid w:val="00FE33BE"/>
    <w:rsid w:val="00FE44F6"/>
    <w:rsid w:val="00FE4578"/>
    <w:rsid w:val="00FE4FE5"/>
    <w:rsid w:val="00FE57D8"/>
    <w:rsid w:val="00FE7742"/>
    <w:rsid w:val="00FE7A68"/>
    <w:rsid w:val="00FF10B9"/>
    <w:rsid w:val="00FF222D"/>
    <w:rsid w:val="00FF2400"/>
    <w:rsid w:val="00FF2AC7"/>
    <w:rsid w:val="00FF3056"/>
    <w:rsid w:val="00FF383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 w:type="table" w:styleId="TableGrid">
    <w:name w:val="Table Grid"/>
    <w:basedOn w:val="TableNormal"/>
    <w:uiPriority w:val="59"/>
    <w:rsid w:val="003F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 w:type="table" w:styleId="TableGrid">
    <w:name w:val="Table Grid"/>
    <w:basedOn w:val="TableNormal"/>
    <w:uiPriority w:val="59"/>
    <w:rsid w:val="003F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5722054">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1126393">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59906185">
      <w:bodyDiv w:val="1"/>
      <w:marLeft w:val="0"/>
      <w:marRight w:val="0"/>
      <w:marTop w:val="0"/>
      <w:marBottom w:val="0"/>
      <w:divBdr>
        <w:top w:val="none" w:sz="0" w:space="0" w:color="auto"/>
        <w:left w:val="none" w:sz="0" w:space="0" w:color="auto"/>
        <w:bottom w:val="none" w:sz="0" w:space="0" w:color="auto"/>
        <w:right w:val="none" w:sz="0" w:space="0" w:color="auto"/>
      </w:divBdr>
    </w:div>
    <w:div w:id="71438826">
      <w:bodyDiv w:val="1"/>
      <w:marLeft w:val="0"/>
      <w:marRight w:val="0"/>
      <w:marTop w:val="0"/>
      <w:marBottom w:val="0"/>
      <w:divBdr>
        <w:top w:val="none" w:sz="0" w:space="0" w:color="auto"/>
        <w:left w:val="none" w:sz="0" w:space="0" w:color="auto"/>
        <w:bottom w:val="none" w:sz="0" w:space="0" w:color="auto"/>
        <w:right w:val="none" w:sz="0" w:space="0" w:color="auto"/>
      </w:divBdr>
    </w:div>
    <w:div w:id="98721126">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11285452">
      <w:bodyDiv w:val="1"/>
      <w:marLeft w:val="0"/>
      <w:marRight w:val="0"/>
      <w:marTop w:val="0"/>
      <w:marBottom w:val="0"/>
      <w:divBdr>
        <w:top w:val="none" w:sz="0" w:space="0" w:color="auto"/>
        <w:left w:val="none" w:sz="0" w:space="0" w:color="auto"/>
        <w:bottom w:val="none" w:sz="0" w:space="0" w:color="auto"/>
        <w:right w:val="none" w:sz="0" w:space="0" w:color="auto"/>
      </w:divBdr>
    </w:div>
    <w:div w:id="130095233">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58934657">
      <w:bodyDiv w:val="1"/>
      <w:marLeft w:val="0"/>
      <w:marRight w:val="0"/>
      <w:marTop w:val="0"/>
      <w:marBottom w:val="0"/>
      <w:divBdr>
        <w:top w:val="none" w:sz="0" w:space="0" w:color="auto"/>
        <w:left w:val="none" w:sz="0" w:space="0" w:color="auto"/>
        <w:bottom w:val="none" w:sz="0" w:space="0" w:color="auto"/>
        <w:right w:val="none" w:sz="0" w:space="0" w:color="auto"/>
      </w:divBdr>
    </w:div>
    <w:div w:id="161355369">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32354116">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293368234">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31299854">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62290494">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45270905">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499778628">
      <w:bodyDiv w:val="1"/>
      <w:marLeft w:val="0"/>
      <w:marRight w:val="0"/>
      <w:marTop w:val="0"/>
      <w:marBottom w:val="0"/>
      <w:divBdr>
        <w:top w:val="none" w:sz="0" w:space="0" w:color="auto"/>
        <w:left w:val="none" w:sz="0" w:space="0" w:color="auto"/>
        <w:bottom w:val="none" w:sz="0" w:space="0" w:color="auto"/>
        <w:right w:val="none" w:sz="0" w:space="0" w:color="auto"/>
      </w:divBdr>
    </w:div>
    <w:div w:id="543173664">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564873066">
      <w:bodyDiv w:val="1"/>
      <w:marLeft w:val="0"/>
      <w:marRight w:val="0"/>
      <w:marTop w:val="0"/>
      <w:marBottom w:val="0"/>
      <w:divBdr>
        <w:top w:val="none" w:sz="0" w:space="0" w:color="auto"/>
        <w:left w:val="none" w:sz="0" w:space="0" w:color="auto"/>
        <w:bottom w:val="none" w:sz="0" w:space="0" w:color="auto"/>
        <w:right w:val="none" w:sz="0" w:space="0" w:color="auto"/>
      </w:divBdr>
    </w:div>
    <w:div w:id="589510816">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87953410">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07528891">
      <w:bodyDiv w:val="1"/>
      <w:marLeft w:val="0"/>
      <w:marRight w:val="0"/>
      <w:marTop w:val="0"/>
      <w:marBottom w:val="0"/>
      <w:divBdr>
        <w:top w:val="none" w:sz="0" w:space="0" w:color="auto"/>
        <w:left w:val="none" w:sz="0" w:space="0" w:color="auto"/>
        <w:bottom w:val="none" w:sz="0" w:space="0" w:color="auto"/>
        <w:right w:val="none" w:sz="0" w:space="0" w:color="auto"/>
      </w:divBdr>
    </w:div>
    <w:div w:id="725879786">
      <w:bodyDiv w:val="1"/>
      <w:marLeft w:val="0"/>
      <w:marRight w:val="0"/>
      <w:marTop w:val="0"/>
      <w:marBottom w:val="0"/>
      <w:divBdr>
        <w:top w:val="none" w:sz="0" w:space="0" w:color="auto"/>
        <w:left w:val="none" w:sz="0" w:space="0" w:color="auto"/>
        <w:bottom w:val="none" w:sz="0" w:space="0" w:color="auto"/>
        <w:right w:val="none" w:sz="0" w:space="0" w:color="auto"/>
      </w:divBdr>
    </w:div>
    <w:div w:id="744380094">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795949849">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09593656">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38347009">
      <w:bodyDiv w:val="1"/>
      <w:marLeft w:val="0"/>
      <w:marRight w:val="0"/>
      <w:marTop w:val="0"/>
      <w:marBottom w:val="0"/>
      <w:divBdr>
        <w:top w:val="none" w:sz="0" w:space="0" w:color="auto"/>
        <w:left w:val="none" w:sz="0" w:space="0" w:color="auto"/>
        <w:bottom w:val="none" w:sz="0" w:space="0" w:color="auto"/>
        <w:right w:val="none" w:sz="0" w:space="0" w:color="auto"/>
      </w:divBdr>
    </w:div>
    <w:div w:id="861043835">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879124476">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10579540">
      <w:bodyDiv w:val="1"/>
      <w:marLeft w:val="0"/>
      <w:marRight w:val="0"/>
      <w:marTop w:val="0"/>
      <w:marBottom w:val="0"/>
      <w:divBdr>
        <w:top w:val="none" w:sz="0" w:space="0" w:color="auto"/>
        <w:left w:val="none" w:sz="0" w:space="0" w:color="auto"/>
        <w:bottom w:val="none" w:sz="0" w:space="0" w:color="auto"/>
        <w:right w:val="none" w:sz="0" w:space="0" w:color="auto"/>
      </w:divBdr>
    </w:div>
    <w:div w:id="939146240">
      <w:bodyDiv w:val="1"/>
      <w:marLeft w:val="0"/>
      <w:marRight w:val="0"/>
      <w:marTop w:val="0"/>
      <w:marBottom w:val="0"/>
      <w:divBdr>
        <w:top w:val="none" w:sz="0" w:space="0" w:color="auto"/>
        <w:left w:val="none" w:sz="0" w:space="0" w:color="auto"/>
        <w:bottom w:val="none" w:sz="0" w:space="0" w:color="auto"/>
        <w:right w:val="none" w:sz="0" w:space="0" w:color="auto"/>
      </w:divBdr>
    </w:div>
    <w:div w:id="964390173">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1484616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146900824">
      <w:bodyDiv w:val="1"/>
      <w:marLeft w:val="0"/>
      <w:marRight w:val="0"/>
      <w:marTop w:val="0"/>
      <w:marBottom w:val="0"/>
      <w:divBdr>
        <w:top w:val="none" w:sz="0" w:space="0" w:color="auto"/>
        <w:left w:val="none" w:sz="0" w:space="0" w:color="auto"/>
        <w:bottom w:val="none" w:sz="0" w:space="0" w:color="auto"/>
        <w:right w:val="none" w:sz="0" w:space="0" w:color="auto"/>
      </w:divBdr>
    </w:div>
    <w:div w:id="1195776312">
      <w:bodyDiv w:val="1"/>
      <w:marLeft w:val="0"/>
      <w:marRight w:val="0"/>
      <w:marTop w:val="0"/>
      <w:marBottom w:val="0"/>
      <w:divBdr>
        <w:top w:val="none" w:sz="0" w:space="0" w:color="auto"/>
        <w:left w:val="none" w:sz="0" w:space="0" w:color="auto"/>
        <w:bottom w:val="none" w:sz="0" w:space="0" w:color="auto"/>
        <w:right w:val="none" w:sz="0" w:space="0" w:color="auto"/>
      </w:divBdr>
    </w:div>
    <w:div w:id="1209954296">
      <w:bodyDiv w:val="1"/>
      <w:marLeft w:val="0"/>
      <w:marRight w:val="0"/>
      <w:marTop w:val="0"/>
      <w:marBottom w:val="0"/>
      <w:divBdr>
        <w:top w:val="none" w:sz="0" w:space="0" w:color="auto"/>
        <w:left w:val="none" w:sz="0" w:space="0" w:color="auto"/>
        <w:bottom w:val="none" w:sz="0" w:space="0" w:color="auto"/>
        <w:right w:val="none" w:sz="0" w:space="0" w:color="auto"/>
      </w:divBdr>
    </w:div>
    <w:div w:id="1217812366">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29068915">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288659727">
      <w:bodyDiv w:val="1"/>
      <w:marLeft w:val="0"/>
      <w:marRight w:val="0"/>
      <w:marTop w:val="0"/>
      <w:marBottom w:val="0"/>
      <w:divBdr>
        <w:top w:val="none" w:sz="0" w:space="0" w:color="auto"/>
        <w:left w:val="none" w:sz="0" w:space="0" w:color="auto"/>
        <w:bottom w:val="none" w:sz="0" w:space="0" w:color="auto"/>
        <w:right w:val="none" w:sz="0" w:space="0" w:color="auto"/>
      </w:divBdr>
    </w:div>
    <w:div w:id="1298337996">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733589">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46908069">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86488015">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0200124">
      <w:bodyDiv w:val="1"/>
      <w:marLeft w:val="0"/>
      <w:marRight w:val="0"/>
      <w:marTop w:val="0"/>
      <w:marBottom w:val="0"/>
      <w:divBdr>
        <w:top w:val="none" w:sz="0" w:space="0" w:color="auto"/>
        <w:left w:val="none" w:sz="0" w:space="0" w:color="auto"/>
        <w:bottom w:val="none" w:sz="0" w:space="0" w:color="auto"/>
        <w:right w:val="none" w:sz="0" w:space="0" w:color="auto"/>
      </w:divBdr>
    </w:div>
    <w:div w:id="1431662688">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4959476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013792">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580098699">
      <w:bodyDiv w:val="1"/>
      <w:marLeft w:val="0"/>
      <w:marRight w:val="0"/>
      <w:marTop w:val="0"/>
      <w:marBottom w:val="0"/>
      <w:divBdr>
        <w:top w:val="none" w:sz="0" w:space="0" w:color="auto"/>
        <w:left w:val="none" w:sz="0" w:space="0" w:color="auto"/>
        <w:bottom w:val="none" w:sz="0" w:space="0" w:color="auto"/>
        <w:right w:val="none" w:sz="0" w:space="0" w:color="auto"/>
      </w:divBdr>
    </w:div>
    <w:div w:id="1588224924">
      <w:bodyDiv w:val="1"/>
      <w:marLeft w:val="0"/>
      <w:marRight w:val="0"/>
      <w:marTop w:val="0"/>
      <w:marBottom w:val="0"/>
      <w:divBdr>
        <w:top w:val="none" w:sz="0" w:space="0" w:color="auto"/>
        <w:left w:val="none" w:sz="0" w:space="0" w:color="auto"/>
        <w:bottom w:val="none" w:sz="0" w:space="0" w:color="auto"/>
        <w:right w:val="none" w:sz="0" w:space="0" w:color="auto"/>
      </w:divBdr>
    </w:div>
    <w:div w:id="1620213503">
      <w:bodyDiv w:val="1"/>
      <w:marLeft w:val="0"/>
      <w:marRight w:val="0"/>
      <w:marTop w:val="0"/>
      <w:marBottom w:val="0"/>
      <w:divBdr>
        <w:top w:val="none" w:sz="0" w:space="0" w:color="auto"/>
        <w:left w:val="none" w:sz="0" w:space="0" w:color="auto"/>
        <w:bottom w:val="none" w:sz="0" w:space="0" w:color="auto"/>
        <w:right w:val="none" w:sz="0" w:space="0" w:color="auto"/>
      </w:divBdr>
    </w:div>
    <w:div w:id="1631092572">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80496930">
      <w:bodyDiv w:val="1"/>
      <w:marLeft w:val="0"/>
      <w:marRight w:val="0"/>
      <w:marTop w:val="0"/>
      <w:marBottom w:val="0"/>
      <w:divBdr>
        <w:top w:val="none" w:sz="0" w:space="0" w:color="auto"/>
        <w:left w:val="none" w:sz="0" w:space="0" w:color="auto"/>
        <w:bottom w:val="none" w:sz="0" w:space="0" w:color="auto"/>
        <w:right w:val="none" w:sz="0" w:space="0" w:color="auto"/>
      </w:divBdr>
    </w:div>
    <w:div w:id="1685016602">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697807910">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02515731">
      <w:bodyDiv w:val="1"/>
      <w:marLeft w:val="0"/>
      <w:marRight w:val="0"/>
      <w:marTop w:val="0"/>
      <w:marBottom w:val="0"/>
      <w:divBdr>
        <w:top w:val="none" w:sz="0" w:space="0" w:color="auto"/>
        <w:left w:val="none" w:sz="0" w:space="0" w:color="auto"/>
        <w:bottom w:val="none" w:sz="0" w:space="0" w:color="auto"/>
        <w:right w:val="none" w:sz="0" w:space="0" w:color="auto"/>
      </w:divBdr>
    </w:div>
    <w:div w:id="1704095270">
      <w:bodyDiv w:val="1"/>
      <w:marLeft w:val="0"/>
      <w:marRight w:val="0"/>
      <w:marTop w:val="0"/>
      <w:marBottom w:val="0"/>
      <w:divBdr>
        <w:top w:val="none" w:sz="0" w:space="0" w:color="auto"/>
        <w:left w:val="none" w:sz="0" w:space="0" w:color="auto"/>
        <w:bottom w:val="none" w:sz="0" w:space="0" w:color="auto"/>
        <w:right w:val="none" w:sz="0" w:space="0" w:color="auto"/>
      </w:divBdr>
    </w:div>
    <w:div w:id="1710914927">
      <w:bodyDiv w:val="1"/>
      <w:marLeft w:val="0"/>
      <w:marRight w:val="0"/>
      <w:marTop w:val="0"/>
      <w:marBottom w:val="0"/>
      <w:divBdr>
        <w:top w:val="none" w:sz="0" w:space="0" w:color="auto"/>
        <w:left w:val="none" w:sz="0" w:space="0" w:color="auto"/>
        <w:bottom w:val="none" w:sz="0" w:space="0" w:color="auto"/>
        <w:right w:val="none" w:sz="0" w:space="0" w:color="auto"/>
      </w:divBdr>
    </w:div>
    <w:div w:id="1718627819">
      <w:bodyDiv w:val="1"/>
      <w:marLeft w:val="0"/>
      <w:marRight w:val="0"/>
      <w:marTop w:val="0"/>
      <w:marBottom w:val="0"/>
      <w:divBdr>
        <w:top w:val="none" w:sz="0" w:space="0" w:color="auto"/>
        <w:left w:val="none" w:sz="0" w:space="0" w:color="auto"/>
        <w:bottom w:val="none" w:sz="0" w:space="0" w:color="auto"/>
        <w:right w:val="none" w:sz="0" w:space="0" w:color="auto"/>
      </w:divBdr>
    </w:div>
    <w:div w:id="1720786630">
      <w:bodyDiv w:val="1"/>
      <w:marLeft w:val="0"/>
      <w:marRight w:val="0"/>
      <w:marTop w:val="0"/>
      <w:marBottom w:val="0"/>
      <w:divBdr>
        <w:top w:val="none" w:sz="0" w:space="0" w:color="auto"/>
        <w:left w:val="none" w:sz="0" w:space="0" w:color="auto"/>
        <w:bottom w:val="none" w:sz="0" w:space="0" w:color="auto"/>
        <w:right w:val="none" w:sz="0" w:space="0" w:color="auto"/>
      </w:divBdr>
    </w:div>
    <w:div w:id="1741708260">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3084627">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30559105">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1979648543">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087341706">
      <w:bodyDiv w:val="1"/>
      <w:marLeft w:val="0"/>
      <w:marRight w:val="0"/>
      <w:marTop w:val="0"/>
      <w:marBottom w:val="0"/>
      <w:divBdr>
        <w:top w:val="none" w:sz="0" w:space="0" w:color="auto"/>
        <w:left w:val="none" w:sz="0" w:space="0" w:color="auto"/>
        <w:bottom w:val="none" w:sz="0" w:space="0" w:color="auto"/>
        <w:right w:val="none" w:sz="0" w:space="0" w:color="auto"/>
      </w:divBdr>
    </w:div>
    <w:div w:id="2095397535">
      <w:bodyDiv w:val="1"/>
      <w:marLeft w:val="0"/>
      <w:marRight w:val="0"/>
      <w:marTop w:val="0"/>
      <w:marBottom w:val="0"/>
      <w:divBdr>
        <w:top w:val="none" w:sz="0" w:space="0" w:color="auto"/>
        <w:left w:val="none" w:sz="0" w:space="0" w:color="auto"/>
        <w:bottom w:val="none" w:sz="0" w:space="0" w:color="auto"/>
        <w:right w:val="none" w:sz="0" w:space="0" w:color="auto"/>
      </w:divBdr>
    </w:div>
    <w:div w:id="2102485523">
      <w:bodyDiv w:val="1"/>
      <w:marLeft w:val="0"/>
      <w:marRight w:val="0"/>
      <w:marTop w:val="0"/>
      <w:marBottom w:val="0"/>
      <w:divBdr>
        <w:top w:val="none" w:sz="0" w:space="0" w:color="auto"/>
        <w:left w:val="none" w:sz="0" w:space="0" w:color="auto"/>
        <w:bottom w:val="none" w:sz="0" w:space="0" w:color="auto"/>
        <w:right w:val="none" w:sz="0" w:space="0" w:color="auto"/>
      </w:divBdr>
    </w:div>
    <w:div w:id="2105344414">
      <w:bodyDiv w:val="1"/>
      <w:marLeft w:val="0"/>
      <w:marRight w:val="0"/>
      <w:marTop w:val="0"/>
      <w:marBottom w:val="0"/>
      <w:divBdr>
        <w:top w:val="none" w:sz="0" w:space="0" w:color="auto"/>
        <w:left w:val="none" w:sz="0" w:space="0" w:color="auto"/>
        <w:bottom w:val="none" w:sz="0" w:space="0" w:color="auto"/>
        <w:right w:val="none" w:sz="0" w:space="0" w:color="auto"/>
      </w:divBdr>
    </w:div>
    <w:div w:id="2109037487">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1507699">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 w:id="21229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0002C-9E31-4E3A-9236-613401F76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Parish12</dc:creator>
  <cp:lastModifiedBy>debbie george</cp:lastModifiedBy>
  <cp:revision>17</cp:revision>
  <cp:lastPrinted>2020-12-08T10:00:00Z</cp:lastPrinted>
  <dcterms:created xsi:type="dcterms:W3CDTF">2024-02-16T11:25:00Z</dcterms:created>
  <dcterms:modified xsi:type="dcterms:W3CDTF">2024-02-16T13:45:00Z</dcterms:modified>
</cp:coreProperties>
</file>