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955" w:rsidRPr="00221E15" w:rsidRDefault="007465D4">
      <w:pPr>
        <w:rPr>
          <w:rFonts w:asciiTheme="majorHAnsi" w:hAnsiTheme="majorHAnsi"/>
          <w:b/>
          <w:sz w:val="28"/>
          <w:szCs w:val="28"/>
        </w:rPr>
      </w:pPr>
      <w:r w:rsidRPr="00221E15">
        <w:rPr>
          <w:rFonts w:asciiTheme="majorHAnsi" w:hAnsiTheme="majorHAnsi"/>
          <w:b/>
          <w:sz w:val="28"/>
          <w:szCs w:val="28"/>
        </w:rPr>
        <w:t xml:space="preserve">Glemsford </w:t>
      </w:r>
      <w:r w:rsidR="00DF3F91" w:rsidRPr="00221E15">
        <w:rPr>
          <w:rFonts w:asciiTheme="majorHAnsi" w:hAnsiTheme="majorHAnsi"/>
          <w:b/>
          <w:sz w:val="28"/>
          <w:szCs w:val="28"/>
        </w:rPr>
        <w:t>Parish Council</w:t>
      </w:r>
      <w:r w:rsidR="006E7E18" w:rsidRPr="00221E15">
        <w:rPr>
          <w:rFonts w:asciiTheme="majorHAnsi" w:hAnsiTheme="majorHAnsi"/>
          <w:b/>
          <w:sz w:val="28"/>
          <w:szCs w:val="28"/>
        </w:rPr>
        <w:t xml:space="preserve"> </w:t>
      </w:r>
      <w:r w:rsidR="007F251D" w:rsidRPr="00221E15">
        <w:rPr>
          <w:rFonts w:asciiTheme="majorHAnsi" w:hAnsiTheme="majorHAnsi"/>
          <w:b/>
          <w:sz w:val="28"/>
          <w:szCs w:val="28"/>
        </w:rPr>
        <w:t xml:space="preserve"> </w:t>
      </w:r>
      <w:r w:rsidR="006E7E18" w:rsidRPr="00221E15">
        <w:rPr>
          <w:rFonts w:asciiTheme="majorHAnsi" w:hAnsiTheme="majorHAnsi"/>
          <w:b/>
          <w:sz w:val="28"/>
          <w:szCs w:val="28"/>
        </w:rPr>
        <w:t>Meeting</w:t>
      </w:r>
    </w:p>
    <w:p w:rsidR="00DF3F91" w:rsidRPr="00221E15" w:rsidRDefault="00DF3F91">
      <w:pPr>
        <w:rPr>
          <w:rFonts w:asciiTheme="majorHAnsi" w:hAnsiTheme="majorHAnsi"/>
          <w:b/>
        </w:rPr>
      </w:pPr>
      <w:r w:rsidRPr="00221E15">
        <w:rPr>
          <w:rFonts w:asciiTheme="majorHAnsi" w:hAnsiTheme="majorHAnsi"/>
          <w:b/>
        </w:rPr>
        <w:t xml:space="preserve">Minutes of </w:t>
      </w:r>
      <w:r w:rsidR="008B7138">
        <w:rPr>
          <w:rFonts w:asciiTheme="majorHAnsi" w:hAnsiTheme="majorHAnsi"/>
          <w:b/>
        </w:rPr>
        <w:t xml:space="preserve">the </w:t>
      </w:r>
      <w:r w:rsidR="008B7138" w:rsidRPr="00221E15">
        <w:rPr>
          <w:rFonts w:asciiTheme="majorHAnsi" w:hAnsiTheme="majorHAnsi"/>
          <w:b/>
        </w:rPr>
        <w:t>meeting</w:t>
      </w:r>
      <w:r w:rsidRPr="00221E15">
        <w:rPr>
          <w:rFonts w:asciiTheme="majorHAnsi" w:hAnsiTheme="majorHAnsi"/>
          <w:b/>
        </w:rPr>
        <w:t xml:space="preserve"> held on </w:t>
      </w:r>
      <w:r w:rsidR="00280015" w:rsidRPr="00221E15">
        <w:rPr>
          <w:rFonts w:asciiTheme="majorHAnsi" w:hAnsiTheme="majorHAnsi"/>
          <w:b/>
        </w:rPr>
        <w:t xml:space="preserve">Tuesday </w:t>
      </w:r>
      <w:r w:rsidR="00EC7DBE">
        <w:rPr>
          <w:rFonts w:asciiTheme="majorHAnsi" w:hAnsiTheme="majorHAnsi"/>
          <w:b/>
        </w:rPr>
        <w:t>8th</w:t>
      </w:r>
      <w:r w:rsidR="009948CA">
        <w:rPr>
          <w:rFonts w:asciiTheme="majorHAnsi" w:hAnsiTheme="majorHAnsi"/>
          <w:b/>
        </w:rPr>
        <w:t xml:space="preserve"> March </w:t>
      </w:r>
      <w:r w:rsidR="00DF6B82">
        <w:rPr>
          <w:rFonts w:asciiTheme="majorHAnsi" w:hAnsiTheme="majorHAnsi"/>
          <w:b/>
        </w:rPr>
        <w:t>2022</w:t>
      </w:r>
      <w:r w:rsidR="00F96F28">
        <w:rPr>
          <w:rFonts w:asciiTheme="majorHAnsi" w:hAnsiTheme="majorHAnsi"/>
          <w:b/>
        </w:rPr>
        <w:t xml:space="preserve"> </w:t>
      </w:r>
      <w:r w:rsidR="001D207F">
        <w:rPr>
          <w:rFonts w:asciiTheme="majorHAnsi" w:hAnsiTheme="majorHAnsi"/>
          <w:b/>
        </w:rPr>
        <w:t xml:space="preserve">at </w:t>
      </w:r>
      <w:proofErr w:type="spellStart"/>
      <w:r w:rsidR="001D207F">
        <w:rPr>
          <w:rFonts w:asciiTheme="majorHAnsi" w:hAnsiTheme="majorHAnsi"/>
          <w:b/>
        </w:rPr>
        <w:t>Glemsford</w:t>
      </w:r>
      <w:proofErr w:type="spellEnd"/>
      <w:r w:rsidR="001D207F">
        <w:rPr>
          <w:rFonts w:asciiTheme="majorHAnsi" w:hAnsiTheme="majorHAnsi"/>
          <w:b/>
        </w:rPr>
        <w:t xml:space="preserve"> Village Hall</w:t>
      </w:r>
    </w:p>
    <w:p w:rsidR="00712A85" w:rsidRPr="00221E15" w:rsidRDefault="006E7E18" w:rsidP="007D2E4B">
      <w:pPr>
        <w:spacing w:after="0" w:line="240" w:lineRule="auto"/>
        <w:rPr>
          <w:rFonts w:asciiTheme="majorHAnsi" w:hAnsiTheme="majorHAnsi"/>
        </w:rPr>
      </w:pPr>
      <w:r w:rsidRPr="00221E15">
        <w:rPr>
          <w:rFonts w:asciiTheme="majorHAnsi" w:hAnsiTheme="majorHAnsi"/>
        </w:rPr>
        <w:t xml:space="preserve">Present:  </w:t>
      </w:r>
      <w:r w:rsidR="004D5EE6" w:rsidRPr="00221E15">
        <w:rPr>
          <w:rFonts w:asciiTheme="majorHAnsi" w:hAnsiTheme="majorHAnsi"/>
        </w:rPr>
        <w:t>Cl</w:t>
      </w:r>
      <w:r w:rsidR="009F3231" w:rsidRPr="00221E15">
        <w:rPr>
          <w:rFonts w:asciiTheme="majorHAnsi" w:hAnsiTheme="majorHAnsi"/>
        </w:rPr>
        <w:t>lrs: Plumb</w:t>
      </w:r>
      <w:r w:rsidR="00E96DDB" w:rsidRPr="00221E15">
        <w:rPr>
          <w:rFonts w:asciiTheme="majorHAnsi" w:hAnsiTheme="majorHAnsi"/>
        </w:rPr>
        <w:t xml:space="preserve"> (chairman)</w:t>
      </w:r>
      <w:r w:rsidR="00C76472" w:rsidRPr="00221E15">
        <w:rPr>
          <w:rFonts w:asciiTheme="majorHAnsi" w:hAnsiTheme="majorHAnsi"/>
        </w:rPr>
        <w:t>,</w:t>
      </w:r>
      <w:r w:rsidR="00E0188B" w:rsidRPr="00221E15">
        <w:rPr>
          <w:rFonts w:asciiTheme="majorHAnsi" w:hAnsiTheme="majorHAnsi"/>
        </w:rPr>
        <w:t xml:space="preserve"> </w:t>
      </w:r>
      <w:r w:rsidR="00E95B2D" w:rsidRPr="00221E15">
        <w:rPr>
          <w:rFonts w:asciiTheme="majorHAnsi" w:hAnsiTheme="majorHAnsi"/>
        </w:rPr>
        <w:t>Southgate,</w:t>
      </w:r>
      <w:r w:rsidR="00F33063" w:rsidRPr="00221E15">
        <w:rPr>
          <w:rFonts w:asciiTheme="majorHAnsi" w:hAnsiTheme="majorHAnsi"/>
        </w:rPr>
        <w:t xml:space="preserve"> </w:t>
      </w:r>
      <w:r w:rsidR="00C8720B">
        <w:rPr>
          <w:rFonts w:asciiTheme="majorHAnsi" w:hAnsiTheme="majorHAnsi"/>
        </w:rPr>
        <w:t xml:space="preserve">Leopold, Sewell, </w:t>
      </w:r>
      <w:r w:rsidR="00EC7DBE">
        <w:rPr>
          <w:rFonts w:asciiTheme="majorHAnsi" w:hAnsiTheme="majorHAnsi"/>
        </w:rPr>
        <w:t xml:space="preserve">Stephens, </w:t>
      </w:r>
      <w:r w:rsidR="00DF6B82">
        <w:rPr>
          <w:rFonts w:asciiTheme="majorHAnsi" w:hAnsiTheme="majorHAnsi"/>
        </w:rPr>
        <w:t>Cain</w:t>
      </w:r>
      <w:r w:rsidR="00EC7DBE">
        <w:rPr>
          <w:rFonts w:asciiTheme="majorHAnsi" w:hAnsiTheme="majorHAnsi"/>
        </w:rPr>
        <w:t xml:space="preserve"> and Mills</w:t>
      </w:r>
    </w:p>
    <w:p w:rsidR="005A7E9F" w:rsidRDefault="004F54F6" w:rsidP="0056319C">
      <w:pPr>
        <w:spacing w:after="0" w:line="240" w:lineRule="auto"/>
        <w:rPr>
          <w:rFonts w:asciiTheme="majorHAnsi" w:hAnsiTheme="majorHAnsi"/>
        </w:rPr>
      </w:pPr>
      <w:r>
        <w:rPr>
          <w:rFonts w:asciiTheme="majorHAnsi" w:hAnsiTheme="majorHAnsi"/>
        </w:rPr>
        <w:t xml:space="preserve">The </w:t>
      </w:r>
      <w:r w:rsidR="009E7DBD" w:rsidRPr="00221E15">
        <w:rPr>
          <w:rFonts w:asciiTheme="majorHAnsi" w:hAnsiTheme="majorHAnsi"/>
        </w:rPr>
        <w:t>clerk</w:t>
      </w:r>
      <w:r w:rsidR="00DE44B3" w:rsidRPr="00221E15">
        <w:rPr>
          <w:rFonts w:asciiTheme="majorHAnsi" w:hAnsiTheme="majorHAnsi"/>
        </w:rPr>
        <w:t>.</w:t>
      </w:r>
      <w:r w:rsidR="009948CA">
        <w:rPr>
          <w:rFonts w:asciiTheme="majorHAnsi" w:hAnsiTheme="majorHAnsi"/>
        </w:rPr>
        <w:t xml:space="preserve">  CCllr Kemp </w:t>
      </w:r>
    </w:p>
    <w:p w:rsidR="00A045E2" w:rsidRPr="00BE2738" w:rsidRDefault="009948CA" w:rsidP="00BE2738">
      <w:pPr>
        <w:spacing w:after="0" w:line="240" w:lineRule="auto"/>
        <w:rPr>
          <w:rFonts w:asciiTheme="majorHAnsi" w:hAnsiTheme="majorHAnsi"/>
        </w:rPr>
      </w:pPr>
      <w:r>
        <w:rPr>
          <w:rFonts w:asciiTheme="majorHAnsi" w:hAnsiTheme="majorHAnsi"/>
        </w:rPr>
        <w:t>5 Me</w:t>
      </w:r>
      <w:r w:rsidR="004F54F6" w:rsidRPr="00BE2738">
        <w:rPr>
          <w:rFonts w:asciiTheme="majorHAnsi" w:hAnsiTheme="majorHAnsi"/>
        </w:rPr>
        <w:t>mber</w:t>
      </w:r>
      <w:r w:rsidR="00DF6B82">
        <w:rPr>
          <w:rFonts w:asciiTheme="majorHAnsi" w:hAnsiTheme="majorHAnsi"/>
        </w:rPr>
        <w:t>s</w:t>
      </w:r>
      <w:r w:rsidR="001D207F" w:rsidRPr="00BE2738">
        <w:rPr>
          <w:rFonts w:asciiTheme="majorHAnsi" w:hAnsiTheme="majorHAnsi"/>
        </w:rPr>
        <w:t xml:space="preserve"> </w:t>
      </w:r>
      <w:r w:rsidR="00A045E2" w:rsidRPr="00BE2738">
        <w:rPr>
          <w:rFonts w:asciiTheme="majorHAnsi" w:hAnsiTheme="majorHAnsi"/>
        </w:rPr>
        <w:t>of the public</w:t>
      </w:r>
    </w:p>
    <w:p w:rsidR="007D2E4B" w:rsidRPr="00221E15" w:rsidRDefault="007D2E4B" w:rsidP="0056319C">
      <w:pPr>
        <w:spacing w:after="0" w:line="240" w:lineRule="auto"/>
        <w:rPr>
          <w:rFonts w:asciiTheme="majorHAnsi" w:hAnsiTheme="majorHAnsi"/>
        </w:rPr>
      </w:pPr>
    </w:p>
    <w:p w:rsidR="007C59F0" w:rsidRDefault="009948CA" w:rsidP="00601802">
      <w:pPr>
        <w:spacing w:after="0"/>
        <w:rPr>
          <w:rFonts w:asciiTheme="majorHAnsi" w:hAnsiTheme="majorHAnsi"/>
          <w:b/>
        </w:rPr>
      </w:pPr>
      <w:r>
        <w:rPr>
          <w:rFonts w:asciiTheme="majorHAnsi" w:hAnsiTheme="majorHAnsi"/>
          <w:b/>
        </w:rPr>
        <w:t>01.03</w:t>
      </w:r>
      <w:r w:rsidR="00C02AAA" w:rsidRPr="00601802">
        <w:rPr>
          <w:rFonts w:asciiTheme="majorHAnsi" w:hAnsiTheme="majorHAnsi"/>
          <w:b/>
        </w:rPr>
        <w:t xml:space="preserve">Parish </w:t>
      </w:r>
      <w:r w:rsidR="003850C2" w:rsidRPr="00601802">
        <w:rPr>
          <w:rFonts w:asciiTheme="majorHAnsi" w:hAnsiTheme="majorHAnsi"/>
          <w:b/>
        </w:rPr>
        <w:t>announcements</w:t>
      </w:r>
    </w:p>
    <w:p w:rsidR="00DF6B82" w:rsidRDefault="009948CA" w:rsidP="00601802">
      <w:pPr>
        <w:spacing w:after="0"/>
        <w:rPr>
          <w:rFonts w:asciiTheme="majorHAnsi" w:hAnsiTheme="majorHAnsi"/>
        </w:rPr>
      </w:pPr>
      <w:r>
        <w:rPr>
          <w:rFonts w:asciiTheme="majorHAnsi" w:hAnsiTheme="majorHAnsi"/>
        </w:rPr>
        <w:t>The Annual Parish Council meeting will take place on Tuesday 12</w:t>
      </w:r>
      <w:r w:rsidRPr="009948CA">
        <w:rPr>
          <w:rFonts w:asciiTheme="majorHAnsi" w:hAnsiTheme="majorHAnsi"/>
          <w:vertAlign w:val="superscript"/>
        </w:rPr>
        <w:t>th</w:t>
      </w:r>
      <w:r>
        <w:rPr>
          <w:rFonts w:asciiTheme="majorHAnsi" w:hAnsiTheme="majorHAnsi"/>
        </w:rPr>
        <w:t xml:space="preserve"> April at 6.45pm at the village hall.</w:t>
      </w:r>
    </w:p>
    <w:p w:rsidR="009948CA" w:rsidRDefault="009948CA" w:rsidP="00601802">
      <w:pPr>
        <w:spacing w:after="0"/>
        <w:rPr>
          <w:rFonts w:asciiTheme="majorHAnsi" w:hAnsiTheme="majorHAnsi"/>
        </w:rPr>
      </w:pPr>
      <w:r>
        <w:rPr>
          <w:rFonts w:asciiTheme="majorHAnsi" w:hAnsiTheme="majorHAnsi"/>
        </w:rPr>
        <w:t>Thanks were given t</w:t>
      </w:r>
      <w:r w:rsidR="00497B6B">
        <w:rPr>
          <w:rFonts w:asciiTheme="majorHAnsi" w:hAnsiTheme="majorHAnsi"/>
        </w:rPr>
        <w:t>o Cllr Southgate for planting 15</w:t>
      </w:r>
      <w:r w:rsidR="00A42F86">
        <w:rPr>
          <w:rFonts w:asciiTheme="majorHAnsi" w:hAnsiTheme="majorHAnsi"/>
        </w:rPr>
        <w:t xml:space="preserve">0 hedging plants </w:t>
      </w:r>
      <w:bookmarkStart w:id="0" w:name="_GoBack"/>
      <w:bookmarkEnd w:id="0"/>
      <w:r>
        <w:rPr>
          <w:rFonts w:asciiTheme="majorHAnsi" w:hAnsiTheme="majorHAnsi"/>
        </w:rPr>
        <w:t>at the Cemetery.</w:t>
      </w:r>
    </w:p>
    <w:p w:rsidR="009948CA" w:rsidRPr="00DF6B82" w:rsidRDefault="009948CA" w:rsidP="00601802">
      <w:pPr>
        <w:spacing w:after="0"/>
        <w:rPr>
          <w:rFonts w:asciiTheme="majorHAnsi" w:hAnsiTheme="majorHAnsi"/>
        </w:rPr>
      </w:pPr>
      <w:r>
        <w:rPr>
          <w:rFonts w:asciiTheme="majorHAnsi" w:hAnsiTheme="majorHAnsi"/>
        </w:rPr>
        <w:t>A programme of works is due to commence at Hammond Croft including digging up the drains.  It is anticipated the works with take months to complete.</w:t>
      </w:r>
    </w:p>
    <w:p w:rsidR="005A7E9F" w:rsidRDefault="005A7E9F" w:rsidP="00E857C4">
      <w:pPr>
        <w:spacing w:after="0"/>
        <w:rPr>
          <w:rFonts w:asciiTheme="majorHAnsi" w:hAnsiTheme="majorHAnsi"/>
        </w:rPr>
      </w:pPr>
    </w:p>
    <w:p w:rsidR="00E463E7" w:rsidRDefault="00221347" w:rsidP="00E857C4">
      <w:pPr>
        <w:spacing w:after="0"/>
        <w:rPr>
          <w:rFonts w:asciiTheme="majorHAnsi" w:hAnsiTheme="majorHAnsi"/>
          <w:b/>
        </w:rPr>
      </w:pPr>
      <w:r>
        <w:rPr>
          <w:rFonts w:asciiTheme="majorHAnsi" w:hAnsiTheme="majorHAnsi"/>
          <w:b/>
        </w:rPr>
        <w:t>0</w:t>
      </w:r>
      <w:r w:rsidR="009948CA">
        <w:rPr>
          <w:rFonts w:asciiTheme="majorHAnsi" w:hAnsiTheme="majorHAnsi"/>
          <w:b/>
        </w:rPr>
        <w:t>2.03</w:t>
      </w:r>
      <w:r w:rsidR="007F251D" w:rsidRPr="00221E15">
        <w:rPr>
          <w:rFonts w:asciiTheme="majorHAnsi" w:hAnsiTheme="majorHAnsi"/>
          <w:b/>
        </w:rPr>
        <w:t xml:space="preserve"> Apologies for absence</w:t>
      </w:r>
    </w:p>
    <w:p w:rsidR="00DF6B82" w:rsidRPr="00DF6B82" w:rsidRDefault="009948CA" w:rsidP="00E857C4">
      <w:pPr>
        <w:spacing w:after="0"/>
        <w:rPr>
          <w:rFonts w:asciiTheme="majorHAnsi" w:hAnsiTheme="majorHAnsi"/>
        </w:rPr>
      </w:pPr>
      <w:proofErr w:type="spellStart"/>
      <w:r>
        <w:rPr>
          <w:rFonts w:asciiTheme="majorHAnsi" w:hAnsiTheme="majorHAnsi"/>
        </w:rPr>
        <w:t>DCllr</w:t>
      </w:r>
      <w:proofErr w:type="spellEnd"/>
      <w:r>
        <w:rPr>
          <w:rFonts w:asciiTheme="majorHAnsi" w:hAnsiTheme="majorHAnsi"/>
        </w:rPr>
        <w:t xml:space="preserve"> Holt</w:t>
      </w:r>
    </w:p>
    <w:p w:rsidR="00B777D1" w:rsidRDefault="00B777D1" w:rsidP="00E857C4">
      <w:pPr>
        <w:spacing w:after="0"/>
        <w:rPr>
          <w:rFonts w:asciiTheme="majorHAnsi" w:hAnsiTheme="majorHAnsi"/>
        </w:rPr>
      </w:pPr>
    </w:p>
    <w:p w:rsidR="007F5157" w:rsidRPr="00221E15" w:rsidRDefault="001D207F" w:rsidP="00E857C4">
      <w:pPr>
        <w:spacing w:after="0"/>
        <w:rPr>
          <w:rFonts w:asciiTheme="majorHAnsi" w:hAnsiTheme="majorHAnsi"/>
          <w:b/>
        </w:rPr>
      </w:pPr>
      <w:proofErr w:type="gramStart"/>
      <w:r>
        <w:rPr>
          <w:rFonts w:asciiTheme="majorHAnsi" w:hAnsiTheme="majorHAnsi"/>
          <w:b/>
        </w:rPr>
        <w:t>03.</w:t>
      </w:r>
      <w:r w:rsidR="00644119">
        <w:rPr>
          <w:rFonts w:asciiTheme="majorHAnsi" w:hAnsiTheme="majorHAnsi"/>
          <w:b/>
        </w:rPr>
        <w:t>03</w:t>
      </w:r>
      <w:r w:rsidR="003850C2" w:rsidRPr="00221E15">
        <w:rPr>
          <w:rFonts w:asciiTheme="majorHAnsi" w:hAnsiTheme="majorHAnsi"/>
          <w:b/>
        </w:rPr>
        <w:t xml:space="preserve">  </w:t>
      </w:r>
      <w:r w:rsidR="007F251D" w:rsidRPr="00221E15">
        <w:rPr>
          <w:rFonts w:asciiTheme="majorHAnsi" w:hAnsiTheme="majorHAnsi"/>
          <w:b/>
        </w:rPr>
        <w:t>Declarations</w:t>
      </w:r>
      <w:proofErr w:type="gramEnd"/>
      <w:r w:rsidR="007F251D" w:rsidRPr="00221E15">
        <w:rPr>
          <w:rFonts w:asciiTheme="majorHAnsi" w:hAnsiTheme="majorHAnsi"/>
          <w:b/>
        </w:rPr>
        <w:t xml:space="preserve"> of interest/dispensation requests</w:t>
      </w:r>
    </w:p>
    <w:p w:rsidR="00FE272C" w:rsidRDefault="00D760CC" w:rsidP="00D760CC">
      <w:pPr>
        <w:spacing w:after="0"/>
        <w:rPr>
          <w:rFonts w:asciiTheme="majorHAnsi" w:hAnsiTheme="majorHAnsi"/>
        </w:rPr>
      </w:pPr>
      <w:r w:rsidRPr="00221E15">
        <w:rPr>
          <w:rFonts w:asciiTheme="majorHAnsi" w:hAnsiTheme="majorHAnsi"/>
        </w:rPr>
        <w:t>Cllr Plumb declared an interest in all planning matters due to being a member of the planning committee at BDC</w:t>
      </w:r>
      <w:r w:rsidR="00697512" w:rsidRPr="00221E15">
        <w:rPr>
          <w:rFonts w:asciiTheme="majorHAnsi" w:hAnsiTheme="majorHAnsi"/>
        </w:rPr>
        <w:t>.</w:t>
      </w:r>
    </w:p>
    <w:p w:rsidR="0086155B" w:rsidRPr="00221E15" w:rsidRDefault="0086155B" w:rsidP="00D760CC">
      <w:pPr>
        <w:spacing w:after="0"/>
        <w:rPr>
          <w:rFonts w:asciiTheme="majorHAnsi" w:hAnsiTheme="majorHAnsi"/>
        </w:rPr>
      </w:pPr>
    </w:p>
    <w:p w:rsidR="007F5157" w:rsidRPr="00221E15" w:rsidRDefault="00644119" w:rsidP="00E857C4">
      <w:pPr>
        <w:spacing w:after="0"/>
        <w:rPr>
          <w:rFonts w:asciiTheme="majorHAnsi" w:hAnsiTheme="majorHAnsi"/>
          <w:b/>
        </w:rPr>
      </w:pPr>
      <w:proofErr w:type="gramStart"/>
      <w:r>
        <w:rPr>
          <w:rFonts w:asciiTheme="majorHAnsi" w:hAnsiTheme="majorHAnsi"/>
          <w:b/>
        </w:rPr>
        <w:t>04.03</w:t>
      </w:r>
      <w:r w:rsidR="006A246C">
        <w:rPr>
          <w:rFonts w:asciiTheme="majorHAnsi" w:hAnsiTheme="majorHAnsi"/>
          <w:b/>
        </w:rPr>
        <w:t xml:space="preserve"> </w:t>
      </w:r>
      <w:r w:rsidR="007F251D" w:rsidRPr="00221E15">
        <w:rPr>
          <w:rFonts w:asciiTheme="majorHAnsi" w:hAnsiTheme="majorHAnsi"/>
          <w:b/>
        </w:rPr>
        <w:t xml:space="preserve"> To</w:t>
      </w:r>
      <w:proofErr w:type="gramEnd"/>
      <w:r w:rsidR="007F251D" w:rsidRPr="00221E15">
        <w:rPr>
          <w:rFonts w:asciiTheme="majorHAnsi" w:hAnsiTheme="majorHAnsi"/>
          <w:b/>
        </w:rPr>
        <w:t xml:space="preserve"> adopt minutes of council meeting held on</w:t>
      </w:r>
      <w:r w:rsidR="00E463E7" w:rsidRPr="00221E15">
        <w:rPr>
          <w:rFonts w:asciiTheme="majorHAnsi" w:hAnsiTheme="majorHAnsi"/>
          <w:b/>
        </w:rPr>
        <w:t xml:space="preserve"> </w:t>
      </w:r>
      <w:r>
        <w:rPr>
          <w:rFonts w:asciiTheme="majorHAnsi" w:hAnsiTheme="majorHAnsi"/>
          <w:b/>
        </w:rPr>
        <w:t>the  8</w:t>
      </w:r>
      <w:r w:rsidRPr="00644119">
        <w:rPr>
          <w:rFonts w:asciiTheme="majorHAnsi" w:hAnsiTheme="majorHAnsi"/>
          <w:b/>
          <w:vertAlign w:val="superscript"/>
        </w:rPr>
        <w:t>th</w:t>
      </w:r>
      <w:r>
        <w:rPr>
          <w:rFonts w:asciiTheme="majorHAnsi" w:hAnsiTheme="majorHAnsi"/>
          <w:b/>
        </w:rPr>
        <w:t xml:space="preserve"> Feb 202</w:t>
      </w:r>
      <w:r w:rsidR="00EC7DBE">
        <w:rPr>
          <w:rFonts w:asciiTheme="majorHAnsi" w:hAnsiTheme="majorHAnsi"/>
          <w:b/>
        </w:rPr>
        <w:t>2</w:t>
      </w:r>
    </w:p>
    <w:p w:rsidR="002A01B1" w:rsidRPr="00221E15" w:rsidRDefault="007F251D" w:rsidP="002A01B1">
      <w:pPr>
        <w:spacing w:after="0"/>
        <w:rPr>
          <w:rFonts w:asciiTheme="majorHAnsi" w:hAnsiTheme="majorHAnsi"/>
        </w:rPr>
      </w:pPr>
      <w:r w:rsidRPr="00221E15">
        <w:rPr>
          <w:rFonts w:asciiTheme="majorHAnsi" w:hAnsiTheme="majorHAnsi"/>
          <w:b/>
          <w:i/>
        </w:rPr>
        <w:t>It was resolved</w:t>
      </w:r>
      <w:r w:rsidRPr="00221E15">
        <w:rPr>
          <w:rFonts w:asciiTheme="majorHAnsi" w:hAnsiTheme="majorHAnsi"/>
        </w:rPr>
        <w:t xml:space="preserve"> to adopt the minutes</w:t>
      </w:r>
      <w:r w:rsidR="00C16A5B" w:rsidRPr="00221E15">
        <w:rPr>
          <w:rFonts w:asciiTheme="majorHAnsi" w:hAnsiTheme="majorHAnsi"/>
        </w:rPr>
        <w:t>.</w:t>
      </w:r>
    </w:p>
    <w:p w:rsidR="007F251D" w:rsidRPr="00221E15" w:rsidRDefault="007F251D" w:rsidP="00E857C4">
      <w:pPr>
        <w:spacing w:after="0"/>
        <w:rPr>
          <w:rFonts w:asciiTheme="majorHAnsi" w:hAnsiTheme="majorHAnsi"/>
        </w:rPr>
      </w:pPr>
    </w:p>
    <w:p w:rsidR="00FA6DDF" w:rsidRDefault="00644119" w:rsidP="00E857C4">
      <w:pPr>
        <w:spacing w:after="0"/>
        <w:rPr>
          <w:rFonts w:asciiTheme="majorHAnsi" w:hAnsiTheme="majorHAnsi"/>
          <w:b/>
        </w:rPr>
      </w:pPr>
      <w:proofErr w:type="gramStart"/>
      <w:r>
        <w:rPr>
          <w:rFonts w:asciiTheme="majorHAnsi" w:hAnsiTheme="majorHAnsi"/>
          <w:b/>
        </w:rPr>
        <w:t xml:space="preserve">05.03  </w:t>
      </w:r>
      <w:r w:rsidR="003850C2" w:rsidRPr="00221E15">
        <w:rPr>
          <w:rFonts w:asciiTheme="majorHAnsi" w:hAnsiTheme="majorHAnsi"/>
          <w:b/>
        </w:rPr>
        <w:t>Matters</w:t>
      </w:r>
      <w:proofErr w:type="gramEnd"/>
      <w:r w:rsidR="003850C2" w:rsidRPr="00221E15">
        <w:rPr>
          <w:rFonts w:asciiTheme="majorHAnsi" w:hAnsiTheme="majorHAnsi"/>
          <w:b/>
        </w:rPr>
        <w:t xml:space="preserve"> arising from the minutes of the last meeting</w:t>
      </w:r>
    </w:p>
    <w:p w:rsidR="00387A0B" w:rsidRDefault="00644119" w:rsidP="00E857C4">
      <w:pPr>
        <w:spacing w:after="0"/>
        <w:rPr>
          <w:rFonts w:asciiTheme="majorHAnsi" w:hAnsiTheme="majorHAnsi"/>
        </w:rPr>
      </w:pPr>
      <w:r>
        <w:rPr>
          <w:rFonts w:asciiTheme="majorHAnsi" w:hAnsiTheme="majorHAnsi"/>
        </w:rPr>
        <w:t>No matters arising</w:t>
      </w:r>
    </w:p>
    <w:p w:rsidR="00C8720B" w:rsidRDefault="00C8720B" w:rsidP="00E857C4">
      <w:pPr>
        <w:spacing w:after="0"/>
        <w:rPr>
          <w:rFonts w:asciiTheme="majorHAnsi" w:hAnsiTheme="majorHAnsi"/>
        </w:rPr>
      </w:pPr>
    </w:p>
    <w:p w:rsidR="007F251D" w:rsidRPr="00221E15" w:rsidRDefault="00DE2B4E" w:rsidP="00E857C4">
      <w:pPr>
        <w:spacing w:after="0"/>
        <w:rPr>
          <w:rFonts w:asciiTheme="majorHAnsi" w:hAnsiTheme="majorHAnsi"/>
          <w:b/>
        </w:rPr>
      </w:pPr>
      <w:r>
        <w:rPr>
          <w:rFonts w:asciiTheme="majorHAnsi" w:hAnsiTheme="majorHAnsi"/>
          <w:b/>
        </w:rPr>
        <w:t>06.</w:t>
      </w:r>
      <w:r w:rsidR="00644119">
        <w:rPr>
          <w:rFonts w:asciiTheme="majorHAnsi" w:hAnsiTheme="majorHAnsi"/>
          <w:b/>
        </w:rPr>
        <w:t>03</w:t>
      </w:r>
      <w:r w:rsidR="001A6387">
        <w:rPr>
          <w:rFonts w:asciiTheme="majorHAnsi" w:hAnsiTheme="majorHAnsi"/>
          <w:b/>
        </w:rPr>
        <w:t xml:space="preserve"> </w:t>
      </w:r>
      <w:r w:rsidR="00021764">
        <w:rPr>
          <w:rFonts w:asciiTheme="majorHAnsi" w:hAnsiTheme="majorHAnsi"/>
          <w:b/>
        </w:rPr>
        <w:t>To receive reports</w:t>
      </w:r>
    </w:p>
    <w:p w:rsidR="0059352B" w:rsidRDefault="00581E4B" w:rsidP="008757E7">
      <w:pPr>
        <w:spacing w:after="0"/>
        <w:rPr>
          <w:rFonts w:asciiTheme="majorHAnsi" w:hAnsiTheme="majorHAnsi"/>
          <w:b/>
        </w:rPr>
      </w:pPr>
      <w:r w:rsidRPr="00221E15">
        <w:rPr>
          <w:rFonts w:asciiTheme="majorHAnsi" w:hAnsiTheme="majorHAnsi"/>
          <w:b/>
        </w:rPr>
        <w:t>CCllr Kemp</w:t>
      </w:r>
      <w:r w:rsidR="00870668">
        <w:rPr>
          <w:rFonts w:asciiTheme="majorHAnsi" w:hAnsiTheme="majorHAnsi"/>
          <w:b/>
        </w:rPr>
        <w:t xml:space="preserve"> report</w:t>
      </w:r>
      <w:r w:rsidRPr="00221E15">
        <w:rPr>
          <w:rFonts w:asciiTheme="majorHAnsi" w:hAnsiTheme="majorHAnsi"/>
          <w:b/>
        </w:rPr>
        <w:t xml:space="preserve"> – </w:t>
      </w:r>
    </w:p>
    <w:p w:rsidR="00133452" w:rsidRPr="00133452" w:rsidRDefault="00133452" w:rsidP="008757E7">
      <w:pPr>
        <w:spacing w:after="0"/>
        <w:rPr>
          <w:rFonts w:asciiTheme="majorHAnsi" w:hAnsiTheme="majorHAnsi"/>
        </w:rPr>
      </w:pPr>
      <w:r w:rsidRPr="00133452">
        <w:rPr>
          <w:rFonts w:asciiTheme="majorHAnsi" w:hAnsiTheme="majorHAnsi"/>
        </w:rPr>
        <w:t>Report can be viewed on the website</w:t>
      </w:r>
    </w:p>
    <w:p w:rsidR="00222A0D" w:rsidRDefault="00870668" w:rsidP="00D2103F">
      <w:pPr>
        <w:spacing w:after="0"/>
        <w:rPr>
          <w:rFonts w:asciiTheme="majorHAnsi" w:hAnsiTheme="majorHAnsi"/>
        </w:rPr>
      </w:pPr>
      <w:r>
        <w:rPr>
          <w:rFonts w:asciiTheme="majorHAnsi" w:hAnsiTheme="majorHAnsi"/>
          <w:b/>
        </w:rPr>
        <w:t>DCllrs report</w:t>
      </w:r>
      <w:r w:rsidR="0086155B">
        <w:rPr>
          <w:rFonts w:asciiTheme="majorHAnsi" w:hAnsiTheme="majorHAnsi"/>
          <w:b/>
        </w:rPr>
        <w:t xml:space="preserve"> – </w:t>
      </w:r>
    </w:p>
    <w:p w:rsidR="00870668" w:rsidRDefault="00905799" w:rsidP="00D2103F">
      <w:pPr>
        <w:spacing w:after="0"/>
        <w:rPr>
          <w:rFonts w:asciiTheme="majorHAnsi" w:hAnsiTheme="majorHAnsi"/>
        </w:rPr>
      </w:pPr>
      <w:r>
        <w:rPr>
          <w:rFonts w:asciiTheme="majorHAnsi" w:hAnsiTheme="majorHAnsi"/>
        </w:rPr>
        <w:t>Report can be viewed on the website.</w:t>
      </w:r>
    </w:p>
    <w:p w:rsidR="00A51878" w:rsidRDefault="00A51878" w:rsidP="00D2103F">
      <w:pPr>
        <w:spacing w:after="0"/>
        <w:rPr>
          <w:rFonts w:asciiTheme="majorHAnsi" w:hAnsiTheme="majorHAnsi"/>
        </w:rPr>
      </w:pPr>
    </w:p>
    <w:p w:rsidR="00A63EE2" w:rsidRDefault="00644119" w:rsidP="00A63EE2">
      <w:pPr>
        <w:spacing w:after="0" w:line="240" w:lineRule="auto"/>
        <w:rPr>
          <w:rFonts w:ascii="Cambria" w:hAnsi="Cambria"/>
          <w:b/>
        </w:rPr>
      </w:pPr>
      <w:proofErr w:type="gramStart"/>
      <w:r>
        <w:rPr>
          <w:rFonts w:ascii="Cambria" w:hAnsi="Cambria"/>
          <w:b/>
        </w:rPr>
        <w:t>07.03</w:t>
      </w:r>
      <w:r w:rsidR="00C25239">
        <w:rPr>
          <w:rFonts w:ascii="Cambria" w:hAnsi="Cambria"/>
          <w:b/>
        </w:rPr>
        <w:t xml:space="preserve">  Planning</w:t>
      </w:r>
      <w:proofErr w:type="gramEnd"/>
      <w:r w:rsidR="00C25239">
        <w:rPr>
          <w:rFonts w:ascii="Cambria" w:hAnsi="Cambria"/>
          <w:b/>
        </w:rPr>
        <w:t xml:space="preserve">: </w:t>
      </w:r>
      <w:r w:rsidR="00A63EE2">
        <w:rPr>
          <w:rFonts w:ascii="Cambria" w:hAnsi="Cambria"/>
          <w:b/>
        </w:rPr>
        <w:t xml:space="preserve">  </w:t>
      </w:r>
    </w:p>
    <w:p w:rsidR="00A63EE2" w:rsidRDefault="008F14B2" w:rsidP="00C92517">
      <w:pPr>
        <w:spacing w:after="0" w:line="240" w:lineRule="auto"/>
        <w:ind w:left="1440" w:firstLine="720"/>
        <w:rPr>
          <w:rFonts w:ascii="Cambria" w:hAnsi="Cambria"/>
          <w:b/>
        </w:rPr>
      </w:pPr>
      <w:r>
        <w:rPr>
          <w:rFonts w:ascii="Cambria" w:hAnsi="Cambria"/>
          <w:b/>
        </w:rPr>
        <w:t>New applications:</w:t>
      </w:r>
    </w:p>
    <w:p w:rsidR="00713D75" w:rsidRDefault="00713D75" w:rsidP="00713D75">
      <w:pPr>
        <w:spacing w:after="0"/>
        <w:ind w:left="1440" w:firstLine="720"/>
        <w:rPr>
          <w:rFonts w:asciiTheme="majorHAnsi" w:hAnsiTheme="majorHAnsi"/>
          <w:b/>
        </w:rPr>
      </w:pPr>
      <w:r>
        <w:rPr>
          <w:rFonts w:asciiTheme="majorHAnsi" w:hAnsiTheme="majorHAnsi"/>
          <w:b/>
        </w:rPr>
        <w:t>DC/22/00622 – Site adjacent to 2 Croft House, The Croft</w:t>
      </w:r>
    </w:p>
    <w:p w:rsidR="00713D75" w:rsidRDefault="00713D75" w:rsidP="00713D75">
      <w:pPr>
        <w:spacing w:after="0"/>
        <w:ind w:left="2160"/>
        <w:rPr>
          <w:rFonts w:asciiTheme="majorHAnsi" w:hAnsiTheme="majorHAnsi"/>
        </w:rPr>
      </w:pPr>
      <w:proofErr w:type="gramStart"/>
      <w:r>
        <w:rPr>
          <w:rFonts w:asciiTheme="majorHAnsi" w:hAnsiTheme="majorHAnsi"/>
        </w:rPr>
        <w:t>Application for outline planning permission (access point to be considered, appearance, layout, landscaping and scale to be reserved).</w:t>
      </w:r>
      <w:proofErr w:type="gramEnd"/>
      <w:r>
        <w:rPr>
          <w:rFonts w:asciiTheme="majorHAnsi" w:hAnsiTheme="majorHAnsi"/>
        </w:rPr>
        <w:t xml:space="preserve">  Town &amp; Country planning Act 1990 – severance of garden and erection of 1no detached dwelling.</w:t>
      </w:r>
    </w:p>
    <w:p w:rsidR="00713D75" w:rsidRPr="00713D75" w:rsidRDefault="00713D75" w:rsidP="00713D75">
      <w:pPr>
        <w:ind w:left="2160"/>
        <w:rPr>
          <w:rFonts w:asciiTheme="majorHAnsi" w:hAnsiTheme="majorHAnsi" w:cs="Calibri"/>
        </w:rPr>
      </w:pPr>
      <w:r w:rsidRPr="00713D75">
        <w:rPr>
          <w:rFonts w:asciiTheme="majorHAnsi" w:hAnsiTheme="majorHAnsi" w:cs="Calibri"/>
          <w:b/>
          <w:i/>
        </w:rPr>
        <w:t>It was resolved</w:t>
      </w:r>
      <w:r w:rsidRPr="00713D75">
        <w:rPr>
          <w:rFonts w:asciiTheme="majorHAnsi" w:hAnsiTheme="majorHAnsi" w:cs="Calibri"/>
        </w:rPr>
        <w:t xml:space="preserve"> to recommend: no planning reasons to object.  However, there are concerns about access rights over a private road and potential loss of amenity to residents of Flax Lane.</w:t>
      </w:r>
    </w:p>
    <w:p w:rsidR="00713D75" w:rsidRDefault="00713D75" w:rsidP="00713D75">
      <w:pPr>
        <w:rPr>
          <w:rFonts w:ascii="Calibri" w:hAnsi="Calibri" w:cs="Calibri"/>
        </w:rPr>
      </w:pPr>
    </w:p>
    <w:p w:rsidR="00713D75" w:rsidRDefault="00713D75" w:rsidP="00713D75">
      <w:pPr>
        <w:spacing w:after="0"/>
        <w:ind w:left="2160"/>
        <w:rPr>
          <w:rFonts w:asciiTheme="majorHAnsi" w:hAnsiTheme="majorHAnsi"/>
        </w:rPr>
      </w:pPr>
    </w:p>
    <w:p w:rsidR="00713D75" w:rsidRPr="00F2061A" w:rsidRDefault="00713D75" w:rsidP="00713D75">
      <w:pPr>
        <w:spacing w:after="0"/>
        <w:ind w:left="2160"/>
        <w:rPr>
          <w:rFonts w:asciiTheme="majorHAnsi" w:hAnsiTheme="majorHAnsi"/>
        </w:rPr>
      </w:pPr>
      <w:r w:rsidRPr="00C87445">
        <w:rPr>
          <w:rFonts w:asciiTheme="majorHAnsi" w:hAnsiTheme="majorHAnsi"/>
          <w:b/>
        </w:rPr>
        <w:lastRenderedPageBreak/>
        <w:t>DC/22/00709 – 1 Greyhound Rd</w:t>
      </w:r>
    </w:p>
    <w:p w:rsidR="00713D75" w:rsidRDefault="00713D75" w:rsidP="00713D75">
      <w:pPr>
        <w:spacing w:after="0"/>
        <w:ind w:left="2160"/>
        <w:rPr>
          <w:rFonts w:asciiTheme="majorHAnsi" w:hAnsiTheme="majorHAnsi"/>
        </w:rPr>
      </w:pPr>
      <w:proofErr w:type="gramStart"/>
      <w:r>
        <w:rPr>
          <w:rFonts w:asciiTheme="majorHAnsi" w:hAnsiTheme="majorHAnsi"/>
        </w:rPr>
        <w:t>Application for works to trees in a conservation area.</w:t>
      </w:r>
      <w:proofErr w:type="gramEnd"/>
      <w:r>
        <w:rPr>
          <w:rFonts w:asciiTheme="majorHAnsi" w:hAnsiTheme="majorHAnsi"/>
        </w:rPr>
        <w:t xml:space="preserve">  Fell 1no silver birch in side garden.</w:t>
      </w:r>
    </w:p>
    <w:p w:rsidR="00713D75" w:rsidRDefault="00713D75" w:rsidP="00713D75">
      <w:pPr>
        <w:spacing w:after="0"/>
        <w:ind w:left="2160"/>
        <w:rPr>
          <w:rFonts w:asciiTheme="majorHAnsi" w:hAnsiTheme="majorHAnsi"/>
        </w:rPr>
      </w:pPr>
      <w:r w:rsidRPr="00713D75">
        <w:rPr>
          <w:rFonts w:asciiTheme="majorHAnsi" w:hAnsiTheme="majorHAnsi"/>
          <w:b/>
          <w:i/>
        </w:rPr>
        <w:t>It was resolved</w:t>
      </w:r>
      <w:r>
        <w:rPr>
          <w:rFonts w:asciiTheme="majorHAnsi" w:hAnsiTheme="majorHAnsi"/>
        </w:rPr>
        <w:t xml:space="preserve"> to recommend: no reason to object</w:t>
      </w:r>
    </w:p>
    <w:p w:rsidR="00713D75" w:rsidRDefault="00713D75" w:rsidP="00713D75">
      <w:pPr>
        <w:spacing w:after="0"/>
        <w:ind w:left="1440" w:firstLine="720"/>
        <w:rPr>
          <w:rFonts w:asciiTheme="majorHAnsi" w:hAnsiTheme="majorHAnsi"/>
          <w:b/>
        </w:rPr>
      </w:pPr>
      <w:r w:rsidRPr="00C87445">
        <w:rPr>
          <w:rFonts w:asciiTheme="majorHAnsi" w:hAnsiTheme="majorHAnsi"/>
          <w:b/>
        </w:rPr>
        <w:t>DC/22/00990 – Melton House, Hunts Hill</w:t>
      </w:r>
    </w:p>
    <w:p w:rsidR="00713D75" w:rsidRDefault="00713D75" w:rsidP="00713D75">
      <w:pPr>
        <w:spacing w:after="0"/>
        <w:ind w:left="2160"/>
        <w:rPr>
          <w:rFonts w:asciiTheme="majorHAnsi" w:hAnsiTheme="majorHAnsi"/>
        </w:rPr>
      </w:pPr>
      <w:proofErr w:type="gramStart"/>
      <w:r>
        <w:rPr>
          <w:rFonts w:asciiTheme="majorHAnsi" w:hAnsiTheme="majorHAnsi"/>
        </w:rPr>
        <w:t>Application for works to trees in a conservation area.</w:t>
      </w:r>
      <w:proofErr w:type="gramEnd"/>
      <w:r>
        <w:rPr>
          <w:rFonts w:asciiTheme="majorHAnsi" w:hAnsiTheme="majorHAnsi"/>
        </w:rPr>
        <w:t xml:space="preserve">  Thin crown 1no ash by 25%.</w:t>
      </w:r>
    </w:p>
    <w:p w:rsidR="00713D75" w:rsidRDefault="00713D75" w:rsidP="00713D75">
      <w:pPr>
        <w:spacing w:after="0"/>
        <w:ind w:left="2160"/>
        <w:rPr>
          <w:rFonts w:asciiTheme="majorHAnsi" w:hAnsiTheme="majorHAnsi"/>
        </w:rPr>
      </w:pPr>
      <w:r w:rsidRPr="00713D75">
        <w:rPr>
          <w:rFonts w:asciiTheme="majorHAnsi" w:hAnsiTheme="majorHAnsi"/>
          <w:b/>
          <w:i/>
        </w:rPr>
        <w:t>It was resolved</w:t>
      </w:r>
      <w:r>
        <w:rPr>
          <w:rFonts w:asciiTheme="majorHAnsi" w:hAnsiTheme="majorHAnsi"/>
        </w:rPr>
        <w:t xml:space="preserve"> to recommend: no reason to object</w:t>
      </w:r>
    </w:p>
    <w:p w:rsidR="00713D75" w:rsidRDefault="00713D75" w:rsidP="00713D75">
      <w:pPr>
        <w:spacing w:after="0" w:line="240" w:lineRule="auto"/>
        <w:ind w:left="2160"/>
        <w:rPr>
          <w:rFonts w:ascii="Cambria" w:hAnsi="Cambria"/>
          <w:b/>
        </w:rPr>
      </w:pPr>
      <w:r w:rsidRPr="00472509">
        <w:rPr>
          <w:rFonts w:ascii="Cambria" w:hAnsi="Cambria"/>
          <w:b/>
        </w:rPr>
        <w:t>Granted applications:</w:t>
      </w:r>
    </w:p>
    <w:p w:rsidR="00713D75" w:rsidRPr="00F2061A" w:rsidRDefault="00713D75" w:rsidP="00713D75">
      <w:pPr>
        <w:spacing w:after="0"/>
        <w:ind w:left="2160"/>
        <w:rPr>
          <w:rFonts w:ascii="Cambria" w:hAnsi="Cambria"/>
          <w:b/>
        </w:rPr>
      </w:pPr>
      <w:r w:rsidRPr="00F2061A">
        <w:rPr>
          <w:rFonts w:ascii="Cambria" w:hAnsi="Cambria"/>
          <w:b/>
        </w:rPr>
        <w:t xml:space="preserve">DC/21/01949 - 64 </w:t>
      </w:r>
      <w:proofErr w:type="spellStart"/>
      <w:r w:rsidRPr="00F2061A">
        <w:rPr>
          <w:rFonts w:ascii="Cambria" w:hAnsi="Cambria"/>
          <w:b/>
        </w:rPr>
        <w:t>Tye</w:t>
      </w:r>
      <w:proofErr w:type="spellEnd"/>
      <w:r w:rsidRPr="00F2061A">
        <w:rPr>
          <w:rFonts w:ascii="Cambria" w:hAnsi="Cambria"/>
          <w:b/>
        </w:rPr>
        <w:t xml:space="preserve"> Green </w:t>
      </w:r>
    </w:p>
    <w:p w:rsidR="00713D75" w:rsidRDefault="00713D75" w:rsidP="00713D75">
      <w:pPr>
        <w:spacing w:after="0"/>
        <w:ind w:left="2160"/>
        <w:rPr>
          <w:rFonts w:ascii="Cambria" w:hAnsi="Cambria"/>
        </w:rPr>
      </w:pPr>
      <w:r w:rsidRPr="00F2061A">
        <w:rPr>
          <w:rFonts w:ascii="Cambria" w:hAnsi="Cambria"/>
        </w:rPr>
        <w:t>Submission of details (reserved matters) and discharge of conditions 2</w:t>
      </w:r>
      <w:proofErr w:type="gramStart"/>
      <w:r w:rsidRPr="00F2061A">
        <w:rPr>
          <w:rFonts w:ascii="Cambria" w:hAnsi="Cambria"/>
        </w:rPr>
        <w:t>,5,6,7,9,15,16,17</w:t>
      </w:r>
      <w:proofErr w:type="gramEnd"/>
      <w:r w:rsidRPr="00F2061A">
        <w:rPr>
          <w:rFonts w:ascii="Cambria" w:hAnsi="Cambria"/>
        </w:rPr>
        <w:t>,&amp; 18 under outline DC/19/00752.  Access, appearance, landscaping, layout and scale for the erection of 3no dwellings</w:t>
      </w:r>
    </w:p>
    <w:p w:rsidR="00713D75" w:rsidRPr="00F2061A" w:rsidRDefault="00713D75" w:rsidP="00713D75">
      <w:pPr>
        <w:spacing w:after="0" w:line="240" w:lineRule="auto"/>
        <w:ind w:left="2160"/>
        <w:rPr>
          <w:rFonts w:asciiTheme="majorHAnsi" w:hAnsiTheme="majorHAnsi"/>
          <w:b/>
        </w:rPr>
      </w:pPr>
      <w:r w:rsidRPr="00F2061A">
        <w:rPr>
          <w:rFonts w:asciiTheme="majorHAnsi" w:hAnsiTheme="majorHAnsi"/>
          <w:b/>
        </w:rPr>
        <w:t xml:space="preserve">DC/21/06319 – 12 </w:t>
      </w:r>
      <w:proofErr w:type="spellStart"/>
      <w:r w:rsidRPr="00F2061A">
        <w:rPr>
          <w:rFonts w:asciiTheme="majorHAnsi" w:hAnsiTheme="majorHAnsi"/>
          <w:b/>
        </w:rPr>
        <w:t>Tye</w:t>
      </w:r>
      <w:proofErr w:type="spellEnd"/>
      <w:r w:rsidRPr="00F2061A">
        <w:rPr>
          <w:rFonts w:asciiTheme="majorHAnsi" w:hAnsiTheme="majorHAnsi"/>
          <w:b/>
        </w:rPr>
        <w:t xml:space="preserve"> Green</w:t>
      </w:r>
    </w:p>
    <w:p w:rsidR="00713D75" w:rsidRPr="00F2061A" w:rsidRDefault="00713D75" w:rsidP="00713D75">
      <w:pPr>
        <w:spacing w:after="0" w:line="240" w:lineRule="auto"/>
        <w:ind w:left="2160"/>
        <w:rPr>
          <w:rFonts w:asciiTheme="majorHAnsi" w:hAnsiTheme="majorHAnsi"/>
        </w:rPr>
      </w:pPr>
      <w:r>
        <w:rPr>
          <w:rFonts w:asciiTheme="majorHAnsi" w:hAnsiTheme="majorHAnsi"/>
        </w:rPr>
        <w:t>Replacement of front and rear windows and doors with UPVC sash windows.  Erection of conservatory (following demolition of existing)</w:t>
      </w:r>
    </w:p>
    <w:p w:rsidR="00713D75" w:rsidRPr="00F2061A" w:rsidRDefault="00713D75" w:rsidP="00713D75">
      <w:pPr>
        <w:spacing w:after="0" w:line="240" w:lineRule="auto"/>
        <w:ind w:left="2160"/>
        <w:rPr>
          <w:rFonts w:ascii="Cambria" w:hAnsi="Cambria"/>
          <w:b/>
        </w:rPr>
      </w:pPr>
      <w:r w:rsidRPr="00F2061A">
        <w:rPr>
          <w:rFonts w:ascii="Cambria" w:hAnsi="Cambria"/>
          <w:b/>
        </w:rPr>
        <w:t xml:space="preserve">DC/22/00190 – 4 </w:t>
      </w:r>
      <w:proofErr w:type="spellStart"/>
      <w:r w:rsidRPr="00F2061A">
        <w:rPr>
          <w:rFonts w:ascii="Cambria" w:hAnsi="Cambria"/>
          <w:b/>
        </w:rPr>
        <w:t>Tye</w:t>
      </w:r>
      <w:proofErr w:type="spellEnd"/>
      <w:r w:rsidRPr="00F2061A">
        <w:rPr>
          <w:rFonts w:ascii="Cambria" w:hAnsi="Cambria"/>
          <w:b/>
        </w:rPr>
        <w:t xml:space="preserve"> Green </w:t>
      </w:r>
    </w:p>
    <w:p w:rsidR="00713D75" w:rsidRDefault="00713D75" w:rsidP="00713D75">
      <w:pPr>
        <w:spacing w:after="0" w:line="240" w:lineRule="auto"/>
        <w:ind w:left="2160"/>
        <w:rPr>
          <w:rFonts w:ascii="Cambria" w:hAnsi="Cambria"/>
        </w:rPr>
      </w:pPr>
      <w:r>
        <w:rPr>
          <w:rFonts w:ascii="Cambria" w:hAnsi="Cambria"/>
        </w:rPr>
        <w:t>Application for works to a tree in a conservation area – fell 1no holly tree as trunk and roots are damaging the boundary to the neighbouring garden and the tree is causing excessive shading (BDC does not wish to object)</w:t>
      </w:r>
    </w:p>
    <w:p w:rsidR="00713D75" w:rsidRPr="00503A7D" w:rsidRDefault="00713D75" w:rsidP="00713D75">
      <w:pPr>
        <w:spacing w:after="0" w:line="240" w:lineRule="auto"/>
        <w:ind w:left="2160"/>
        <w:rPr>
          <w:rFonts w:ascii="Cambria" w:hAnsi="Cambria"/>
          <w:b/>
        </w:rPr>
      </w:pPr>
      <w:r w:rsidRPr="00503A7D">
        <w:rPr>
          <w:rFonts w:ascii="Cambria" w:hAnsi="Cambria"/>
          <w:b/>
        </w:rPr>
        <w:t xml:space="preserve">DC/22/00140 – </w:t>
      </w:r>
      <w:proofErr w:type="spellStart"/>
      <w:r w:rsidRPr="00503A7D">
        <w:rPr>
          <w:rFonts w:ascii="Cambria" w:hAnsi="Cambria"/>
          <w:b/>
        </w:rPr>
        <w:t>Enderley</w:t>
      </w:r>
      <w:proofErr w:type="spellEnd"/>
      <w:r w:rsidRPr="00503A7D">
        <w:rPr>
          <w:rFonts w:ascii="Cambria" w:hAnsi="Cambria"/>
          <w:b/>
        </w:rPr>
        <w:t>, Skates Hill</w:t>
      </w:r>
    </w:p>
    <w:p w:rsidR="00713D75" w:rsidRDefault="00713D75" w:rsidP="00713D75">
      <w:pPr>
        <w:spacing w:after="0" w:line="240" w:lineRule="auto"/>
        <w:ind w:left="2160"/>
        <w:rPr>
          <w:rFonts w:ascii="Cambria" w:hAnsi="Cambria"/>
        </w:rPr>
      </w:pPr>
      <w:r>
        <w:rPr>
          <w:rFonts w:ascii="Cambria" w:hAnsi="Cambria"/>
        </w:rPr>
        <w:t xml:space="preserve">Erection of a side extension to form annexed accommodation and erection of a </w:t>
      </w:r>
      <w:proofErr w:type="spellStart"/>
      <w:r>
        <w:rPr>
          <w:rFonts w:ascii="Cambria" w:hAnsi="Cambria"/>
        </w:rPr>
        <w:t>cartlodge</w:t>
      </w:r>
      <w:proofErr w:type="spellEnd"/>
      <w:r>
        <w:rPr>
          <w:rFonts w:ascii="Cambria" w:hAnsi="Cambria"/>
        </w:rPr>
        <w:t xml:space="preserve"> (following demolition of existing garage/plant room)</w:t>
      </w:r>
    </w:p>
    <w:p w:rsidR="00644119" w:rsidRDefault="00644119" w:rsidP="00C92517">
      <w:pPr>
        <w:spacing w:after="0" w:line="240" w:lineRule="auto"/>
        <w:ind w:left="1440" w:firstLine="720"/>
        <w:rPr>
          <w:rFonts w:ascii="Cambria" w:hAnsi="Cambria"/>
          <w:b/>
        </w:rPr>
      </w:pPr>
    </w:p>
    <w:p w:rsidR="002D1D54" w:rsidRDefault="00B71B0D" w:rsidP="00A65940">
      <w:pPr>
        <w:spacing w:after="0"/>
        <w:rPr>
          <w:rFonts w:asciiTheme="majorHAnsi" w:hAnsiTheme="majorHAnsi"/>
          <w:b/>
        </w:rPr>
      </w:pPr>
      <w:r>
        <w:rPr>
          <w:rFonts w:asciiTheme="majorHAnsi" w:hAnsiTheme="majorHAnsi"/>
          <w:b/>
        </w:rPr>
        <w:t>0</w:t>
      </w:r>
      <w:r w:rsidR="00131D57">
        <w:rPr>
          <w:rFonts w:asciiTheme="majorHAnsi" w:hAnsiTheme="majorHAnsi"/>
          <w:b/>
        </w:rPr>
        <w:t>8</w:t>
      </w:r>
      <w:r w:rsidR="00CA5C1B">
        <w:rPr>
          <w:rFonts w:asciiTheme="majorHAnsi" w:hAnsiTheme="majorHAnsi"/>
          <w:b/>
        </w:rPr>
        <w:t>.03</w:t>
      </w:r>
      <w:r w:rsidR="00781EFB" w:rsidRPr="00221E15">
        <w:rPr>
          <w:rFonts w:asciiTheme="majorHAnsi" w:hAnsiTheme="majorHAnsi"/>
          <w:b/>
        </w:rPr>
        <w:t xml:space="preserve"> Public question time</w:t>
      </w:r>
    </w:p>
    <w:p w:rsidR="008231A5" w:rsidRDefault="00CA5C1B" w:rsidP="00A65940">
      <w:pPr>
        <w:spacing w:after="0"/>
        <w:rPr>
          <w:rFonts w:asciiTheme="majorHAnsi" w:hAnsiTheme="majorHAnsi"/>
        </w:rPr>
      </w:pPr>
      <w:r>
        <w:rPr>
          <w:rFonts w:asciiTheme="majorHAnsi" w:hAnsiTheme="majorHAnsi"/>
        </w:rPr>
        <w:t xml:space="preserve">A report was given regarding </w:t>
      </w:r>
      <w:r w:rsidR="00164B8D">
        <w:rPr>
          <w:rFonts w:asciiTheme="majorHAnsi" w:hAnsiTheme="majorHAnsi"/>
        </w:rPr>
        <w:t xml:space="preserve">the possibility of </w:t>
      </w:r>
      <w:r>
        <w:rPr>
          <w:rFonts w:asciiTheme="majorHAnsi" w:hAnsiTheme="majorHAnsi"/>
        </w:rPr>
        <w:t>helping village people with financial difficulties by providing a hub at which clothing and toiletries can be handed out to those in need.  S</w:t>
      </w:r>
      <w:r w:rsidR="00164B8D">
        <w:rPr>
          <w:rFonts w:asciiTheme="majorHAnsi" w:hAnsiTheme="majorHAnsi"/>
        </w:rPr>
        <w:t xml:space="preserve">ome offers of storage/a drop off point </w:t>
      </w:r>
      <w:r w:rsidR="00FD6F0A">
        <w:rPr>
          <w:rFonts w:asciiTheme="majorHAnsi" w:hAnsiTheme="majorHAnsi"/>
        </w:rPr>
        <w:t>have</w:t>
      </w:r>
      <w:r>
        <w:rPr>
          <w:rFonts w:asciiTheme="majorHAnsi" w:hAnsiTheme="majorHAnsi"/>
        </w:rPr>
        <w:t xml:space="preserve"> already been forthcoming and </w:t>
      </w:r>
      <w:proofErr w:type="spellStart"/>
      <w:r>
        <w:rPr>
          <w:rFonts w:asciiTheme="majorHAnsi" w:hAnsiTheme="majorHAnsi"/>
        </w:rPr>
        <w:t>Babergh</w:t>
      </w:r>
      <w:proofErr w:type="spellEnd"/>
      <w:r>
        <w:rPr>
          <w:rFonts w:asciiTheme="majorHAnsi" w:hAnsiTheme="majorHAnsi"/>
        </w:rPr>
        <w:t xml:space="preserve"> District Council have offered financial support once a committee has been set up and </w:t>
      </w:r>
      <w:r w:rsidR="00164B8D">
        <w:rPr>
          <w:rFonts w:asciiTheme="majorHAnsi" w:hAnsiTheme="majorHAnsi"/>
        </w:rPr>
        <w:t xml:space="preserve">formal </w:t>
      </w:r>
      <w:r>
        <w:rPr>
          <w:rFonts w:asciiTheme="majorHAnsi" w:hAnsiTheme="majorHAnsi"/>
        </w:rPr>
        <w:t>letters of support have been received.</w:t>
      </w:r>
    </w:p>
    <w:p w:rsidR="00164B8D" w:rsidRDefault="00164B8D" w:rsidP="00A65940">
      <w:pPr>
        <w:spacing w:after="0"/>
        <w:rPr>
          <w:rFonts w:asciiTheme="majorHAnsi" w:hAnsiTheme="majorHAnsi"/>
        </w:rPr>
      </w:pPr>
      <w:r>
        <w:rPr>
          <w:rFonts w:asciiTheme="majorHAnsi" w:hAnsiTheme="majorHAnsi"/>
        </w:rPr>
        <w:t xml:space="preserve">The </w:t>
      </w:r>
      <w:r w:rsidR="00FD6F0A">
        <w:rPr>
          <w:rFonts w:asciiTheme="majorHAnsi" w:hAnsiTheme="majorHAnsi"/>
        </w:rPr>
        <w:t>P</w:t>
      </w:r>
      <w:r>
        <w:rPr>
          <w:rFonts w:asciiTheme="majorHAnsi" w:hAnsiTheme="majorHAnsi"/>
        </w:rPr>
        <w:t xml:space="preserve">arish Council agreed this was a good idea and offered a letter of support </w:t>
      </w:r>
      <w:r w:rsidR="00FD6F0A">
        <w:rPr>
          <w:rFonts w:asciiTheme="majorHAnsi" w:hAnsiTheme="majorHAnsi"/>
        </w:rPr>
        <w:t>once a committee is in place</w:t>
      </w:r>
      <w:r>
        <w:rPr>
          <w:rFonts w:asciiTheme="majorHAnsi" w:hAnsiTheme="majorHAnsi"/>
        </w:rPr>
        <w:t xml:space="preserve">.  </w:t>
      </w:r>
      <w:r w:rsidR="00FD6F0A">
        <w:rPr>
          <w:rFonts w:asciiTheme="majorHAnsi" w:hAnsiTheme="majorHAnsi"/>
        </w:rPr>
        <w:t>A</w:t>
      </w:r>
      <w:r>
        <w:rPr>
          <w:rFonts w:asciiTheme="majorHAnsi" w:hAnsiTheme="majorHAnsi"/>
        </w:rPr>
        <w:t xml:space="preserve"> formal approach </w:t>
      </w:r>
      <w:r w:rsidR="00FD6F0A">
        <w:rPr>
          <w:rFonts w:asciiTheme="majorHAnsi" w:hAnsiTheme="majorHAnsi"/>
        </w:rPr>
        <w:t xml:space="preserve">can then be made to </w:t>
      </w:r>
      <w:proofErr w:type="spellStart"/>
      <w:r>
        <w:rPr>
          <w:rFonts w:asciiTheme="majorHAnsi" w:hAnsiTheme="majorHAnsi"/>
        </w:rPr>
        <w:t>Babergh</w:t>
      </w:r>
      <w:proofErr w:type="spellEnd"/>
      <w:r>
        <w:rPr>
          <w:rFonts w:asciiTheme="majorHAnsi" w:hAnsiTheme="majorHAnsi"/>
        </w:rPr>
        <w:t xml:space="preserve"> District Co</w:t>
      </w:r>
      <w:r w:rsidR="00FD6F0A">
        <w:rPr>
          <w:rFonts w:asciiTheme="majorHAnsi" w:hAnsiTheme="majorHAnsi"/>
        </w:rPr>
        <w:t>uncil.</w:t>
      </w:r>
    </w:p>
    <w:p w:rsidR="00285FC1" w:rsidRDefault="00285FC1" w:rsidP="00A65940">
      <w:pPr>
        <w:spacing w:after="0"/>
        <w:rPr>
          <w:rFonts w:asciiTheme="majorHAnsi" w:hAnsiTheme="majorHAnsi"/>
        </w:rPr>
      </w:pPr>
      <w:r>
        <w:rPr>
          <w:rFonts w:asciiTheme="majorHAnsi" w:hAnsiTheme="majorHAnsi"/>
        </w:rPr>
        <w:t>Thanks were given to the WI for arranging the litter pick.</w:t>
      </w:r>
    </w:p>
    <w:p w:rsidR="00CA5C1B" w:rsidRDefault="00CA5C1B" w:rsidP="00A65940">
      <w:pPr>
        <w:spacing w:after="0"/>
        <w:rPr>
          <w:rFonts w:asciiTheme="majorHAnsi" w:hAnsiTheme="majorHAnsi"/>
        </w:rPr>
      </w:pPr>
    </w:p>
    <w:p w:rsidR="00781EFB" w:rsidRPr="00221E15" w:rsidRDefault="000446C8" w:rsidP="00781EFB">
      <w:pPr>
        <w:spacing w:after="0" w:line="240" w:lineRule="auto"/>
        <w:rPr>
          <w:rFonts w:asciiTheme="majorHAnsi" w:hAnsiTheme="majorHAnsi"/>
          <w:b/>
        </w:rPr>
      </w:pPr>
      <w:r>
        <w:rPr>
          <w:rFonts w:asciiTheme="majorHAnsi" w:hAnsiTheme="majorHAnsi"/>
          <w:b/>
        </w:rPr>
        <w:t>0</w:t>
      </w:r>
      <w:r w:rsidR="00285FC1">
        <w:rPr>
          <w:rFonts w:asciiTheme="majorHAnsi" w:hAnsiTheme="majorHAnsi"/>
          <w:b/>
        </w:rPr>
        <w:t>9.03</w:t>
      </w:r>
      <w:r w:rsidR="00781EFB" w:rsidRPr="00221E15">
        <w:rPr>
          <w:rFonts w:asciiTheme="majorHAnsi" w:hAnsiTheme="majorHAnsi"/>
          <w:b/>
        </w:rPr>
        <w:t xml:space="preserve"> Accounts for approval</w:t>
      </w:r>
    </w:p>
    <w:p w:rsidR="003145A2" w:rsidRDefault="003145A2" w:rsidP="00781EFB">
      <w:pPr>
        <w:spacing w:after="0" w:line="240" w:lineRule="auto"/>
        <w:rPr>
          <w:rFonts w:asciiTheme="majorHAnsi" w:hAnsiTheme="majorHAnsi"/>
        </w:rPr>
      </w:pPr>
      <w:r w:rsidRPr="00221E15">
        <w:rPr>
          <w:rFonts w:asciiTheme="majorHAnsi" w:hAnsiTheme="majorHAnsi"/>
          <w:b/>
          <w:i/>
        </w:rPr>
        <w:t>It was resolved</w:t>
      </w:r>
      <w:r w:rsidRPr="00221E15">
        <w:rPr>
          <w:rFonts w:asciiTheme="majorHAnsi" w:hAnsiTheme="majorHAnsi"/>
          <w:b/>
        </w:rPr>
        <w:t xml:space="preserve"> </w:t>
      </w:r>
      <w:r w:rsidRPr="00221E15">
        <w:rPr>
          <w:rFonts w:asciiTheme="majorHAnsi" w:hAnsiTheme="majorHAnsi"/>
        </w:rPr>
        <w:t>to agree the accounts</w:t>
      </w:r>
      <w:r w:rsidR="003B37BA">
        <w:rPr>
          <w:rFonts w:asciiTheme="majorHAnsi" w:hAnsiTheme="majorHAnsi"/>
        </w:rPr>
        <w:t>.</w:t>
      </w:r>
    </w:p>
    <w:p w:rsidR="003B37BA" w:rsidRDefault="003B37BA" w:rsidP="00781EFB">
      <w:pPr>
        <w:spacing w:after="0" w:line="240" w:lineRule="auto"/>
        <w:rPr>
          <w:rFonts w:asciiTheme="majorHAnsi" w:hAnsiTheme="majorHAnsi"/>
        </w:rPr>
      </w:pPr>
    </w:p>
    <w:p w:rsidR="002B453C" w:rsidRDefault="007C2C7A" w:rsidP="00781EFB">
      <w:pPr>
        <w:spacing w:after="0" w:line="240" w:lineRule="auto"/>
        <w:rPr>
          <w:rFonts w:asciiTheme="majorHAnsi" w:hAnsiTheme="majorHAnsi"/>
        </w:rPr>
      </w:pPr>
      <w:r>
        <w:rPr>
          <w:rFonts w:asciiTheme="majorHAnsi" w:hAnsiTheme="majorHAnsi"/>
        </w:rPr>
        <w:t xml:space="preserve">Payments </w:t>
      </w:r>
      <w:r w:rsidR="004F51A4">
        <w:rPr>
          <w:rFonts w:asciiTheme="majorHAnsi" w:hAnsiTheme="majorHAnsi"/>
        </w:rPr>
        <w:t xml:space="preserve">for authorisation </w:t>
      </w:r>
      <w:r w:rsidR="00285FC1">
        <w:rPr>
          <w:rFonts w:asciiTheme="majorHAnsi" w:hAnsiTheme="majorHAnsi"/>
        </w:rPr>
        <w:t>March</w:t>
      </w:r>
      <w:r w:rsidR="00DC0726">
        <w:rPr>
          <w:rFonts w:asciiTheme="majorHAnsi" w:hAnsiTheme="majorHAnsi"/>
        </w:rPr>
        <w:t>:</w:t>
      </w:r>
    </w:p>
    <w:p w:rsidR="00285FC1" w:rsidRDefault="003B37BA" w:rsidP="00781EFB">
      <w:pPr>
        <w:spacing w:after="0" w:line="240" w:lineRule="auto"/>
        <w:rPr>
          <w:rFonts w:asciiTheme="majorHAnsi" w:hAnsiTheme="majorHAnsi"/>
        </w:rPr>
      </w:pPr>
      <w:r>
        <w:rPr>
          <w:rFonts w:asciiTheme="majorHAnsi" w:hAnsiTheme="majorHAnsi"/>
        </w:rPr>
        <w:t>Main account:</w:t>
      </w:r>
      <w:r w:rsidR="004F51A4">
        <w:rPr>
          <w:rFonts w:asciiTheme="majorHAnsi" w:hAnsiTheme="majorHAnsi"/>
        </w:rPr>
        <w:t xml:space="preserve"> </w:t>
      </w:r>
    </w:p>
    <w:p w:rsidR="00285FC1" w:rsidRDefault="00285FC1" w:rsidP="00781EFB">
      <w:pPr>
        <w:spacing w:after="0" w:line="240" w:lineRule="auto"/>
        <w:rPr>
          <w:rFonts w:asciiTheme="majorHAnsi" w:hAnsiTheme="majorHAnsi"/>
        </w:rPr>
      </w:pPr>
      <w:r>
        <w:rPr>
          <w:rFonts w:asciiTheme="majorHAnsi" w:hAnsiTheme="majorHAnsi"/>
        </w:rPr>
        <w:t>SALC – payroll services - £129.60</w:t>
      </w:r>
    </w:p>
    <w:p w:rsidR="00285FC1" w:rsidRDefault="00285FC1" w:rsidP="00781EFB">
      <w:pPr>
        <w:spacing w:after="0" w:line="240" w:lineRule="auto"/>
        <w:rPr>
          <w:rFonts w:asciiTheme="majorHAnsi" w:hAnsiTheme="majorHAnsi"/>
        </w:rPr>
      </w:pPr>
      <w:proofErr w:type="spellStart"/>
      <w:r>
        <w:rPr>
          <w:rFonts w:asciiTheme="majorHAnsi" w:hAnsiTheme="majorHAnsi"/>
        </w:rPr>
        <w:t>C</w:t>
      </w:r>
      <w:r w:rsidR="00D00362">
        <w:rPr>
          <w:rFonts w:asciiTheme="majorHAnsi" w:hAnsiTheme="majorHAnsi"/>
        </w:rPr>
        <w:t>omm</w:t>
      </w:r>
      <w:proofErr w:type="spellEnd"/>
      <w:r w:rsidR="00D00362">
        <w:rPr>
          <w:rFonts w:asciiTheme="majorHAnsi" w:hAnsiTheme="majorHAnsi"/>
        </w:rPr>
        <w:t xml:space="preserve"> </w:t>
      </w:r>
      <w:r>
        <w:rPr>
          <w:rFonts w:asciiTheme="majorHAnsi" w:hAnsiTheme="majorHAnsi"/>
        </w:rPr>
        <w:t>A</w:t>
      </w:r>
      <w:r w:rsidR="00D00362">
        <w:rPr>
          <w:rFonts w:asciiTheme="majorHAnsi" w:hAnsiTheme="majorHAnsi"/>
        </w:rPr>
        <w:t xml:space="preserve">ction </w:t>
      </w:r>
      <w:proofErr w:type="spellStart"/>
      <w:r>
        <w:rPr>
          <w:rFonts w:asciiTheme="majorHAnsi" w:hAnsiTheme="majorHAnsi"/>
        </w:rPr>
        <w:t>S</w:t>
      </w:r>
      <w:r w:rsidR="00D00362">
        <w:rPr>
          <w:rFonts w:asciiTheme="majorHAnsi" w:hAnsiTheme="majorHAnsi"/>
        </w:rPr>
        <w:t>uff</w:t>
      </w:r>
      <w:proofErr w:type="spellEnd"/>
      <w:r>
        <w:rPr>
          <w:rFonts w:asciiTheme="majorHAnsi" w:hAnsiTheme="majorHAnsi"/>
        </w:rPr>
        <w:t xml:space="preserve"> – web hosting - £60.0</w:t>
      </w:r>
    </w:p>
    <w:p w:rsidR="003B37BA" w:rsidRDefault="00285FC1" w:rsidP="00781EFB">
      <w:pPr>
        <w:spacing w:after="0" w:line="240" w:lineRule="auto"/>
        <w:rPr>
          <w:rFonts w:asciiTheme="majorHAnsi" w:hAnsiTheme="majorHAnsi"/>
        </w:rPr>
      </w:pPr>
      <w:r>
        <w:rPr>
          <w:rFonts w:asciiTheme="majorHAnsi" w:hAnsiTheme="majorHAnsi"/>
        </w:rPr>
        <w:t>S</w:t>
      </w:r>
      <w:r w:rsidR="00D00362">
        <w:rPr>
          <w:rFonts w:asciiTheme="majorHAnsi" w:hAnsiTheme="majorHAnsi"/>
        </w:rPr>
        <w:t xml:space="preserve">uffolk </w:t>
      </w:r>
      <w:r>
        <w:rPr>
          <w:rFonts w:asciiTheme="majorHAnsi" w:hAnsiTheme="majorHAnsi"/>
        </w:rPr>
        <w:t>C</w:t>
      </w:r>
      <w:r w:rsidR="00D00362">
        <w:rPr>
          <w:rFonts w:asciiTheme="majorHAnsi" w:hAnsiTheme="majorHAnsi"/>
        </w:rPr>
        <w:t xml:space="preserve">ounty </w:t>
      </w:r>
      <w:r>
        <w:rPr>
          <w:rFonts w:asciiTheme="majorHAnsi" w:hAnsiTheme="majorHAnsi"/>
        </w:rPr>
        <w:t>C</w:t>
      </w:r>
      <w:r w:rsidR="00D00362">
        <w:rPr>
          <w:rFonts w:asciiTheme="majorHAnsi" w:hAnsiTheme="majorHAnsi"/>
        </w:rPr>
        <w:t>ouncil</w:t>
      </w:r>
      <w:r>
        <w:rPr>
          <w:rFonts w:asciiTheme="majorHAnsi" w:hAnsiTheme="majorHAnsi"/>
        </w:rPr>
        <w:t xml:space="preserve"> – Street light energy costs - £5441.65 plus VAT</w:t>
      </w:r>
      <w:r w:rsidR="004F51A4">
        <w:rPr>
          <w:rFonts w:asciiTheme="majorHAnsi" w:hAnsiTheme="majorHAnsi"/>
        </w:rPr>
        <w:t xml:space="preserve"> </w:t>
      </w:r>
    </w:p>
    <w:p w:rsidR="00556AC8" w:rsidRDefault="00285FC1" w:rsidP="00781EFB">
      <w:pPr>
        <w:spacing w:after="0" w:line="240" w:lineRule="auto"/>
        <w:rPr>
          <w:rFonts w:asciiTheme="majorHAnsi" w:hAnsiTheme="majorHAnsi"/>
        </w:rPr>
      </w:pPr>
      <w:r>
        <w:rPr>
          <w:rFonts w:asciiTheme="majorHAnsi" w:hAnsiTheme="majorHAnsi"/>
        </w:rPr>
        <w:t>Charge card - £14.39 (Zoom</w:t>
      </w:r>
      <w:r w:rsidR="00556AC8">
        <w:rPr>
          <w:rFonts w:asciiTheme="majorHAnsi" w:hAnsiTheme="majorHAnsi"/>
        </w:rPr>
        <w:t>)</w:t>
      </w:r>
    </w:p>
    <w:p w:rsidR="006A338B" w:rsidRDefault="006A338B" w:rsidP="00781EFB">
      <w:pPr>
        <w:spacing w:after="0" w:line="240" w:lineRule="auto"/>
        <w:rPr>
          <w:rFonts w:asciiTheme="majorHAnsi" w:hAnsiTheme="majorHAnsi"/>
        </w:rPr>
      </w:pPr>
      <w:r>
        <w:rPr>
          <w:rFonts w:asciiTheme="majorHAnsi" w:hAnsiTheme="majorHAnsi"/>
        </w:rPr>
        <w:t>Village Hall account:</w:t>
      </w:r>
    </w:p>
    <w:p w:rsidR="006A338B" w:rsidRDefault="006A338B" w:rsidP="00781EFB">
      <w:pPr>
        <w:spacing w:after="0" w:line="240" w:lineRule="auto"/>
        <w:rPr>
          <w:rFonts w:asciiTheme="majorHAnsi" w:hAnsiTheme="majorHAnsi"/>
        </w:rPr>
      </w:pPr>
      <w:r>
        <w:rPr>
          <w:rFonts w:asciiTheme="majorHAnsi" w:hAnsiTheme="majorHAnsi"/>
        </w:rPr>
        <w:t>AWA - £40.00</w:t>
      </w:r>
    </w:p>
    <w:p w:rsidR="006A338B" w:rsidRDefault="006A338B" w:rsidP="00781EFB">
      <w:pPr>
        <w:spacing w:after="0" w:line="240" w:lineRule="auto"/>
        <w:rPr>
          <w:rFonts w:asciiTheme="majorHAnsi" w:hAnsiTheme="majorHAnsi"/>
        </w:rPr>
      </w:pPr>
      <w:r>
        <w:rPr>
          <w:rFonts w:asciiTheme="majorHAnsi" w:hAnsiTheme="majorHAnsi"/>
        </w:rPr>
        <w:t>Bulb - £79.00</w:t>
      </w:r>
    </w:p>
    <w:p w:rsidR="00D00362" w:rsidRDefault="00D00362" w:rsidP="00781EFB">
      <w:pPr>
        <w:spacing w:after="0" w:line="240" w:lineRule="auto"/>
        <w:rPr>
          <w:rFonts w:asciiTheme="majorHAnsi" w:hAnsiTheme="majorHAnsi"/>
        </w:rPr>
      </w:pPr>
      <w:r>
        <w:rPr>
          <w:rFonts w:asciiTheme="majorHAnsi" w:hAnsiTheme="majorHAnsi"/>
        </w:rPr>
        <w:t>Lights for v/hall - £59.88</w:t>
      </w:r>
    </w:p>
    <w:p w:rsidR="00D00362" w:rsidRDefault="00D00362" w:rsidP="00D34A16">
      <w:pPr>
        <w:spacing w:after="0" w:line="240" w:lineRule="auto"/>
        <w:rPr>
          <w:rFonts w:asciiTheme="majorHAnsi" w:hAnsiTheme="majorHAnsi"/>
        </w:rPr>
      </w:pPr>
    </w:p>
    <w:p w:rsidR="00356775" w:rsidRDefault="00D00362" w:rsidP="00D34A16">
      <w:pPr>
        <w:spacing w:after="0" w:line="240" w:lineRule="auto"/>
        <w:rPr>
          <w:rFonts w:asciiTheme="majorHAnsi" w:hAnsiTheme="majorHAnsi"/>
        </w:rPr>
      </w:pPr>
      <w:r>
        <w:rPr>
          <w:rFonts w:asciiTheme="majorHAnsi" w:hAnsiTheme="majorHAnsi"/>
        </w:rPr>
        <w:lastRenderedPageBreak/>
        <w:t>Receipts Feb</w:t>
      </w:r>
      <w:r w:rsidR="00356775">
        <w:rPr>
          <w:rFonts w:asciiTheme="majorHAnsi" w:hAnsiTheme="majorHAnsi"/>
        </w:rPr>
        <w:t>:</w:t>
      </w:r>
    </w:p>
    <w:p w:rsidR="00D00362" w:rsidRDefault="00D00362" w:rsidP="00D34A16">
      <w:pPr>
        <w:spacing w:after="0" w:line="240" w:lineRule="auto"/>
        <w:rPr>
          <w:rFonts w:asciiTheme="majorHAnsi" w:hAnsiTheme="majorHAnsi"/>
        </w:rPr>
      </w:pPr>
      <w:r>
        <w:rPr>
          <w:rFonts w:asciiTheme="majorHAnsi" w:hAnsiTheme="majorHAnsi"/>
        </w:rPr>
        <w:t>BDC – allotments - £5000</w:t>
      </w:r>
    </w:p>
    <w:p w:rsidR="00D00362" w:rsidRDefault="00D00362" w:rsidP="00D34A16">
      <w:pPr>
        <w:spacing w:after="0" w:line="240" w:lineRule="auto"/>
        <w:rPr>
          <w:rFonts w:asciiTheme="majorHAnsi" w:hAnsiTheme="majorHAnsi"/>
        </w:rPr>
      </w:pPr>
      <w:r>
        <w:rPr>
          <w:rFonts w:asciiTheme="majorHAnsi" w:hAnsiTheme="majorHAnsi"/>
        </w:rPr>
        <w:t>BDC – s106 play park fencing - £8393.05</w:t>
      </w:r>
    </w:p>
    <w:p w:rsidR="00D00362" w:rsidRDefault="00D00362" w:rsidP="00D34A16">
      <w:pPr>
        <w:spacing w:after="0" w:line="240" w:lineRule="auto"/>
        <w:rPr>
          <w:rFonts w:asciiTheme="majorHAnsi" w:hAnsiTheme="majorHAnsi"/>
        </w:rPr>
      </w:pPr>
      <w:r>
        <w:rPr>
          <w:rFonts w:asciiTheme="majorHAnsi" w:hAnsiTheme="majorHAnsi"/>
        </w:rPr>
        <w:t>Cemetery income - £435</w:t>
      </w:r>
    </w:p>
    <w:p w:rsidR="00D00362" w:rsidRDefault="00D00362" w:rsidP="00D34A16">
      <w:pPr>
        <w:spacing w:after="0" w:line="240" w:lineRule="auto"/>
        <w:rPr>
          <w:rFonts w:asciiTheme="majorHAnsi" w:hAnsiTheme="majorHAnsi"/>
        </w:rPr>
      </w:pPr>
      <w:r>
        <w:rPr>
          <w:rFonts w:asciiTheme="majorHAnsi" w:hAnsiTheme="majorHAnsi"/>
        </w:rPr>
        <w:t>Village Hall:</w:t>
      </w:r>
    </w:p>
    <w:p w:rsidR="00B302FA" w:rsidRDefault="00C94E41" w:rsidP="00D34A16">
      <w:pPr>
        <w:spacing w:after="0" w:line="240" w:lineRule="auto"/>
        <w:rPr>
          <w:rFonts w:asciiTheme="majorHAnsi" w:hAnsiTheme="majorHAnsi"/>
        </w:rPr>
      </w:pPr>
      <w:r>
        <w:rPr>
          <w:rFonts w:asciiTheme="majorHAnsi" w:hAnsiTheme="majorHAnsi"/>
        </w:rPr>
        <w:t xml:space="preserve">Hall </w:t>
      </w:r>
      <w:proofErr w:type="gramStart"/>
      <w:r w:rsidR="00D00362">
        <w:rPr>
          <w:rFonts w:asciiTheme="majorHAnsi" w:hAnsiTheme="majorHAnsi"/>
        </w:rPr>
        <w:t>hire</w:t>
      </w:r>
      <w:proofErr w:type="gramEnd"/>
      <w:r w:rsidR="00D00362">
        <w:rPr>
          <w:rFonts w:asciiTheme="majorHAnsi" w:hAnsiTheme="majorHAnsi"/>
        </w:rPr>
        <w:t xml:space="preserve"> - £1363.75</w:t>
      </w:r>
    </w:p>
    <w:p w:rsidR="005D69A8" w:rsidRDefault="005D69A8" w:rsidP="00D34A16">
      <w:pPr>
        <w:spacing w:after="0" w:line="240" w:lineRule="auto"/>
        <w:rPr>
          <w:rFonts w:asciiTheme="majorHAnsi" w:hAnsiTheme="majorHAnsi"/>
        </w:rPr>
      </w:pPr>
    </w:p>
    <w:p w:rsidR="004F51A4" w:rsidRDefault="00287FE6" w:rsidP="00D34A16">
      <w:pPr>
        <w:spacing w:after="0" w:line="240" w:lineRule="auto"/>
        <w:rPr>
          <w:rFonts w:asciiTheme="majorHAnsi" w:hAnsiTheme="majorHAnsi"/>
        </w:rPr>
      </w:pPr>
      <w:r>
        <w:rPr>
          <w:rFonts w:asciiTheme="majorHAnsi" w:hAnsiTheme="majorHAnsi"/>
        </w:rPr>
        <w:tab/>
      </w:r>
      <w:r w:rsidR="004F51A4">
        <w:rPr>
          <w:rFonts w:asciiTheme="majorHAnsi" w:hAnsiTheme="majorHAnsi"/>
        </w:rPr>
        <w:tab/>
      </w:r>
    </w:p>
    <w:p w:rsidR="004964B1" w:rsidRDefault="008D7AD8" w:rsidP="00D34A16">
      <w:pPr>
        <w:spacing w:after="0" w:line="240" w:lineRule="auto"/>
        <w:rPr>
          <w:rFonts w:asciiTheme="majorHAnsi" w:hAnsiTheme="majorHAnsi"/>
          <w:b/>
        </w:rPr>
      </w:pPr>
      <w:proofErr w:type="gramStart"/>
      <w:r>
        <w:rPr>
          <w:rFonts w:asciiTheme="majorHAnsi" w:hAnsiTheme="majorHAnsi"/>
          <w:b/>
        </w:rPr>
        <w:t>10.03</w:t>
      </w:r>
      <w:r w:rsidR="003B37BA">
        <w:rPr>
          <w:rFonts w:asciiTheme="majorHAnsi" w:hAnsiTheme="majorHAnsi"/>
          <w:b/>
        </w:rPr>
        <w:t xml:space="preserve"> </w:t>
      </w:r>
      <w:r w:rsidR="00D34A16" w:rsidRPr="00221E15">
        <w:rPr>
          <w:rFonts w:asciiTheme="majorHAnsi" w:hAnsiTheme="majorHAnsi"/>
          <w:b/>
        </w:rPr>
        <w:t xml:space="preserve"> Reports</w:t>
      </w:r>
      <w:proofErr w:type="gramEnd"/>
      <w:r w:rsidR="00D34A16" w:rsidRPr="00221E15">
        <w:rPr>
          <w:rFonts w:asciiTheme="majorHAnsi" w:hAnsiTheme="majorHAnsi"/>
          <w:b/>
        </w:rPr>
        <w:t xml:space="preserve"> from working group</w:t>
      </w:r>
      <w:r w:rsidR="004964B1">
        <w:rPr>
          <w:rFonts w:asciiTheme="majorHAnsi" w:hAnsiTheme="majorHAnsi"/>
          <w:b/>
        </w:rPr>
        <w:t>s</w:t>
      </w:r>
    </w:p>
    <w:p w:rsidR="00D85338" w:rsidRDefault="00D85338" w:rsidP="00D34A16">
      <w:pPr>
        <w:spacing w:after="0" w:line="240" w:lineRule="auto"/>
        <w:rPr>
          <w:rFonts w:asciiTheme="majorHAnsi" w:hAnsiTheme="majorHAnsi"/>
          <w:b/>
        </w:rPr>
      </w:pPr>
      <w:r>
        <w:rPr>
          <w:rFonts w:asciiTheme="majorHAnsi" w:hAnsiTheme="majorHAnsi"/>
          <w:b/>
        </w:rPr>
        <w:t>Cemetery</w:t>
      </w:r>
    </w:p>
    <w:p w:rsidR="008D7AD8" w:rsidRPr="008D7AD8" w:rsidRDefault="008D7AD8" w:rsidP="00D34A16">
      <w:pPr>
        <w:spacing w:after="0" w:line="240" w:lineRule="auto"/>
        <w:rPr>
          <w:rFonts w:asciiTheme="majorHAnsi" w:hAnsiTheme="majorHAnsi"/>
        </w:rPr>
      </w:pPr>
      <w:r>
        <w:rPr>
          <w:rFonts w:asciiTheme="majorHAnsi" w:hAnsiTheme="majorHAnsi"/>
        </w:rPr>
        <w:t xml:space="preserve">BDC have requested full planning permission be applied for with regards </w:t>
      </w:r>
      <w:r w:rsidRPr="008D7AD8">
        <w:rPr>
          <w:rFonts w:asciiTheme="majorHAnsi" w:hAnsiTheme="majorHAnsi"/>
        </w:rPr>
        <w:t>retention of the entrance and gate on the new land at the Cemetery.  This is to be used as an emergency entr</w:t>
      </w:r>
      <w:r>
        <w:rPr>
          <w:rFonts w:asciiTheme="majorHAnsi" w:hAnsiTheme="majorHAnsi"/>
        </w:rPr>
        <w:t>anc</w:t>
      </w:r>
      <w:r w:rsidRPr="008D7AD8">
        <w:rPr>
          <w:rFonts w:asciiTheme="majorHAnsi" w:hAnsiTheme="majorHAnsi"/>
        </w:rPr>
        <w:t>e/exit only and will remain locked at all other times</w:t>
      </w:r>
      <w:r>
        <w:rPr>
          <w:rFonts w:asciiTheme="majorHAnsi" w:hAnsiTheme="majorHAnsi"/>
        </w:rPr>
        <w:t xml:space="preserve">.  </w:t>
      </w:r>
      <w:r w:rsidRPr="008D7AD8">
        <w:rPr>
          <w:rFonts w:asciiTheme="majorHAnsi" w:hAnsiTheme="majorHAnsi"/>
          <w:b/>
          <w:i/>
        </w:rPr>
        <w:t>It was resolved</w:t>
      </w:r>
      <w:r>
        <w:rPr>
          <w:rFonts w:asciiTheme="majorHAnsi" w:hAnsiTheme="majorHAnsi"/>
        </w:rPr>
        <w:t xml:space="preserve"> to go ahead with the application.</w:t>
      </w:r>
    </w:p>
    <w:p w:rsidR="002676A1" w:rsidRDefault="002676A1" w:rsidP="00D34A16">
      <w:pPr>
        <w:spacing w:after="0" w:line="240" w:lineRule="auto"/>
        <w:rPr>
          <w:rFonts w:asciiTheme="majorHAnsi" w:hAnsiTheme="majorHAnsi"/>
          <w:b/>
        </w:rPr>
      </w:pPr>
      <w:r w:rsidRPr="00461BCC">
        <w:rPr>
          <w:rFonts w:asciiTheme="majorHAnsi" w:hAnsiTheme="majorHAnsi"/>
          <w:b/>
        </w:rPr>
        <w:t>Finance</w:t>
      </w:r>
    </w:p>
    <w:p w:rsidR="00C94E41" w:rsidRPr="00C94E41" w:rsidRDefault="001B4520" w:rsidP="00D34A16">
      <w:pPr>
        <w:spacing w:after="0" w:line="240" w:lineRule="auto"/>
        <w:rPr>
          <w:rFonts w:asciiTheme="majorHAnsi" w:hAnsiTheme="majorHAnsi"/>
        </w:rPr>
      </w:pPr>
      <w:r>
        <w:rPr>
          <w:rFonts w:asciiTheme="majorHAnsi" w:hAnsiTheme="majorHAnsi"/>
        </w:rPr>
        <w:t>Nothing to report</w:t>
      </w:r>
    </w:p>
    <w:p w:rsidR="00110032" w:rsidRDefault="008D7AD8" w:rsidP="00221347">
      <w:pPr>
        <w:spacing w:after="0" w:line="240" w:lineRule="auto"/>
        <w:rPr>
          <w:rFonts w:asciiTheme="majorHAnsi" w:hAnsiTheme="majorHAnsi"/>
          <w:b/>
        </w:rPr>
      </w:pPr>
      <w:r>
        <w:rPr>
          <w:rFonts w:asciiTheme="majorHAnsi" w:hAnsiTheme="majorHAnsi"/>
          <w:b/>
        </w:rPr>
        <w:t>Village Hall</w:t>
      </w:r>
    </w:p>
    <w:p w:rsidR="008D7AD8" w:rsidRPr="008D7AD8" w:rsidRDefault="008D7AD8" w:rsidP="00221347">
      <w:pPr>
        <w:spacing w:after="0" w:line="240" w:lineRule="auto"/>
        <w:rPr>
          <w:rFonts w:asciiTheme="majorHAnsi" w:hAnsiTheme="majorHAnsi"/>
        </w:rPr>
      </w:pPr>
      <w:r>
        <w:rPr>
          <w:rFonts w:asciiTheme="majorHAnsi" w:hAnsiTheme="majorHAnsi"/>
        </w:rPr>
        <w:t xml:space="preserve">Further to the quotes received for the extension to the village hall, meetings with builders and advice from the architects, </w:t>
      </w:r>
      <w:r w:rsidRPr="008D7AD8">
        <w:rPr>
          <w:rFonts w:asciiTheme="majorHAnsi" w:hAnsiTheme="majorHAnsi"/>
          <w:b/>
          <w:i/>
        </w:rPr>
        <w:t>it was resolved</w:t>
      </w:r>
      <w:r>
        <w:rPr>
          <w:rFonts w:asciiTheme="majorHAnsi" w:hAnsiTheme="majorHAnsi"/>
        </w:rPr>
        <w:t xml:space="preserve"> to recommend </w:t>
      </w:r>
      <w:proofErr w:type="spellStart"/>
      <w:r>
        <w:rPr>
          <w:rFonts w:asciiTheme="majorHAnsi" w:hAnsiTheme="majorHAnsi"/>
        </w:rPr>
        <w:t>Mixbros</w:t>
      </w:r>
      <w:proofErr w:type="spellEnd"/>
      <w:r>
        <w:rPr>
          <w:rFonts w:asciiTheme="majorHAnsi" w:hAnsiTheme="majorHAnsi"/>
        </w:rPr>
        <w:t xml:space="preserve"> as the </w:t>
      </w:r>
      <w:r w:rsidR="00E765CE">
        <w:rPr>
          <w:rFonts w:asciiTheme="majorHAnsi" w:hAnsiTheme="majorHAnsi"/>
        </w:rPr>
        <w:t>preferred builder (Cllr Sewell abstained from voting).</w:t>
      </w:r>
    </w:p>
    <w:p w:rsidR="006D0679" w:rsidRDefault="006D0679" w:rsidP="00A6012A">
      <w:pPr>
        <w:spacing w:after="0"/>
        <w:rPr>
          <w:rFonts w:asciiTheme="majorHAnsi" w:hAnsiTheme="majorHAnsi"/>
          <w:b/>
        </w:rPr>
      </w:pPr>
      <w:r w:rsidRPr="006D0679">
        <w:rPr>
          <w:rFonts w:asciiTheme="majorHAnsi" w:hAnsiTheme="majorHAnsi"/>
          <w:b/>
        </w:rPr>
        <w:t>Neighbourhood Plan</w:t>
      </w:r>
    </w:p>
    <w:p w:rsidR="004B0622" w:rsidRPr="004B0622" w:rsidRDefault="00E765CE" w:rsidP="00A6012A">
      <w:pPr>
        <w:spacing w:after="0"/>
        <w:rPr>
          <w:rFonts w:asciiTheme="majorHAnsi" w:hAnsiTheme="majorHAnsi"/>
        </w:rPr>
      </w:pPr>
      <w:r>
        <w:rPr>
          <w:rFonts w:asciiTheme="majorHAnsi" w:hAnsiTheme="majorHAnsi"/>
        </w:rPr>
        <w:t>The next stage of funding has been received.  The consultant is now writing the plan.</w:t>
      </w:r>
    </w:p>
    <w:p w:rsidR="00F266B6" w:rsidRDefault="00413B8D" w:rsidP="00780290">
      <w:pPr>
        <w:spacing w:after="0"/>
        <w:rPr>
          <w:rFonts w:asciiTheme="majorHAnsi" w:hAnsiTheme="majorHAnsi"/>
          <w:b/>
        </w:rPr>
      </w:pPr>
      <w:r w:rsidRPr="00F266B6">
        <w:rPr>
          <w:rFonts w:asciiTheme="majorHAnsi" w:hAnsiTheme="majorHAnsi"/>
          <w:b/>
        </w:rPr>
        <w:t>Playing</w:t>
      </w:r>
      <w:r w:rsidR="00F266B6" w:rsidRPr="00F266B6">
        <w:rPr>
          <w:rFonts w:asciiTheme="majorHAnsi" w:hAnsiTheme="majorHAnsi"/>
          <w:b/>
        </w:rPr>
        <w:t xml:space="preserve"> Field Management Committee</w:t>
      </w:r>
    </w:p>
    <w:p w:rsidR="00D747E2" w:rsidRDefault="004B0622" w:rsidP="00780290">
      <w:pPr>
        <w:spacing w:after="0"/>
        <w:rPr>
          <w:rFonts w:asciiTheme="majorHAnsi" w:hAnsiTheme="majorHAnsi"/>
        </w:rPr>
      </w:pPr>
      <w:r>
        <w:rPr>
          <w:rFonts w:asciiTheme="majorHAnsi" w:hAnsiTheme="majorHAnsi"/>
        </w:rPr>
        <w:t>No report submitted.</w:t>
      </w:r>
      <w:r w:rsidR="00A14784">
        <w:rPr>
          <w:rFonts w:asciiTheme="majorHAnsi" w:hAnsiTheme="majorHAnsi"/>
        </w:rPr>
        <w:t xml:space="preserve">  Correspondence received.  See item 17.03</w:t>
      </w:r>
    </w:p>
    <w:p w:rsidR="00A42211" w:rsidRDefault="006D0679" w:rsidP="00780290">
      <w:pPr>
        <w:spacing w:after="0"/>
        <w:rPr>
          <w:rFonts w:asciiTheme="majorHAnsi" w:hAnsiTheme="majorHAnsi"/>
          <w:b/>
        </w:rPr>
      </w:pPr>
      <w:r w:rsidRPr="006D0679">
        <w:rPr>
          <w:rFonts w:asciiTheme="majorHAnsi" w:hAnsiTheme="majorHAnsi"/>
          <w:b/>
        </w:rPr>
        <w:t>Climate Emergency (Greening Glemsford)</w:t>
      </w:r>
    </w:p>
    <w:p w:rsidR="004B0622" w:rsidRPr="004B0622" w:rsidRDefault="00E765CE" w:rsidP="00780290">
      <w:pPr>
        <w:spacing w:after="0"/>
        <w:rPr>
          <w:rFonts w:asciiTheme="majorHAnsi" w:hAnsiTheme="majorHAnsi"/>
        </w:rPr>
      </w:pPr>
      <w:r w:rsidRPr="00E765CE">
        <w:rPr>
          <w:rFonts w:asciiTheme="majorHAnsi" w:hAnsiTheme="majorHAnsi"/>
          <w:b/>
          <w:i/>
        </w:rPr>
        <w:t>It was resolved</w:t>
      </w:r>
      <w:r>
        <w:rPr>
          <w:rFonts w:asciiTheme="majorHAnsi" w:hAnsiTheme="majorHAnsi"/>
        </w:rPr>
        <w:t xml:space="preserve"> to progress with Wildlife Friendly Village status</w:t>
      </w:r>
      <w:r w:rsidR="00DF7AD3">
        <w:rPr>
          <w:rFonts w:asciiTheme="majorHAnsi" w:hAnsiTheme="majorHAnsi"/>
        </w:rPr>
        <w:t>.</w:t>
      </w:r>
    </w:p>
    <w:p w:rsidR="00E765CE" w:rsidRDefault="001769AE" w:rsidP="00780290">
      <w:pPr>
        <w:spacing w:after="0"/>
        <w:rPr>
          <w:rFonts w:asciiTheme="majorHAnsi" w:hAnsiTheme="majorHAnsi"/>
          <w:b/>
        </w:rPr>
      </w:pPr>
      <w:r w:rsidRPr="001769AE">
        <w:rPr>
          <w:rFonts w:asciiTheme="majorHAnsi" w:hAnsiTheme="majorHAnsi"/>
          <w:b/>
        </w:rPr>
        <w:t>New Village Hall play park</w:t>
      </w:r>
    </w:p>
    <w:p w:rsidR="001769AE" w:rsidRPr="00E765CE" w:rsidRDefault="00E765CE" w:rsidP="00780290">
      <w:pPr>
        <w:spacing w:after="0"/>
        <w:rPr>
          <w:rFonts w:asciiTheme="majorHAnsi" w:hAnsiTheme="majorHAnsi"/>
        </w:rPr>
      </w:pPr>
      <w:r w:rsidRPr="00E765CE">
        <w:rPr>
          <w:rFonts w:asciiTheme="majorHAnsi" w:hAnsiTheme="majorHAnsi"/>
        </w:rPr>
        <w:t>No report</w:t>
      </w:r>
      <w:r w:rsidR="001769AE" w:rsidRPr="00E765CE">
        <w:rPr>
          <w:rFonts w:asciiTheme="majorHAnsi" w:hAnsiTheme="majorHAnsi"/>
        </w:rPr>
        <w:t xml:space="preserve"> </w:t>
      </w:r>
    </w:p>
    <w:p w:rsidR="004B0622" w:rsidRPr="000409F1" w:rsidRDefault="004B0622" w:rsidP="004B0622">
      <w:pPr>
        <w:spacing w:after="0"/>
        <w:rPr>
          <w:rFonts w:asciiTheme="majorHAnsi" w:eastAsia="Times New Roman" w:hAnsiTheme="majorHAnsi" w:cs="Times New Roman"/>
          <w:b/>
        </w:rPr>
      </w:pPr>
    </w:p>
    <w:p w:rsidR="000409F1" w:rsidRDefault="000409F1" w:rsidP="000409F1">
      <w:pPr>
        <w:spacing w:after="0"/>
        <w:rPr>
          <w:rFonts w:ascii="Cambria" w:hAnsi="Cambria"/>
          <w:b/>
        </w:rPr>
      </w:pPr>
      <w:r w:rsidRPr="000409F1">
        <w:rPr>
          <w:rFonts w:ascii="Cambria" w:hAnsi="Cambria"/>
          <w:b/>
        </w:rPr>
        <w:t xml:space="preserve">11.03   Adequacy of insurance, </w:t>
      </w:r>
      <w:proofErr w:type="gramStart"/>
      <w:r w:rsidRPr="000409F1">
        <w:rPr>
          <w:rFonts w:ascii="Cambria" w:hAnsi="Cambria"/>
          <w:b/>
        </w:rPr>
        <w:t>including  fidelity</w:t>
      </w:r>
      <w:proofErr w:type="gramEnd"/>
      <w:r w:rsidRPr="000409F1">
        <w:rPr>
          <w:rFonts w:ascii="Cambria" w:hAnsi="Cambria"/>
          <w:b/>
        </w:rPr>
        <w:t xml:space="preserve"> cover (guarantee) – to review and adopt</w:t>
      </w:r>
    </w:p>
    <w:p w:rsidR="000409F1" w:rsidRPr="000409F1" w:rsidRDefault="000409F1" w:rsidP="000409F1">
      <w:pPr>
        <w:spacing w:after="0"/>
        <w:rPr>
          <w:rFonts w:ascii="Cambria" w:hAnsi="Cambria"/>
        </w:rPr>
      </w:pPr>
      <w:r>
        <w:rPr>
          <w:rFonts w:ascii="Cambria" w:hAnsi="Cambria"/>
        </w:rPr>
        <w:t>Insurance cover was reviewed and agreed.  However, the fidelity cover is not adequate as additional funds are being held from the PWLB loan for the extension to the village hall</w:t>
      </w:r>
      <w:r w:rsidRPr="000409F1">
        <w:rPr>
          <w:rFonts w:ascii="Cambria" w:hAnsi="Cambria"/>
          <w:b/>
        </w:rPr>
        <w:t xml:space="preserve">.  </w:t>
      </w:r>
      <w:r w:rsidRPr="000409F1">
        <w:rPr>
          <w:rFonts w:ascii="Cambria" w:hAnsi="Cambria"/>
          <w:b/>
          <w:i/>
        </w:rPr>
        <w:t>It was</w:t>
      </w:r>
      <w:r>
        <w:rPr>
          <w:rFonts w:ascii="Cambria" w:hAnsi="Cambria"/>
        </w:rPr>
        <w:t xml:space="preserve"> </w:t>
      </w:r>
      <w:r w:rsidRPr="000409F1">
        <w:rPr>
          <w:rFonts w:ascii="Cambria" w:hAnsi="Cambria"/>
          <w:b/>
          <w:i/>
        </w:rPr>
        <w:t>resolved</w:t>
      </w:r>
      <w:r>
        <w:rPr>
          <w:rFonts w:ascii="Cambria" w:hAnsi="Cambria"/>
        </w:rPr>
        <w:t xml:space="preserve"> to agree the cover of insurance and increase the fidelity insurance cover to £750,000 at a cost of £197.67.  This cover will be adjusted once the village hall extension has been paid for.</w:t>
      </w:r>
    </w:p>
    <w:p w:rsidR="000409F1" w:rsidRDefault="000409F1" w:rsidP="000409F1">
      <w:pPr>
        <w:spacing w:after="0"/>
        <w:rPr>
          <w:rFonts w:ascii="Cambria" w:hAnsi="Cambria"/>
          <w:b/>
        </w:rPr>
      </w:pPr>
      <w:proofErr w:type="gramStart"/>
      <w:r w:rsidRPr="000409F1">
        <w:rPr>
          <w:rFonts w:ascii="Cambria" w:hAnsi="Cambria"/>
          <w:b/>
        </w:rPr>
        <w:t>12.03  Agreement</w:t>
      </w:r>
      <w:proofErr w:type="gramEnd"/>
      <w:r w:rsidRPr="000409F1">
        <w:rPr>
          <w:rFonts w:ascii="Cambria" w:hAnsi="Cambria"/>
          <w:b/>
        </w:rPr>
        <w:t xml:space="preserve"> of asset list – to review and adopt</w:t>
      </w:r>
    </w:p>
    <w:p w:rsidR="000409F1" w:rsidRPr="000409F1" w:rsidRDefault="000409F1" w:rsidP="000409F1">
      <w:pPr>
        <w:spacing w:after="0"/>
        <w:rPr>
          <w:rFonts w:ascii="Cambria" w:hAnsi="Cambria"/>
        </w:rPr>
      </w:pPr>
      <w:r w:rsidRPr="000409F1">
        <w:rPr>
          <w:rFonts w:ascii="Cambria" w:hAnsi="Cambria"/>
          <w:b/>
          <w:i/>
        </w:rPr>
        <w:t>It was resolved</w:t>
      </w:r>
      <w:r>
        <w:rPr>
          <w:rFonts w:ascii="Cambria" w:hAnsi="Cambria"/>
        </w:rPr>
        <w:t xml:space="preserve"> to agree the asset list</w:t>
      </w:r>
    </w:p>
    <w:p w:rsidR="000409F1" w:rsidRDefault="000409F1" w:rsidP="000409F1">
      <w:pPr>
        <w:spacing w:after="0"/>
        <w:rPr>
          <w:rFonts w:ascii="Cambria" w:hAnsi="Cambria"/>
          <w:b/>
        </w:rPr>
      </w:pPr>
      <w:proofErr w:type="gramStart"/>
      <w:r w:rsidRPr="000409F1">
        <w:rPr>
          <w:rFonts w:ascii="Cambria" w:hAnsi="Cambria"/>
          <w:b/>
        </w:rPr>
        <w:t>13.03  GDPR</w:t>
      </w:r>
      <w:proofErr w:type="gramEnd"/>
      <w:r w:rsidRPr="000409F1">
        <w:rPr>
          <w:rFonts w:ascii="Cambria" w:hAnsi="Cambria"/>
          <w:b/>
        </w:rPr>
        <w:t xml:space="preserve"> policies– to review and adopt</w:t>
      </w:r>
    </w:p>
    <w:p w:rsidR="000409F1" w:rsidRPr="000409F1" w:rsidRDefault="000409F1" w:rsidP="000409F1">
      <w:pPr>
        <w:spacing w:after="0"/>
        <w:rPr>
          <w:rFonts w:ascii="Cambria" w:hAnsi="Cambria"/>
          <w:b/>
        </w:rPr>
      </w:pPr>
      <w:r w:rsidRPr="000409F1">
        <w:rPr>
          <w:rFonts w:ascii="Cambria" w:hAnsi="Cambria"/>
          <w:b/>
          <w:i/>
        </w:rPr>
        <w:t>It was resolved</w:t>
      </w:r>
      <w:r>
        <w:rPr>
          <w:rFonts w:ascii="Cambria" w:hAnsi="Cambria"/>
          <w:b/>
        </w:rPr>
        <w:t xml:space="preserve"> </w:t>
      </w:r>
      <w:r w:rsidRPr="000409F1">
        <w:rPr>
          <w:rFonts w:ascii="Cambria" w:hAnsi="Cambria"/>
        </w:rPr>
        <w:t>to agree the GDPR policies</w:t>
      </w:r>
    </w:p>
    <w:p w:rsidR="000409F1" w:rsidRDefault="000409F1" w:rsidP="000409F1">
      <w:pPr>
        <w:spacing w:after="0"/>
        <w:rPr>
          <w:rFonts w:ascii="Cambria" w:hAnsi="Cambria"/>
          <w:b/>
        </w:rPr>
      </w:pPr>
      <w:proofErr w:type="gramStart"/>
      <w:r w:rsidRPr="000409F1">
        <w:rPr>
          <w:rFonts w:ascii="Cambria" w:hAnsi="Cambria"/>
          <w:b/>
        </w:rPr>
        <w:t>14.03  Code</w:t>
      </w:r>
      <w:proofErr w:type="gramEnd"/>
      <w:r w:rsidRPr="000409F1">
        <w:rPr>
          <w:rFonts w:ascii="Cambria" w:hAnsi="Cambria"/>
          <w:b/>
        </w:rPr>
        <w:t xml:space="preserve"> of conduct – to review and adopt</w:t>
      </w:r>
    </w:p>
    <w:p w:rsidR="000409F1" w:rsidRPr="000409F1" w:rsidRDefault="000409F1" w:rsidP="000409F1">
      <w:pPr>
        <w:spacing w:after="0"/>
        <w:rPr>
          <w:rFonts w:ascii="Cambria" w:hAnsi="Cambria"/>
        </w:rPr>
      </w:pPr>
      <w:r w:rsidRPr="000409F1">
        <w:rPr>
          <w:rFonts w:ascii="Cambria" w:hAnsi="Cambria"/>
          <w:b/>
          <w:i/>
        </w:rPr>
        <w:t>It was resolved</w:t>
      </w:r>
      <w:r>
        <w:rPr>
          <w:rFonts w:ascii="Cambria" w:hAnsi="Cambria"/>
          <w:b/>
          <w:i/>
        </w:rPr>
        <w:t xml:space="preserve"> </w:t>
      </w:r>
      <w:r>
        <w:rPr>
          <w:rFonts w:ascii="Cambria" w:hAnsi="Cambria"/>
        </w:rPr>
        <w:t>to agree the Code of Conduct</w:t>
      </w:r>
    </w:p>
    <w:p w:rsidR="000409F1" w:rsidRDefault="000409F1" w:rsidP="000409F1">
      <w:pPr>
        <w:spacing w:after="0"/>
        <w:rPr>
          <w:rFonts w:ascii="Cambria" w:hAnsi="Cambria"/>
          <w:b/>
        </w:rPr>
      </w:pPr>
      <w:proofErr w:type="gramStart"/>
      <w:r w:rsidRPr="000409F1">
        <w:rPr>
          <w:rFonts w:ascii="Cambria" w:hAnsi="Cambria"/>
          <w:b/>
        </w:rPr>
        <w:t>15.03  Financial</w:t>
      </w:r>
      <w:proofErr w:type="gramEnd"/>
      <w:r w:rsidRPr="000409F1">
        <w:rPr>
          <w:rFonts w:ascii="Cambria" w:hAnsi="Cambria"/>
          <w:b/>
        </w:rPr>
        <w:t xml:space="preserve"> Regulations– to review and adopt</w:t>
      </w:r>
    </w:p>
    <w:p w:rsidR="000409F1" w:rsidRPr="000409F1" w:rsidRDefault="000409F1" w:rsidP="000409F1">
      <w:pPr>
        <w:spacing w:after="0"/>
        <w:rPr>
          <w:rFonts w:ascii="Cambria" w:hAnsi="Cambria"/>
        </w:rPr>
      </w:pPr>
      <w:r w:rsidRPr="000409F1">
        <w:rPr>
          <w:rFonts w:ascii="Cambria" w:hAnsi="Cambria"/>
          <w:b/>
          <w:i/>
        </w:rPr>
        <w:t>It was resolved</w:t>
      </w:r>
      <w:r>
        <w:rPr>
          <w:rFonts w:ascii="Cambria" w:hAnsi="Cambria"/>
          <w:b/>
          <w:i/>
        </w:rPr>
        <w:t xml:space="preserve"> </w:t>
      </w:r>
      <w:r>
        <w:rPr>
          <w:rFonts w:ascii="Cambria" w:hAnsi="Cambria"/>
        </w:rPr>
        <w:t>to agree the Financial Regulations</w:t>
      </w:r>
    </w:p>
    <w:p w:rsidR="000409F1" w:rsidRDefault="000409F1" w:rsidP="000409F1">
      <w:pPr>
        <w:spacing w:after="0"/>
        <w:rPr>
          <w:rFonts w:ascii="Cambria" w:hAnsi="Cambria"/>
          <w:b/>
        </w:rPr>
      </w:pPr>
      <w:proofErr w:type="gramStart"/>
      <w:r w:rsidRPr="000409F1">
        <w:rPr>
          <w:rFonts w:ascii="Cambria" w:hAnsi="Cambria"/>
          <w:b/>
        </w:rPr>
        <w:t>16.03  Budget</w:t>
      </w:r>
      <w:proofErr w:type="gramEnd"/>
      <w:r w:rsidRPr="000409F1">
        <w:rPr>
          <w:rFonts w:ascii="Cambria" w:hAnsi="Cambria"/>
          <w:b/>
        </w:rPr>
        <w:t xml:space="preserve"> figures – to agree  </w:t>
      </w:r>
    </w:p>
    <w:p w:rsidR="000F4EC0" w:rsidRPr="000F4EC0" w:rsidRDefault="000F4EC0" w:rsidP="000409F1">
      <w:pPr>
        <w:spacing w:after="0"/>
        <w:rPr>
          <w:rFonts w:ascii="Cambria" w:hAnsi="Cambria"/>
        </w:rPr>
      </w:pPr>
      <w:r w:rsidRPr="000F4EC0">
        <w:rPr>
          <w:rFonts w:ascii="Cambria" w:hAnsi="Cambria"/>
          <w:b/>
          <w:i/>
        </w:rPr>
        <w:t>It was resolved</w:t>
      </w:r>
      <w:r>
        <w:rPr>
          <w:rFonts w:ascii="Cambria" w:hAnsi="Cambria"/>
        </w:rPr>
        <w:t xml:space="preserve"> to agree the budget figures</w:t>
      </w:r>
    </w:p>
    <w:p w:rsidR="000409F1" w:rsidRDefault="000409F1" w:rsidP="000409F1">
      <w:pPr>
        <w:spacing w:after="0"/>
        <w:rPr>
          <w:rFonts w:ascii="Cambria" w:hAnsi="Cambria"/>
          <w:b/>
        </w:rPr>
      </w:pPr>
      <w:proofErr w:type="gramStart"/>
      <w:r w:rsidRPr="000409F1">
        <w:rPr>
          <w:rFonts w:ascii="Cambria" w:hAnsi="Cambria"/>
          <w:b/>
        </w:rPr>
        <w:t>17.03  Correspondence</w:t>
      </w:r>
      <w:proofErr w:type="gramEnd"/>
      <w:r w:rsidRPr="000409F1">
        <w:rPr>
          <w:rFonts w:ascii="Cambria" w:hAnsi="Cambria"/>
          <w:b/>
        </w:rPr>
        <w:t xml:space="preserve"> to report </w:t>
      </w:r>
    </w:p>
    <w:p w:rsidR="000F4EC0" w:rsidRDefault="00A14784" w:rsidP="000409F1">
      <w:pPr>
        <w:spacing w:after="0"/>
        <w:rPr>
          <w:rFonts w:ascii="Cambria" w:hAnsi="Cambria"/>
        </w:rPr>
      </w:pPr>
      <w:r>
        <w:rPr>
          <w:rFonts w:ascii="Cambria" w:hAnsi="Cambria"/>
        </w:rPr>
        <w:t>A request had been received to install a boot scrapper at the entrance to the Cemetery from the field as a large amount of mud is being deposited on the new path.  The clerk is to look into if this is possible.</w:t>
      </w:r>
    </w:p>
    <w:p w:rsidR="008547E0" w:rsidRDefault="0059418E" w:rsidP="00A14784">
      <w:pPr>
        <w:spacing w:after="0"/>
        <w:rPr>
          <w:rFonts w:ascii="Cambria" w:hAnsi="Cambria"/>
        </w:rPr>
      </w:pPr>
      <w:r>
        <w:rPr>
          <w:rFonts w:ascii="Cambria" w:hAnsi="Cambria"/>
        </w:rPr>
        <w:lastRenderedPageBreak/>
        <w:t>Corresponden</w:t>
      </w:r>
      <w:r w:rsidR="008547E0">
        <w:rPr>
          <w:rFonts w:ascii="Cambria" w:hAnsi="Cambria"/>
        </w:rPr>
        <w:t>ce</w:t>
      </w:r>
      <w:r w:rsidR="00A14784">
        <w:rPr>
          <w:rFonts w:ascii="Cambria" w:hAnsi="Cambria"/>
        </w:rPr>
        <w:t xml:space="preserve"> had been received from the playing field committee:</w:t>
      </w:r>
    </w:p>
    <w:p w:rsidR="00A14784" w:rsidRPr="00A14784" w:rsidRDefault="00A14784" w:rsidP="00A14784">
      <w:pPr>
        <w:spacing w:after="0"/>
        <w:rPr>
          <w:rFonts w:eastAsia="Times New Roman"/>
          <w:i/>
        </w:rPr>
      </w:pPr>
      <w:r>
        <w:rPr>
          <w:rFonts w:ascii="Cambria" w:hAnsi="Cambria"/>
        </w:rPr>
        <w:br/>
      </w:r>
      <w:r w:rsidRPr="00A14784">
        <w:rPr>
          <w:rFonts w:eastAsia="Times New Roman"/>
          <w:i/>
        </w:rPr>
        <w:t>I am writing on behalf of the Playing Field Management committee seeking a clear account of the immediate and future plans of the Parish Council (GPC) for the maintenance and replacement of the Skate Park and Basketball Court equipment.</w:t>
      </w:r>
    </w:p>
    <w:p w:rsidR="008547E0" w:rsidRDefault="008547E0" w:rsidP="00A14784">
      <w:pPr>
        <w:spacing w:after="0"/>
        <w:rPr>
          <w:rFonts w:eastAsia="Times New Roman"/>
          <w:i/>
        </w:rPr>
      </w:pPr>
    </w:p>
    <w:p w:rsidR="00A14784" w:rsidRPr="00A14784" w:rsidRDefault="00A14784" w:rsidP="00A14784">
      <w:pPr>
        <w:spacing w:after="0"/>
        <w:rPr>
          <w:rFonts w:eastAsia="Times New Roman"/>
          <w:i/>
        </w:rPr>
      </w:pPr>
      <w:r w:rsidRPr="00A14784">
        <w:rPr>
          <w:rFonts w:eastAsia="Times New Roman"/>
          <w:i/>
        </w:rPr>
        <w:t>As part of our overall planning for utilisation of the Playing Field we require detailed proposals from the Parish Council in relation to the above equipment.</w:t>
      </w:r>
    </w:p>
    <w:p w:rsidR="00A14784" w:rsidRPr="00A14784" w:rsidRDefault="00A14784" w:rsidP="00A14784">
      <w:pPr>
        <w:spacing w:after="0"/>
        <w:rPr>
          <w:rFonts w:eastAsia="Times New Roman"/>
          <w:i/>
        </w:rPr>
      </w:pPr>
    </w:p>
    <w:p w:rsidR="00A14784" w:rsidRPr="00A14784" w:rsidRDefault="00A14784" w:rsidP="00A14784">
      <w:pPr>
        <w:spacing w:after="0"/>
        <w:rPr>
          <w:rFonts w:eastAsia="Times New Roman"/>
          <w:i/>
        </w:rPr>
      </w:pPr>
      <w:r w:rsidRPr="00A14784">
        <w:rPr>
          <w:rFonts w:eastAsia="Times New Roman"/>
          <w:i/>
        </w:rPr>
        <w:t>Although the equipment is owned/maintained by GPC, as custodians of the Rec we are conscious that the equipment is reaching the end of its serviceable life and that the surfaces are not in an ideal condition for their intended use. </w:t>
      </w:r>
    </w:p>
    <w:p w:rsidR="00A14784" w:rsidRPr="00A14784" w:rsidRDefault="00A14784" w:rsidP="00A14784">
      <w:pPr>
        <w:spacing w:after="0"/>
        <w:rPr>
          <w:rFonts w:eastAsia="Times New Roman"/>
          <w:i/>
        </w:rPr>
      </w:pPr>
    </w:p>
    <w:p w:rsidR="00A14784" w:rsidRPr="00A14784" w:rsidRDefault="00A14784" w:rsidP="00A14784">
      <w:pPr>
        <w:spacing w:after="0"/>
        <w:rPr>
          <w:rFonts w:eastAsia="Times New Roman"/>
          <w:i/>
        </w:rPr>
      </w:pPr>
      <w:r w:rsidRPr="00A14784">
        <w:rPr>
          <w:rFonts w:eastAsia="Times New Roman"/>
          <w:i/>
        </w:rPr>
        <w:t>It also does not meet the current standards applied by the Parish Council elsewhere in the village with regard to physical separation from free play areas, and the exclusion of dogs.</w:t>
      </w:r>
    </w:p>
    <w:p w:rsidR="00A14784" w:rsidRPr="00A14784" w:rsidRDefault="00A14784" w:rsidP="00A14784">
      <w:pPr>
        <w:spacing w:after="0"/>
        <w:rPr>
          <w:rFonts w:eastAsia="Times New Roman"/>
          <w:i/>
        </w:rPr>
      </w:pPr>
    </w:p>
    <w:p w:rsidR="00A14784" w:rsidRPr="00A14784" w:rsidRDefault="00A14784" w:rsidP="00A14784">
      <w:pPr>
        <w:spacing w:after="0"/>
        <w:rPr>
          <w:rFonts w:eastAsia="Times New Roman"/>
          <w:i/>
        </w:rPr>
      </w:pPr>
      <w:r w:rsidRPr="00A14784">
        <w:rPr>
          <w:rFonts w:eastAsia="Times New Roman"/>
          <w:i/>
        </w:rPr>
        <w:t>Therefore I would be grateful if you could ask the Parish Council to provide details of their proposals so that we can consider any changes/replacements or upgrades that may have already been planned or which are being considered in relation to this equipment.</w:t>
      </w:r>
    </w:p>
    <w:p w:rsidR="00A14784" w:rsidRPr="00A14784" w:rsidRDefault="00A14784" w:rsidP="00A14784">
      <w:pPr>
        <w:spacing w:after="0"/>
        <w:rPr>
          <w:rFonts w:eastAsia="Times New Roman"/>
          <w:i/>
        </w:rPr>
      </w:pPr>
    </w:p>
    <w:p w:rsidR="00A14784" w:rsidRPr="00A14784" w:rsidRDefault="00A14784" w:rsidP="00A14784">
      <w:pPr>
        <w:spacing w:after="0"/>
        <w:rPr>
          <w:rFonts w:eastAsia="Times New Roman"/>
          <w:i/>
        </w:rPr>
      </w:pPr>
      <w:r w:rsidRPr="00A14784">
        <w:rPr>
          <w:rFonts w:eastAsia="Times New Roman"/>
          <w:i/>
        </w:rPr>
        <w:t>We understand that this equipment was placed where it is now sited at short notice as the result of the requirement to remove it from its original position by the village hall, and at that time there was no overall plan for the Rec in place.</w:t>
      </w:r>
    </w:p>
    <w:p w:rsidR="00A14784" w:rsidRPr="00A14784" w:rsidRDefault="00A14784" w:rsidP="00A14784">
      <w:pPr>
        <w:spacing w:after="0"/>
        <w:rPr>
          <w:rFonts w:eastAsia="Times New Roman"/>
          <w:i/>
        </w:rPr>
      </w:pPr>
    </w:p>
    <w:p w:rsidR="00A14784" w:rsidRPr="00A14784" w:rsidRDefault="00A14784" w:rsidP="00A14784">
      <w:pPr>
        <w:spacing w:after="0"/>
        <w:rPr>
          <w:rFonts w:eastAsia="Times New Roman"/>
          <w:i/>
        </w:rPr>
      </w:pPr>
      <w:r w:rsidRPr="00A14784">
        <w:rPr>
          <w:rFonts w:eastAsia="Times New Roman"/>
          <w:i/>
        </w:rPr>
        <w:t>The future use of this area must be integrated into our own overall plan, ensuring that the facilities are of a high standard and that they meet the current requirements of the village.</w:t>
      </w:r>
    </w:p>
    <w:p w:rsidR="00A14784" w:rsidRPr="00A14784" w:rsidRDefault="00A14784" w:rsidP="00A14784">
      <w:pPr>
        <w:spacing w:after="0"/>
        <w:rPr>
          <w:rFonts w:eastAsia="Times New Roman"/>
          <w:i/>
        </w:rPr>
      </w:pPr>
    </w:p>
    <w:p w:rsidR="00A14784" w:rsidRDefault="00A14784" w:rsidP="00A14784">
      <w:pPr>
        <w:spacing w:after="0"/>
        <w:rPr>
          <w:rFonts w:eastAsia="Times New Roman"/>
          <w:i/>
        </w:rPr>
      </w:pPr>
      <w:r w:rsidRPr="00A14784">
        <w:rPr>
          <w:rFonts w:eastAsia="Times New Roman"/>
          <w:i/>
        </w:rPr>
        <w:t>We are happy to discuss this matter on site, or at one of our monthly Committee Meetings.</w:t>
      </w:r>
    </w:p>
    <w:p w:rsidR="008547E0" w:rsidRDefault="008547E0" w:rsidP="00A14784">
      <w:pPr>
        <w:spacing w:after="0"/>
        <w:rPr>
          <w:rFonts w:eastAsia="Times New Roman"/>
          <w:i/>
        </w:rPr>
      </w:pPr>
    </w:p>
    <w:p w:rsidR="008547E0" w:rsidRPr="008547E0" w:rsidRDefault="008547E0" w:rsidP="00A14784">
      <w:pPr>
        <w:spacing w:after="0"/>
        <w:rPr>
          <w:rFonts w:asciiTheme="majorHAnsi" w:eastAsia="Times New Roman" w:hAnsiTheme="majorHAnsi"/>
        </w:rPr>
      </w:pPr>
      <w:r>
        <w:rPr>
          <w:rFonts w:asciiTheme="majorHAnsi" w:eastAsia="Times New Roman" w:hAnsiTheme="majorHAnsi"/>
        </w:rPr>
        <w:t xml:space="preserve">The Parish Council confirmed that no action had been taken with regards the skate park as they had been asked by the </w:t>
      </w:r>
      <w:proofErr w:type="spellStart"/>
      <w:r>
        <w:rPr>
          <w:rFonts w:asciiTheme="majorHAnsi" w:eastAsia="Times New Roman" w:hAnsiTheme="majorHAnsi"/>
        </w:rPr>
        <w:t>Playingfield</w:t>
      </w:r>
      <w:proofErr w:type="spellEnd"/>
      <w:r>
        <w:rPr>
          <w:rFonts w:asciiTheme="majorHAnsi" w:eastAsia="Times New Roman" w:hAnsiTheme="majorHAnsi"/>
        </w:rPr>
        <w:t xml:space="preserve"> </w:t>
      </w:r>
      <w:proofErr w:type="spellStart"/>
      <w:r>
        <w:rPr>
          <w:rFonts w:asciiTheme="majorHAnsi" w:eastAsia="Times New Roman" w:hAnsiTheme="majorHAnsi"/>
        </w:rPr>
        <w:t>Commitee</w:t>
      </w:r>
      <w:proofErr w:type="spellEnd"/>
      <w:r>
        <w:rPr>
          <w:rFonts w:asciiTheme="majorHAnsi" w:eastAsia="Times New Roman" w:hAnsiTheme="majorHAnsi"/>
        </w:rPr>
        <w:t xml:space="preserve"> not to do anything until they had settled on the proposed land swap.  Until a response is received the Parish Council cannot start to make plans.</w:t>
      </w:r>
      <w:r w:rsidR="00A625DA">
        <w:rPr>
          <w:rFonts w:asciiTheme="majorHAnsi" w:eastAsia="Times New Roman" w:hAnsiTheme="majorHAnsi"/>
        </w:rPr>
        <w:t xml:space="preserve">  A reply will be sent to the </w:t>
      </w:r>
      <w:proofErr w:type="spellStart"/>
      <w:r w:rsidR="00A625DA">
        <w:rPr>
          <w:rFonts w:asciiTheme="majorHAnsi" w:eastAsia="Times New Roman" w:hAnsiTheme="majorHAnsi"/>
        </w:rPr>
        <w:t>Playingfield</w:t>
      </w:r>
      <w:proofErr w:type="spellEnd"/>
      <w:r w:rsidR="00A625DA">
        <w:rPr>
          <w:rFonts w:asciiTheme="majorHAnsi" w:eastAsia="Times New Roman" w:hAnsiTheme="majorHAnsi"/>
        </w:rPr>
        <w:t xml:space="preserve"> Committee.</w:t>
      </w:r>
    </w:p>
    <w:p w:rsidR="00A14784" w:rsidRPr="00A14784" w:rsidRDefault="00A14784" w:rsidP="000409F1">
      <w:pPr>
        <w:spacing w:after="0"/>
        <w:rPr>
          <w:rFonts w:ascii="Cambria" w:hAnsi="Cambria"/>
          <w:i/>
        </w:rPr>
      </w:pPr>
    </w:p>
    <w:p w:rsidR="007C60A8" w:rsidRPr="00A625DA" w:rsidRDefault="000409F1" w:rsidP="009B6BC4">
      <w:pPr>
        <w:spacing w:after="0"/>
        <w:rPr>
          <w:rFonts w:ascii="Cambria" w:hAnsi="Cambria"/>
          <w:b/>
        </w:rPr>
      </w:pPr>
      <w:proofErr w:type="gramStart"/>
      <w:r w:rsidRPr="000409F1">
        <w:rPr>
          <w:rFonts w:ascii="Cambria" w:hAnsi="Cambria"/>
          <w:b/>
        </w:rPr>
        <w:t>18.03  Date</w:t>
      </w:r>
      <w:proofErr w:type="gramEnd"/>
      <w:r w:rsidRPr="000409F1">
        <w:rPr>
          <w:rFonts w:ascii="Cambria" w:hAnsi="Cambria"/>
          <w:b/>
        </w:rPr>
        <w:t xml:space="preserve"> of next meeting – 12</w:t>
      </w:r>
      <w:r w:rsidRPr="000409F1">
        <w:rPr>
          <w:rFonts w:ascii="Cambria" w:hAnsi="Cambria"/>
          <w:b/>
          <w:vertAlign w:val="superscript"/>
        </w:rPr>
        <w:t>th</w:t>
      </w:r>
      <w:r w:rsidRPr="000409F1">
        <w:rPr>
          <w:rFonts w:ascii="Cambria" w:hAnsi="Cambria"/>
          <w:b/>
        </w:rPr>
        <w:t xml:space="preserve"> April 2022 (following the Annual Parish Meeting)</w:t>
      </w:r>
    </w:p>
    <w:p w:rsidR="006B3561" w:rsidRDefault="006B3561" w:rsidP="009B6BC4">
      <w:pPr>
        <w:spacing w:after="0"/>
        <w:rPr>
          <w:rFonts w:asciiTheme="majorHAnsi" w:hAnsiTheme="majorHAnsi"/>
        </w:rPr>
      </w:pPr>
    </w:p>
    <w:p w:rsidR="00387A0B" w:rsidRDefault="006E743F" w:rsidP="009B6BC4">
      <w:pPr>
        <w:spacing w:after="0"/>
        <w:rPr>
          <w:rFonts w:asciiTheme="majorHAnsi" w:hAnsiTheme="majorHAnsi"/>
        </w:rPr>
      </w:pPr>
      <w:r>
        <w:rPr>
          <w:rFonts w:asciiTheme="majorHAnsi" w:hAnsiTheme="majorHAnsi"/>
        </w:rPr>
        <w:t>Me</w:t>
      </w:r>
      <w:r w:rsidR="00A625DA">
        <w:rPr>
          <w:rFonts w:asciiTheme="majorHAnsi" w:hAnsiTheme="majorHAnsi"/>
        </w:rPr>
        <w:t>eting finished at 7.3</w:t>
      </w:r>
      <w:r w:rsidR="006B3561">
        <w:rPr>
          <w:rFonts w:asciiTheme="majorHAnsi" w:hAnsiTheme="majorHAnsi"/>
        </w:rPr>
        <w:t>5</w:t>
      </w:r>
      <w:r w:rsidR="00387A0B">
        <w:rPr>
          <w:rFonts w:asciiTheme="majorHAnsi" w:hAnsiTheme="majorHAnsi"/>
        </w:rPr>
        <w:t>pm</w:t>
      </w:r>
    </w:p>
    <w:p w:rsidR="00387A0B" w:rsidRPr="00881DF6" w:rsidRDefault="00387A0B" w:rsidP="009B6BC4">
      <w:pPr>
        <w:spacing w:after="0"/>
        <w:rPr>
          <w:rFonts w:ascii="Cambria" w:hAnsi="Cambria"/>
        </w:rPr>
      </w:pPr>
    </w:p>
    <w:p w:rsidR="00CA7A72" w:rsidRPr="00CA7A72" w:rsidRDefault="00CA7A72" w:rsidP="009B6BC4">
      <w:pPr>
        <w:spacing w:after="0"/>
        <w:rPr>
          <w:rFonts w:ascii="Cambria" w:hAnsi="Cambria"/>
        </w:rPr>
      </w:pPr>
    </w:p>
    <w:p w:rsidR="00CA7A72" w:rsidRPr="00CA7A72" w:rsidRDefault="00CA7A72" w:rsidP="009B6BC4">
      <w:pPr>
        <w:spacing w:after="0"/>
        <w:rPr>
          <w:rFonts w:ascii="Cambria" w:hAnsi="Cambria"/>
        </w:rPr>
      </w:pPr>
    </w:p>
    <w:p w:rsidR="009B6BC4" w:rsidRDefault="009B6BC4" w:rsidP="00781EFB">
      <w:pPr>
        <w:spacing w:after="0" w:line="240" w:lineRule="auto"/>
        <w:rPr>
          <w:rFonts w:ascii="Cambria" w:hAnsi="Cambria"/>
        </w:rPr>
      </w:pPr>
    </w:p>
    <w:p w:rsidR="00A83D38" w:rsidRDefault="00A83D38" w:rsidP="00781EFB">
      <w:pPr>
        <w:spacing w:after="0" w:line="240" w:lineRule="auto"/>
        <w:rPr>
          <w:rFonts w:ascii="Cambria" w:hAnsi="Cambria"/>
        </w:rPr>
      </w:pPr>
    </w:p>
    <w:tbl>
      <w:tblPr>
        <w:tblW w:w="15338" w:type="dxa"/>
        <w:tblInd w:w="108" w:type="dxa"/>
        <w:tblLook w:val="04A0" w:firstRow="1" w:lastRow="0" w:firstColumn="1" w:lastColumn="0" w:noHBand="0" w:noVBand="1"/>
      </w:tblPr>
      <w:tblGrid>
        <w:gridCol w:w="7938"/>
        <w:gridCol w:w="1220"/>
        <w:gridCol w:w="4649"/>
        <w:gridCol w:w="1531"/>
      </w:tblGrid>
      <w:tr w:rsidR="00D72E60" w:rsidRPr="00D72E60" w:rsidTr="00D72E60">
        <w:trPr>
          <w:trHeight w:val="260"/>
        </w:trPr>
        <w:tc>
          <w:tcPr>
            <w:tcW w:w="13807" w:type="dxa"/>
            <w:gridSpan w:val="3"/>
            <w:shd w:val="clear" w:color="auto" w:fill="auto"/>
            <w:noWrap/>
            <w:vAlign w:val="bottom"/>
            <w:hideMark/>
          </w:tcPr>
          <w:p w:rsidR="004F661F" w:rsidRPr="00D72E60" w:rsidRDefault="004F661F"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2400</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900</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7728</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2.49</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117.76</w:t>
            </w:r>
          </w:p>
        </w:tc>
      </w:tr>
      <w:tr w:rsidR="006B4AE6" w:rsidRPr="006B4AE6" w:rsidTr="00B464AB">
        <w:trPr>
          <w:trHeight w:val="260"/>
        </w:trPr>
        <w:tc>
          <w:tcPr>
            <w:tcW w:w="13807" w:type="dxa"/>
            <w:gridSpan w:val="3"/>
            <w:shd w:val="clear" w:color="auto" w:fill="auto"/>
            <w:noWrap/>
            <w:vAlign w:val="bottom"/>
            <w:hideMark/>
          </w:tcPr>
          <w:p w:rsidR="000461B3" w:rsidRPr="006B4AE6" w:rsidRDefault="000461B3" w:rsidP="000461B3">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43309F" w:rsidTr="00B464AB">
        <w:trPr>
          <w:gridAfter w:val="2"/>
          <w:wAfter w:w="6180" w:type="dxa"/>
          <w:trHeight w:val="255"/>
        </w:trPr>
        <w:tc>
          <w:tcPr>
            <w:tcW w:w="7938" w:type="dxa"/>
            <w:shd w:val="clear" w:color="auto" w:fill="auto"/>
            <w:noWrap/>
            <w:vAlign w:val="bottom"/>
            <w:hideMark/>
          </w:tcPr>
          <w:p w:rsidR="0043309F" w:rsidRDefault="0043309F">
            <w:pPr>
              <w:rPr>
                <w:rFonts w:ascii="Cambria" w:hAnsi="Cambria" w:cs="Arial"/>
                <w:sz w:val="20"/>
                <w:szCs w:val="20"/>
              </w:rPr>
            </w:pPr>
          </w:p>
        </w:tc>
        <w:tc>
          <w:tcPr>
            <w:tcW w:w="1220" w:type="dxa"/>
            <w:shd w:val="clear" w:color="auto" w:fill="auto"/>
            <w:noWrap/>
            <w:vAlign w:val="bottom"/>
            <w:hideMark/>
          </w:tcPr>
          <w:p w:rsidR="0043309F" w:rsidRDefault="0043309F">
            <w:pPr>
              <w:jc w:val="right"/>
              <w:rPr>
                <w:rFonts w:ascii="Arial" w:hAnsi="Arial" w:cs="Arial"/>
                <w:sz w:val="20"/>
                <w:szCs w:val="20"/>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946D2D" w:rsidP="006B4AE6">
            <w:pPr>
              <w:spacing w:after="0" w:line="240" w:lineRule="auto"/>
              <w:rPr>
                <w:rFonts w:ascii="Cambria" w:eastAsia="Times New Roman" w:hAnsi="Cambria" w:cs="Arial"/>
                <w:sz w:val="20"/>
                <w:szCs w:val="20"/>
                <w:lang w:eastAsia="en-GB"/>
              </w:rPr>
            </w:pPr>
            <w:r>
              <w:rPr>
                <w:rFonts w:ascii="Cambria" w:eastAsia="Times New Roman" w:hAnsi="Cambria" w:cs="Arial"/>
                <w:sz w:val="20"/>
                <w:szCs w:val="20"/>
                <w:lang w:eastAsia="en-GB"/>
              </w:rPr>
              <w:t xml:space="preserve"> </w:t>
            </w: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0461B3">
            <w:pPr>
              <w:spacing w:after="0" w:line="240" w:lineRule="auto"/>
              <w:ind w:right="-4536"/>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781EFB" w:rsidRPr="00781EFB" w:rsidTr="00B464AB">
        <w:trPr>
          <w:trHeight w:val="260"/>
        </w:trPr>
        <w:tc>
          <w:tcPr>
            <w:tcW w:w="13807" w:type="dxa"/>
            <w:gridSpan w:val="3"/>
            <w:shd w:val="clear" w:color="auto" w:fill="auto"/>
            <w:noWrap/>
            <w:vAlign w:val="bottom"/>
            <w:hideMark/>
          </w:tcPr>
          <w:p w:rsidR="00781EFB" w:rsidRPr="00781EFB" w:rsidRDefault="00781EFB" w:rsidP="00781EFB">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781EFB" w:rsidRPr="00781EFB" w:rsidRDefault="00781EFB" w:rsidP="00781EFB">
            <w:pPr>
              <w:spacing w:after="0" w:line="240" w:lineRule="auto"/>
              <w:jc w:val="right"/>
              <w:rPr>
                <w:rFonts w:ascii="Cambria" w:eastAsia="Times New Roman" w:hAnsi="Cambria" w:cs="Arial"/>
                <w:sz w:val="20"/>
                <w:szCs w:val="20"/>
                <w:lang w:eastAsia="en-GB"/>
              </w:rPr>
            </w:pPr>
          </w:p>
        </w:tc>
      </w:tr>
    </w:tbl>
    <w:p w:rsidR="006B4AE6" w:rsidRDefault="005064B8" w:rsidP="0008216F">
      <w:pPr>
        <w:spacing w:after="0"/>
        <w:rPr>
          <w:rFonts w:asciiTheme="majorHAnsi" w:hAnsiTheme="majorHAnsi"/>
          <w:b/>
        </w:rPr>
      </w:pPr>
      <w:r>
        <w:rPr>
          <w:rFonts w:asciiTheme="majorHAnsi" w:hAnsiTheme="majorHAnsi"/>
          <w:b/>
        </w:rPr>
        <w:t xml:space="preserve">  </w:t>
      </w:r>
      <w:r w:rsidR="00781EFB" w:rsidRPr="006D20DA">
        <w:rPr>
          <w:rFonts w:asciiTheme="majorHAnsi" w:hAnsiTheme="majorHAnsi"/>
          <w:b/>
        </w:rPr>
        <w:tab/>
      </w:r>
    </w:p>
    <w:p w:rsidR="00684F89" w:rsidRDefault="00684F89" w:rsidP="00B21716">
      <w:pPr>
        <w:spacing w:after="0" w:line="240" w:lineRule="auto"/>
        <w:rPr>
          <w:rFonts w:asciiTheme="majorHAnsi" w:hAnsiTheme="majorHAnsi"/>
        </w:rPr>
      </w:pPr>
    </w:p>
    <w:tbl>
      <w:tblPr>
        <w:tblW w:w="1440" w:type="dxa"/>
        <w:tblInd w:w="94" w:type="dxa"/>
        <w:tblLook w:val="04A0" w:firstRow="1" w:lastRow="0" w:firstColumn="1" w:lastColumn="0" w:noHBand="0" w:noVBand="1"/>
      </w:tblPr>
      <w:tblGrid>
        <w:gridCol w:w="1440"/>
      </w:tblGrid>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 xml:space="preserve"> </w:t>
            </w: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w:t>
            </w: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bl>
    <w:p w:rsidR="00C67A25" w:rsidRPr="00702B2F" w:rsidRDefault="00C67A25" w:rsidP="0004561C">
      <w:pPr>
        <w:spacing w:after="0" w:line="240" w:lineRule="auto"/>
        <w:rPr>
          <w:rFonts w:asciiTheme="majorHAnsi" w:hAnsiTheme="majorHAnsi"/>
          <w:b/>
        </w:rPr>
      </w:pPr>
    </w:p>
    <w:p w:rsidR="00AE2391" w:rsidRDefault="00AE2391" w:rsidP="00980019">
      <w:pPr>
        <w:spacing w:after="0" w:line="240" w:lineRule="auto"/>
        <w:rPr>
          <w:rFonts w:asciiTheme="majorHAnsi" w:hAnsiTheme="majorHAnsi"/>
        </w:rPr>
      </w:pPr>
    </w:p>
    <w:p w:rsidR="00AE2391" w:rsidRPr="00F34C5D" w:rsidRDefault="00AE2391"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2D6A06" w:rsidRDefault="002D6A06" w:rsidP="00980019">
      <w:pPr>
        <w:spacing w:after="0" w:line="240" w:lineRule="auto"/>
        <w:rPr>
          <w:rFonts w:asciiTheme="majorHAnsi" w:hAnsiTheme="majorHAnsi"/>
          <w:b/>
        </w:rPr>
      </w:pPr>
    </w:p>
    <w:p w:rsidR="002D6A06" w:rsidRDefault="002D6A06" w:rsidP="00980019">
      <w:pPr>
        <w:spacing w:after="0" w:line="240" w:lineRule="auto"/>
        <w:rPr>
          <w:rFonts w:asciiTheme="majorHAnsi" w:hAnsiTheme="majorHAnsi"/>
          <w:b/>
        </w:rPr>
      </w:pPr>
    </w:p>
    <w:p w:rsidR="00400089" w:rsidRDefault="00400089" w:rsidP="003F02A4">
      <w:pPr>
        <w:spacing w:after="0"/>
        <w:rPr>
          <w:rFonts w:asciiTheme="majorHAnsi" w:hAnsiTheme="majorHAnsi"/>
          <w:b/>
        </w:rPr>
      </w:pPr>
    </w:p>
    <w:p w:rsidR="00400089" w:rsidRPr="00F35BAA" w:rsidRDefault="00400089" w:rsidP="003F02A4">
      <w:pPr>
        <w:spacing w:after="0"/>
        <w:rPr>
          <w:rFonts w:asciiTheme="majorHAnsi" w:hAnsiTheme="majorHAnsi"/>
          <w:b/>
        </w:rPr>
      </w:pPr>
    </w:p>
    <w:p w:rsidR="00F35BAA" w:rsidRDefault="00F35BAA" w:rsidP="003F02A4">
      <w:pPr>
        <w:spacing w:after="0"/>
        <w:rPr>
          <w:rFonts w:asciiTheme="majorHAnsi" w:hAnsiTheme="majorHAnsi"/>
        </w:rPr>
      </w:pPr>
    </w:p>
    <w:p w:rsidR="00EA278C" w:rsidRDefault="00EA278C" w:rsidP="003F02A4">
      <w:pPr>
        <w:spacing w:after="0"/>
        <w:rPr>
          <w:rFonts w:asciiTheme="majorHAnsi" w:hAnsiTheme="majorHAnsi"/>
        </w:rPr>
      </w:pPr>
    </w:p>
    <w:p w:rsidR="00813ED9"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476" w:rsidRDefault="005C1476" w:rsidP="00304CC9">
      <w:pPr>
        <w:spacing w:after="0" w:line="240" w:lineRule="auto"/>
      </w:pPr>
      <w:r>
        <w:separator/>
      </w:r>
    </w:p>
  </w:endnote>
  <w:endnote w:type="continuationSeparator" w:id="0">
    <w:p w:rsidR="005C1476" w:rsidRDefault="005C1476" w:rsidP="00304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360797"/>
      <w:docPartObj>
        <w:docPartGallery w:val="Page Numbers (Bottom of Page)"/>
        <w:docPartUnique/>
      </w:docPartObj>
    </w:sdtPr>
    <w:sdtEndPr/>
    <w:sdtContent>
      <w:p w:rsidR="007E3C37" w:rsidRDefault="007A69C9">
        <w:pPr>
          <w:pStyle w:val="Footer"/>
          <w:jc w:val="center"/>
        </w:pPr>
        <w:r>
          <w:fldChar w:fldCharType="begin"/>
        </w:r>
        <w:r>
          <w:instrText xml:space="preserve"> PAGE   \* MERGEFORMAT </w:instrText>
        </w:r>
        <w:r>
          <w:fldChar w:fldCharType="separate"/>
        </w:r>
        <w:r w:rsidR="00A42F86">
          <w:rPr>
            <w:noProof/>
          </w:rPr>
          <w:t>1</w:t>
        </w:r>
        <w:r>
          <w:rPr>
            <w:noProof/>
          </w:rPr>
          <w:fldChar w:fldCharType="end"/>
        </w:r>
      </w:p>
    </w:sdtContent>
  </w:sdt>
  <w:p w:rsidR="007E3C37" w:rsidRDefault="007E3C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476" w:rsidRDefault="005C1476" w:rsidP="00304CC9">
      <w:pPr>
        <w:spacing w:after="0" w:line="240" w:lineRule="auto"/>
      </w:pPr>
      <w:r>
        <w:separator/>
      </w:r>
    </w:p>
  </w:footnote>
  <w:footnote w:type="continuationSeparator" w:id="0">
    <w:p w:rsidR="005C1476" w:rsidRDefault="005C1476" w:rsidP="00304C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8FB"/>
    <w:multiLevelType w:val="hybridMultilevel"/>
    <w:tmpl w:val="02E201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8F672D8"/>
    <w:multiLevelType w:val="hybridMultilevel"/>
    <w:tmpl w:val="1526D3CE"/>
    <w:lvl w:ilvl="0" w:tplc="5F9415B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1A1DF9"/>
    <w:multiLevelType w:val="multilevel"/>
    <w:tmpl w:val="1A08F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C7F1E57"/>
    <w:multiLevelType w:val="multilevel"/>
    <w:tmpl w:val="EE46AB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5CB5444"/>
    <w:multiLevelType w:val="multilevel"/>
    <w:tmpl w:val="EDCAFDAA"/>
    <w:lvl w:ilvl="0">
      <w:start w:val="3"/>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763DBB"/>
    <w:multiLevelType w:val="multilevel"/>
    <w:tmpl w:val="C72EE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F4C642E"/>
    <w:multiLevelType w:val="multilevel"/>
    <w:tmpl w:val="F7BCA8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FBA51B2"/>
    <w:multiLevelType w:val="multilevel"/>
    <w:tmpl w:val="A10860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7170B6"/>
    <w:multiLevelType w:val="multilevel"/>
    <w:tmpl w:val="76284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F5C26DD"/>
    <w:multiLevelType w:val="multilevel"/>
    <w:tmpl w:val="665E89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1EA2651"/>
    <w:multiLevelType w:val="multilevel"/>
    <w:tmpl w:val="4FB8C896"/>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2FF1914"/>
    <w:multiLevelType w:val="multilevel"/>
    <w:tmpl w:val="7180DE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3592199"/>
    <w:multiLevelType w:val="hybridMultilevel"/>
    <w:tmpl w:val="39829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3788235C"/>
    <w:multiLevelType w:val="hybridMultilevel"/>
    <w:tmpl w:val="57280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1424E26"/>
    <w:multiLevelType w:val="multilevel"/>
    <w:tmpl w:val="B792F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40064C6"/>
    <w:multiLevelType w:val="hybridMultilevel"/>
    <w:tmpl w:val="6D2EDC00"/>
    <w:lvl w:ilvl="0" w:tplc="B3F8AD3C">
      <w:start w:val="16"/>
      <w:numFmt w:val="bullet"/>
      <w:lvlText w:val="-"/>
      <w:lvlJc w:val="left"/>
      <w:pPr>
        <w:ind w:left="252" w:hanging="360"/>
      </w:pPr>
      <w:rPr>
        <w:rFonts w:ascii="Cambria" w:eastAsia="Times New Roman" w:hAnsi="Cambria" w:cs="Arial"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18">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85E7DEB"/>
    <w:multiLevelType w:val="hybridMultilevel"/>
    <w:tmpl w:val="F5042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DA62008"/>
    <w:multiLevelType w:val="multilevel"/>
    <w:tmpl w:val="D1DC9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E513EDB"/>
    <w:multiLevelType w:val="multilevel"/>
    <w:tmpl w:val="3A4AABC4"/>
    <w:lvl w:ilvl="0">
      <w:start w:val="1"/>
      <w:numFmt w:val="decimalZero"/>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59728A"/>
    <w:multiLevelType w:val="multilevel"/>
    <w:tmpl w:val="E9D05D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8AA2E00"/>
    <w:multiLevelType w:val="hybridMultilevel"/>
    <w:tmpl w:val="87542790"/>
    <w:lvl w:ilvl="0" w:tplc="5DD64C68">
      <w:start w:val="5"/>
      <w:numFmt w:val="bullet"/>
      <w:lvlText w:val="-"/>
      <w:lvlJc w:val="left"/>
      <w:pPr>
        <w:ind w:left="2520" w:hanging="360"/>
      </w:pPr>
      <w:rPr>
        <w:rFonts w:ascii="Cambria" w:eastAsiaTheme="minorHAnsi" w:hAnsi="Cambria"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6">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FFA547B"/>
    <w:multiLevelType w:val="hybridMultilevel"/>
    <w:tmpl w:val="5A889B6E"/>
    <w:lvl w:ilvl="0" w:tplc="3092D1B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0DD26B0"/>
    <w:multiLevelType w:val="multilevel"/>
    <w:tmpl w:val="E33025D0"/>
    <w:lvl w:ilvl="0">
      <w:start w:val="1"/>
      <w:numFmt w:val="decimalZero"/>
      <w:lvlText w:val="%1"/>
      <w:lvlJc w:val="left"/>
      <w:pPr>
        <w:ind w:left="600" w:hanging="600"/>
      </w:pPr>
      <w:rPr>
        <w:rFonts w:hint="default"/>
      </w:rPr>
    </w:lvl>
    <w:lvl w:ilvl="1">
      <w:start w:val="3"/>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2E229AE"/>
    <w:multiLevelType w:val="multilevel"/>
    <w:tmpl w:val="58BED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9"/>
  </w:num>
  <w:num w:numId="3">
    <w:abstractNumId w:val="20"/>
  </w:num>
  <w:num w:numId="4">
    <w:abstractNumId w:val="9"/>
  </w:num>
  <w:num w:numId="5">
    <w:abstractNumId w:val="32"/>
  </w:num>
  <w:num w:numId="6">
    <w:abstractNumId w:val="18"/>
  </w:num>
  <w:num w:numId="7">
    <w:abstractNumId w:val="23"/>
  </w:num>
  <w:num w:numId="8">
    <w:abstractNumId w:val="28"/>
  </w:num>
  <w:num w:numId="9">
    <w:abstractNumId w:val="2"/>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0"/>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7"/>
  </w:num>
  <w:num w:numId="25">
    <w:abstractNumId w:val="19"/>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25"/>
  </w:num>
  <w:num w:numId="30">
    <w:abstractNumId w:val="12"/>
  </w:num>
  <w:num w:numId="31">
    <w:abstractNumId w:val="30"/>
  </w:num>
  <w:num w:numId="32">
    <w:abstractNumId w:val="22"/>
  </w:num>
  <w:num w:numId="33">
    <w:abstractNumId w:val="1"/>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F91"/>
    <w:rsid w:val="000001CD"/>
    <w:rsid w:val="00001B12"/>
    <w:rsid w:val="00001BB3"/>
    <w:rsid w:val="00001F9E"/>
    <w:rsid w:val="00002AAB"/>
    <w:rsid w:val="00002B71"/>
    <w:rsid w:val="000031A3"/>
    <w:rsid w:val="000051CE"/>
    <w:rsid w:val="00005AB7"/>
    <w:rsid w:val="00005EB8"/>
    <w:rsid w:val="00005FF8"/>
    <w:rsid w:val="00006542"/>
    <w:rsid w:val="00007B5C"/>
    <w:rsid w:val="00007F07"/>
    <w:rsid w:val="000103D9"/>
    <w:rsid w:val="00013A0B"/>
    <w:rsid w:val="000166C2"/>
    <w:rsid w:val="00016F98"/>
    <w:rsid w:val="0002060E"/>
    <w:rsid w:val="000207B7"/>
    <w:rsid w:val="00021035"/>
    <w:rsid w:val="00021764"/>
    <w:rsid w:val="000234AC"/>
    <w:rsid w:val="00023DAE"/>
    <w:rsid w:val="00024B60"/>
    <w:rsid w:val="00025303"/>
    <w:rsid w:val="00025348"/>
    <w:rsid w:val="00025361"/>
    <w:rsid w:val="000265F2"/>
    <w:rsid w:val="00027410"/>
    <w:rsid w:val="000304D7"/>
    <w:rsid w:val="000309D7"/>
    <w:rsid w:val="00030AAF"/>
    <w:rsid w:val="000318AA"/>
    <w:rsid w:val="00033B79"/>
    <w:rsid w:val="00034D5F"/>
    <w:rsid w:val="00035E08"/>
    <w:rsid w:val="00036171"/>
    <w:rsid w:val="000363A2"/>
    <w:rsid w:val="0004007A"/>
    <w:rsid w:val="000409F1"/>
    <w:rsid w:val="00041414"/>
    <w:rsid w:val="00041950"/>
    <w:rsid w:val="000446C8"/>
    <w:rsid w:val="0004561C"/>
    <w:rsid w:val="00045CF2"/>
    <w:rsid w:val="00046075"/>
    <w:rsid w:val="000461B3"/>
    <w:rsid w:val="00047E06"/>
    <w:rsid w:val="00047EEF"/>
    <w:rsid w:val="000506EA"/>
    <w:rsid w:val="0005137C"/>
    <w:rsid w:val="00051BA8"/>
    <w:rsid w:val="00051D00"/>
    <w:rsid w:val="00053D8D"/>
    <w:rsid w:val="000552AC"/>
    <w:rsid w:val="000571A1"/>
    <w:rsid w:val="00057A64"/>
    <w:rsid w:val="00057E98"/>
    <w:rsid w:val="000618E9"/>
    <w:rsid w:val="00061D01"/>
    <w:rsid w:val="00061D63"/>
    <w:rsid w:val="0006298C"/>
    <w:rsid w:val="00062D44"/>
    <w:rsid w:val="000665A6"/>
    <w:rsid w:val="00066731"/>
    <w:rsid w:val="000669BB"/>
    <w:rsid w:val="00066F29"/>
    <w:rsid w:val="000673E7"/>
    <w:rsid w:val="00067CA9"/>
    <w:rsid w:val="00071095"/>
    <w:rsid w:val="00072663"/>
    <w:rsid w:val="000735BC"/>
    <w:rsid w:val="00073AAA"/>
    <w:rsid w:val="00077B7A"/>
    <w:rsid w:val="00080F7C"/>
    <w:rsid w:val="0008216F"/>
    <w:rsid w:val="00083967"/>
    <w:rsid w:val="000846C6"/>
    <w:rsid w:val="00085AA3"/>
    <w:rsid w:val="00085F9A"/>
    <w:rsid w:val="000866AB"/>
    <w:rsid w:val="0008715E"/>
    <w:rsid w:val="000871EA"/>
    <w:rsid w:val="000873F7"/>
    <w:rsid w:val="0008757F"/>
    <w:rsid w:val="000901F5"/>
    <w:rsid w:val="000912DE"/>
    <w:rsid w:val="00092A64"/>
    <w:rsid w:val="00092B12"/>
    <w:rsid w:val="000948DB"/>
    <w:rsid w:val="000957B7"/>
    <w:rsid w:val="00097F23"/>
    <w:rsid w:val="00097F53"/>
    <w:rsid w:val="000A0266"/>
    <w:rsid w:val="000A0E7C"/>
    <w:rsid w:val="000A2C4A"/>
    <w:rsid w:val="000A2D04"/>
    <w:rsid w:val="000A306D"/>
    <w:rsid w:val="000A32A2"/>
    <w:rsid w:val="000A35EF"/>
    <w:rsid w:val="000A44C6"/>
    <w:rsid w:val="000A4924"/>
    <w:rsid w:val="000A5676"/>
    <w:rsid w:val="000A65A7"/>
    <w:rsid w:val="000A65D3"/>
    <w:rsid w:val="000A6992"/>
    <w:rsid w:val="000A6CA4"/>
    <w:rsid w:val="000A7B5B"/>
    <w:rsid w:val="000B09B8"/>
    <w:rsid w:val="000B0FCA"/>
    <w:rsid w:val="000B1995"/>
    <w:rsid w:val="000B2125"/>
    <w:rsid w:val="000B398B"/>
    <w:rsid w:val="000B5ACD"/>
    <w:rsid w:val="000B7B03"/>
    <w:rsid w:val="000C2182"/>
    <w:rsid w:val="000C363E"/>
    <w:rsid w:val="000C3882"/>
    <w:rsid w:val="000C3EC7"/>
    <w:rsid w:val="000C4C8B"/>
    <w:rsid w:val="000C5345"/>
    <w:rsid w:val="000C6011"/>
    <w:rsid w:val="000C64B6"/>
    <w:rsid w:val="000C6C1D"/>
    <w:rsid w:val="000C7C45"/>
    <w:rsid w:val="000C7F82"/>
    <w:rsid w:val="000C7F9E"/>
    <w:rsid w:val="000D08D1"/>
    <w:rsid w:val="000D0F8A"/>
    <w:rsid w:val="000D12BD"/>
    <w:rsid w:val="000D1D8E"/>
    <w:rsid w:val="000D2C9B"/>
    <w:rsid w:val="000D4187"/>
    <w:rsid w:val="000D46B4"/>
    <w:rsid w:val="000D4B8F"/>
    <w:rsid w:val="000D72D7"/>
    <w:rsid w:val="000E1DFF"/>
    <w:rsid w:val="000E2D69"/>
    <w:rsid w:val="000E47AD"/>
    <w:rsid w:val="000E603B"/>
    <w:rsid w:val="000E615D"/>
    <w:rsid w:val="000E73D7"/>
    <w:rsid w:val="000F06A4"/>
    <w:rsid w:val="000F1366"/>
    <w:rsid w:val="000F4BCE"/>
    <w:rsid w:val="000F4EC0"/>
    <w:rsid w:val="000F5CCE"/>
    <w:rsid w:val="000F5E82"/>
    <w:rsid w:val="000F66F6"/>
    <w:rsid w:val="000F69C6"/>
    <w:rsid w:val="001004CB"/>
    <w:rsid w:val="00100E52"/>
    <w:rsid w:val="001051EB"/>
    <w:rsid w:val="001068AB"/>
    <w:rsid w:val="00110032"/>
    <w:rsid w:val="00112C7C"/>
    <w:rsid w:val="00112ECF"/>
    <w:rsid w:val="00114BAD"/>
    <w:rsid w:val="00114E33"/>
    <w:rsid w:val="0011666E"/>
    <w:rsid w:val="001202E0"/>
    <w:rsid w:val="001211CD"/>
    <w:rsid w:val="001216C2"/>
    <w:rsid w:val="0012283F"/>
    <w:rsid w:val="00124498"/>
    <w:rsid w:val="001246D7"/>
    <w:rsid w:val="00124B68"/>
    <w:rsid w:val="00127D0B"/>
    <w:rsid w:val="00130C61"/>
    <w:rsid w:val="0013108F"/>
    <w:rsid w:val="00131D30"/>
    <w:rsid w:val="00131D57"/>
    <w:rsid w:val="00132DD1"/>
    <w:rsid w:val="00133452"/>
    <w:rsid w:val="00133ABF"/>
    <w:rsid w:val="00134391"/>
    <w:rsid w:val="00134BEA"/>
    <w:rsid w:val="00136081"/>
    <w:rsid w:val="0014029A"/>
    <w:rsid w:val="00141C51"/>
    <w:rsid w:val="0014214B"/>
    <w:rsid w:val="00144358"/>
    <w:rsid w:val="00144993"/>
    <w:rsid w:val="001474A1"/>
    <w:rsid w:val="00150335"/>
    <w:rsid w:val="00151CBB"/>
    <w:rsid w:val="00151E14"/>
    <w:rsid w:val="00152819"/>
    <w:rsid w:val="0015411A"/>
    <w:rsid w:val="00154505"/>
    <w:rsid w:val="00154759"/>
    <w:rsid w:val="001548B3"/>
    <w:rsid w:val="001556A5"/>
    <w:rsid w:val="00155C1C"/>
    <w:rsid w:val="00156657"/>
    <w:rsid w:val="00156FA8"/>
    <w:rsid w:val="00157EFA"/>
    <w:rsid w:val="0016047C"/>
    <w:rsid w:val="00162AAD"/>
    <w:rsid w:val="0016323A"/>
    <w:rsid w:val="00164B8D"/>
    <w:rsid w:val="0016731F"/>
    <w:rsid w:val="00167B43"/>
    <w:rsid w:val="00174337"/>
    <w:rsid w:val="001769AE"/>
    <w:rsid w:val="00177435"/>
    <w:rsid w:val="00177BEE"/>
    <w:rsid w:val="00180491"/>
    <w:rsid w:val="001813CD"/>
    <w:rsid w:val="00182484"/>
    <w:rsid w:val="00183E32"/>
    <w:rsid w:val="001865E5"/>
    <w:rsid w:val="00190677"/>
    <w:rsid w:val="00190E83"/>
    <w:rsid w:val="00191A28"/>
    <w:rsid w:val="00192D92"/>
    <w:rsid w:val="0019357D"/>
    <w:rsid w:val="00194C48"/>
    <w:rsid w:val="001957F9"/>
    <w:rsid w:val="001971A6"/>
    <w:rsid w:val="001972F1"/>
    <w:rsid w:val="001A001C"/>
    <w:rsid w:val="001A01EE"/>
    <w:rsid w:val="001A18E8"/>
    <w:rsid w:val="001A1C3B"/>
    <w:rsid w:val="001A1EF9"/>
    <w:rsid w:val="001A383F"/>
    <w:rsid w:val="001A50AC"/>
    <w:rsid w:val="001A6387"/>
    <w:rsid w:val="001B04F6"/>
    <w:rsid w:val="001B0B97"/>
    <w:rsid w:val="001B0FC4"/>
    <w:rsid w:val="001B3772"/>
    <w:rsid w:val="001B4520"/>
    <w:rsid w:val="001B4676"/>
    <w:rsid w:val="001B4CB4"/>
    <w:rsid w:val="001B4D5E"/>
    <w:rsid w:val="001B4F54"/>
    <w:rsid w:val="001B50F6"/>
    <w:rsid w:val="001B532A"/>
    <w:rsid w:val="001B7CD1"/>
    <w:rsid w:val="001C24F2"/>
    <w:rsid w:val="001C26F3"/>
    <w:rsid w:val="001C33B7"/>
    <w:rsid w:val="001C6C1A"/>
    <w:rsid w:val="001D00F2"/>
    <w:rsid w:val="001D0586"/>
    <w:rsid w:val="001D0DB9"/>
    <w:rsid w:val="001D0DBD"/>
    <w:rsid w:val="001D0E64"/>
    <w:rsid w:val="001D18EF"/>
    <w:rsid w:val="001D207F"/>
    <w:rsid w:val="001D238E"/>
    <w:rsid w:val="001D3259"/>
    <w:rsid w:val="001D47D7"/>
    <w:rsid w:val="001D48CC"/>
    <w:rsid w:val="001D4AEA"/>
    <w:rsid w:val="001D4DA8"/>
    <w:rsid w:val="001D4E21"/>
    <w:rsid w:val="001D5329"/>
    <w:rsid w:val="001D71B6"/>
    <w:rsid w:val="001E067C"/>
    <w:rsid w:val="001E412D"/>
    <w:rsid w:val="001E4EAE"/>
    <w:rsid w:val="001E4EE3"/>
    <w:rsid w:val="001E58F1"/>
    <w:rsid w:val="001E63FA"/>
    <w:rsid w:val="001F2661"/>
    <w:rsid w:val="001F4BA9"/>
    <w:rsid w:val="001F5A23"/>
    <w:rsid w:val="001F6AE5"/>
    <w:rsid w:val="002010A5"/>
    <w:rsid w:val="002011DF"/>
    <w:rsid w:val="00201C27"/>
    <w:rsid w:val="00202EB2"/>
    <w:rsid w:val="00203F3D"/>
    <w:rsid w:val="00204C21"/>
    <w:rsid w:val="00204C49"/>
    <w:rsid w:val="00206B1B"/>
    <w:rsid w:val="00210603"/>
    <w:rsid w:val="00213DFE"/>
    <w:rsid w:val="0021475B"/>
    <w:rsid w:val="00215FE6"/>
    <w:rsid w:val="00220900"/>
    <w:rsid w:val="00220BA1"/>
    <w:rsid w:val="00221347"/>
    <w:rsid w:val="00221E15"/>
    <w:rsid w:val="00222A0D"/>
    <w:rsid w:val="00222FE9"/>
    <w:rsid w:val="00223093"/>
    <w:rsid w:val="00226FCC"/>
    <w:rsid w:val="00227984"/>
    <w:rsid w:val="00227A03"/>
    <w:rsid w:val="002301E9"/>
    <w:rsid w:val="002304B8"/>
    <w:rsid w:val="00232E22"/>
    <w:rsid w:val="0023437B"/>
    <w:rsid w:val="0023558D"/>
    <w:rsid w:val="00236B7C"/>
    <w:rsid w:val="00236EDA"/>
    <w:rsid w:val="00240302"/>
    <w:rsid w:val="00241B67"/>
    <w:rsid w:val="00241E3C"/>
    <w:rsid w:val="00242EF8"/>
    <w:rsid w:val="0024394A"/>
    <w:rsid w:val="00243971"/>
    <w:rsid w:val="00244E53"/>
    <w:rsid w:val="0024647E"/>
    <w:rsid w:val="00246B68"/>
    <w:rsid w:val="002473EF"/>
    <w:rsid w:val="00247BE9"/>
    <w:rsid w:val="00251AF5"/>
    <w:rsid w:val="00253542"/>
    <w:rsid w:val="00254D52"/>
    <w:rsid w:val="0025616C"/>
    <w:rsid w:val="00256B6D"/>
    <w:rsid w:val="00257B68"/>
    <w:rsid w:val="00260512"/>
    <w:rsid w:val="002609D2"/>
    <w:rsid w:val="00263B0F"/>
    <w:rsid w:val="00263E36"/>
    <w:rsid w:val="00264C82"/>
    <w:rsid w:val="00264FB8"/>
    <w:rsid w:val="002650F2"/>
    <w:rsid w:val="00265A8E"/>
    <w:rsid w:val="002664D5"/>
    <w:rsid w:val="0026755D"/>
    <w:rsid w:val="002676A1"/>
    <w:rsid w:val="00267B2A"/>
    <w:rsid w:val="00272715"/>
    <w:rsid w:val="00272C4E"/>
    <w:rsid w:val="002732E0"/>
    <w:rsid w:val="00273724"/>
    <w:rsid w:val="00273C23"/>
    <w:rsid w:val="00273D47"/>
    <w:rsid w:val="002744DB"/>
    <w:rsid w:val="00276220"/>
    <w:rsid w:val="00276E26"/>
    <w:rsid w:val="0027749D"/>
    <w:rsid w:val="00280015"/>
    <w:rsid w:val="0028110E"/>
    <w:rsid w:val="0028180C"/>
    <w:rsid w:val="002821F4"/>
    <w:rsid w:val="00284466"/>
    <w:rsid w:val="00285FC1"/>
    <w:rsid w:val="00286302"/>
    <w:rsid w:val="002863AD"/>
    <w:rsid w:val="00287E20"/>
    <w:rsid w:val="00287FE6"/>
    <w:rsid w:val="002934C1"/>
    <w:rsid w:val="002939A2"/>
    <w:rsid w:val="00293AD0"/>
    <w:rsid w:val="0029557C"/>
    <w:rsid w:val="002A0155"/>
    <w:rsid w:val="002A01B1"/>
    <w:rsid w:val="002A1417"/>
    <w:rsid w:val="002A197E"/>
    <w:rsid w:val="002A20A0"/>
    <w:rsid w:val="002A42ED"/>
    <w:rsid w:val="002A462D"/>
    <w:rsid w:val="002A5948"/>
    <w:rsid w:val="002A5D96"/>
    <w:rsid w:val="002A611B"/>
    <w:rsid w:val="002A7AB2"/>
    <w:rsid w:val="002B0075"/>
    <w:rsid w:val="002B0B8C"/>
    <w:rsid w:val="002B241D"/>
    <w:rsid w:val="002B453C"/>
    <w:rsid w:val="002B4696"/>
    <w:rsid w:val="002B60EF"/>
    <w:rsid w:val="002B6345"/>
    <w:rsid w:val="002B65B3"/>
    <w:rsid w:val="002B76B7"/>
    <w:rsid w:val="002C108F"/>
    <w:rsid w:val="002C2445"/>
    <w:rsid w:val="002C389A"/>
    <w:rsid w:val="002C5C62"/>
    <w:rsid w:val="002D0C25"/>
    <w:rsid w:val="002D0FDF"/>
    <w:rsid w:val="002D1D54"/>
    <w:rsid w:val="002D26E4"/>
    <w:rsid w:val="002D2E41"/>
    <w:rsid w:val="002D391A"/>
    <w:rsid w:val="002D48E0"/>
    <w:rsid w:val="002D61A1"/>
    <w:rsid w:val="002D6A06"/>
    <w:rsid w:val="002D7925"/>
    <w:rsid w:val="002E0590"/>
    <w:rsid w:val="002E0E87"/>
    <w:rsid w:val="002E339F"/>
    <w:rsid w:val="002E3855"/>
    <w:rsid w:val="002E3F07"/>
    <w:rsid w:val="002E4B94"/>
    <w:rsid w:val="002E530E"/>
    <w:rsid w:val="002E6D62"/>
    <w:rsid w:val="002E7D0C"/>
    <w:rsid w:val="002F08BD"/>
    <w:rsid w:val="002F1251"/>
    <w:rsid w:val="002F37B3"/>
    <w:rsid w:val="002F3E5B"/>
    <w:rsid w:val="002F551F"/>
    <w:rsid w:val="002F75BB"/>
    <w:rsid w:val="00300016"/>
    <w:rsid w:val="003008A2"/>
    <w:rsid w:val="00300D9F"/>
    <w:rsid w:val="00300E97"/>
    <w:rsid w:val="00301CEB"/>
    <w:rsid w:val="00304B61"/>
    <w:rsid w:val="00304CC9"/>
    <w:rsid w:val="00305926"/>
    <w:rsid w:val="00306161"/>
    <w:rsid w:val="00307948"/>
    <w:rsid w:val="00307CD8"/>
    <w:rsid w:val="00310D8C"/>
    <w:rsid w:val="00313F1B"/>
    <w:rsid w:val="003145A2"/>
    <w:rsid w:val="0031507D"/>
    <w:rsid w:val="00317B72"/>
    <w:rsid w:val="00317F71"/>
    <w:rsid w:val="0032055E"/>
    <w:rsid w:val="00321237"/>
    <w:rsid w:val="00321F12"/>
    <w:rsid w:val="0032272B"/>
    <w:rsid w:val="00322A87"/>
    <w:rsid w:val="003234C4"/>
    <w:rsid w:val="0032357B"/>
    <w:rsid w:val="00324218"/>
    <w:rsid w:val="00324FB9"/>
    <w:rsid w:val="00325468"/>
    <w:rsid w:val="00325A5D"/>
    <w:rsid w:val="00325BB6"/>
    <w:rsid w:val="00325D5C"/>
    <w:rsid w:val="00326829"/>
    <w:rsid w:val="0033127B"/>
    <w:rsid w:val="00331A9B"/>
    <w:rsid w:val="00333CAD"/>
    <w:rsid w:val="00333F3E"/>
    <w:rsid w:val="00334B05"/>
    <w:rsid w:val="003413F5"/>
    <w:rsid w:val="00341B1E"/>
    <w:rsid w:val="0034454B"/>
    <w:rsid w:val="00344842"/>
    <w:rsid w:val="00345A2F"/>
    <w:rsid w:val="00346139"/>
    <w:rsid w:val="0034639B"/>
    <w:rsid w:val="0034677B"/>
    <w:rsid w:val="003470AE"/>
    <w:rsid w:val="00347F30"/>
    <w:rsid w:val="00351FA6"/>
    <w:rsid w:val="003525DB"/>
    <w:rsid w:val="00353903"/>
    <w:rsid w:val="00355BCE"/>
    <w:rsid w:val="003560FB"/>
    <w:rsid w:val="00356775"/>
    <w:rsid w:val="00360512"/>
    <w:rsid w:val="00363137"/>
    <w:rsid w:val="003634D0"/>
    <w:rsid w:val="00363AEF"/>
    <w:rsid w:val="00364DCC"/>
    <w:rsid w:val="00366EB5"/>
    <w:rsid w:val="00367D69"/>
    <w:rsid w:val="00372320"/>
    <w:rsid w:val="003724C1"/>
    <w:rsid w:val="00373D23"/>
    <w:rsid w:val="00374472"/>
    <w:rsid w:val="003747CA"/>
    <w:rsid w:val="00381E22"/>
    <w:rsid w:val="00383581"/>
    <w:rsid w:val="00383B5C"/>
    <w:rsid w:val="00383F81"/>
    <w:rsid w:val="003850C2"/>
    <w:rsid w:val="0038585F"/>
    <w:rsid w:val="00386AC0"/>
    <w:rsid w:val="00387A0B"/>
    <w:rsid w:val="003904B4"/>
    <w:rsid w:val="00392833"/>
    <w:rsid w:val="00393C16"/>
    <w:rsid w:val="00394588"/>
    <w:rsid w:val="00394705"/>
    <w:rsid w:val="00394814"/>
    <w:rsid w:val="00397471"/>
    <w:rsid w:val="003A0F1F"/>
    <w:rsid w:val="003A1D72"/>
    <w:rsid w:val="003A2157"/>
    <w:rsid w:val="003A280C"/>
    <w:rsid w:val="003A3C3B"/>
    <w:rsid w:val="003B1534"/>
    <w:rsid w:val="003B322F"/>
    <w:rsid w:val="003B3657"/>
    <w:rsid w:val="003B37BA"/>
    <w:rsid w:val="003B6426"/>
    <w:rsid w:val="003B66C2"/>
    <w:rsid w:val="003C066D"/>
    <w:rsid w:val="003C174F"/>
    <w:rsid w:val="003C205F"/>
    <w:rsid w:val="003C339E"/>
    <w:rsid w:val="003C469B"/>
    <w:rsid w:val="003C5332"/>
    <w:rsid w:val="003C5BD5"/>
    <w:rsid w:val="003D2034"/>
    <w:rsid w:val="003D3097"/>
    <w:rsid w:val="003D44EF"/>
    <w:rsid w:val="003D56BD"/>
    <w:rsid w:val="003D6656"/>
    <w:rsid w:val="003D68D1"/>
    <w:rsid w:val="003D69E8"/>
    <w:rsid w:val="003D6A90"/>
    <w:rsid w:val="003D7386"/>
    <w:rsid w:val="003E0BCF"/>
    <w:rsid w:val="003E15CB"/>
    <w:rsid w:val="003E23A5"/>
    <w:rsid w:val="003E2E9E"/>
    <w:rsid w:val="003E3996"/>
    <w:rsid w:val="003E3FFF"/>
    <w:rsid w:val="003E491B"/>
    <w:rsid w:val="003E4AB9"/>
    <w:rsid w:val="003E4D12"/>
    <w:rsid w:val="003F02A4"/>
    <w:rsid w:val="003F0C6A"/>
    <w:rsid w:val="003F0F7B"/>
    <w:rsid w:val="003F2A86"/>
    <w:rsid w:val="003F3F0F"/>
    <w:rsid w:val="003F4352"/>
    <w:rsid w:val="003F554F"/>
    <w:rsid w:val="003F62B9"/>
    <w:rsid w:val="003F6B1A"/>
    <w:rsid w:val="00400089"/>
    <w:rsid w:val="00400117"/>
    <w:rsid w:val="00400915"/>
    <w:rsid w:val="00400E54"/>
    <w:rsid w:val="0040150B"/>
    <w:rsid w:val="00401CD5"/>
    <w:rsid w:val="00403553"/>
    <w:rsid w:val="004039A8"/>
    <w:rsid w:val="00403CD9"/>
    <w:rsid w:val="00405264"/>
    <w:rsid w:val="00406171"/>
    <w:rsid w:val="00406393"/>
    <w:rsid w:val="004078E0"/>
    <w:rsid w:val="0041135C"/>
    <w:rsid w:val="004125AF"/>
    <w:rsid w:val="00413B8D"/>
    <w:rsid w:val="00415994"/>
    <w:rsid w:val="00415EA4"/>
    <w:rsid w:val="00417180"/>
    <w:rsid w:val="00420A19"/>
    <w:rsid w:val="0042216D"/>
    <w:rsid w:val="004228AE"/>
    <w:rsid w:val="00423046"/>
    <w:rsid w:val="0042684F"/>
    <w:rsid w:val="00427033"/>
    <w:rsid w:val="004273E9"/>
    <w:rsid w:val="0042740E"/>
    <w:rsid w:val="00427C34"/>
    <w:rsid w:val="004311D2"/>
    <w:rsid w:val="004312DE"/>
    <w:rsid w:val="00431362"/>
    <w:rsid w:val="00432D00"/>
    <w:rsid w:val="0043309F"/>
    <w:rsid w:val="00433AB5"/>
    <w:rsid w:val="0043435C"/>
    <w:rsid w:val="00436DF0"/>
    <w:rsid w:val="00436ECE"/>
    <w:rsid w:val="00441034"/>
    <w:rsid w:val="0044173F"/>
    <w:rsid w:val="00442469"/>
    <w:rsid w:val="00443406"/>
    <w:rsid w:val="004458CF"/>
    <w:rsid w:val="00447D53"/>
    <w:rsid w:val="00447F6F"/>
    <w:rsid w:val="00451E79"/>
    <w:rsid w:val="00452B12"/>
    <w:rsid w:val="004548A3"/>
    <w:rsid w:val="004552D1"/>
    <w:rsid w:val="0045724D"/>
    <w:rsid w:val="00460C11"/>
    <w:rsid w:val="0046179E"/>
    <w:rsid w:val="00461BCC"/>
    <w:rsid w:val="00462773"/>
    <w:rsid w:val="00463365"/>
    <w:rsid w:val="0046383E"/>
    <w:rsid w:val="00463FA2"/>
    <w:rsid w:val="0046545F"/>
    <w:rsid w:val="00466D32"/>
    <w:rsid w:val="004678CC"/>
    <w:rsid w:val="00467DB9"/>
    <w:rsid w:val="00471AFB"/>
    <w:rsid w:val="00471CDC"/>
    <w:rsid w:val="00471DD6"/>
    <w:rsid w:val="0047407B"/>
    <w:rsid w:val="00474BCD"/>
    <w:rsid w:val="00474C85"/>
    <w:rsid w:val="004762C1"/>
    <w:rsid w:val="0047669E"/>
    <w:rsid w:val="0047673C"/>
    <w:rsid w:val="0047690E"/>
    <w:rsid w:val="00477D35"/>
    <w:rsid w:val="00480888"/>
    <w:rsid w:val="004810D3"/>
    <w:rsid w:val="00483040"/>
    <w:rsid w:val="004833A5"/>
    <w:rsid w:val="00483964"/>
    <w:rsid w:val="00483F9E"/>
    <w:rsid w:val="00484993"/>
    <w:rsid w:val="00484DDA"/>
    <w:rsid w:val="00485164"/>
    <w:rsid w:val="004859F1"/>
    <w:rsid w:val="00485B5C"/>
    <w:rsid w:val="004874E8"/>
    <w:rsid w:val="00490586"/>
    <w:rsid w:val="00491225"/>
    <w:rsid w:val="00495AA2"/>
    <w:rsid w:val="004962E9"/>
    <w:rsid w:val="004964B1"/>
    <w:rsid w:val="004970B5"/>
    <w:rsid w:val="004970F7"/>
    <w:rsid w:val="0049722A"/>
    <w:rsid w:val="004973EF"/>
    <w:rsid w:val="00497B6B"/>
    <w:rsid w:val="004A2740"/>
    <w:rsid w:val="004A34B9"/>
    <w:rsid w:val="004A4D29"/>
    <w:rsid w:val="004A4F54"/>
    <w:rsid w:val="004A5F02"/>
    <w:rsid w:val="004A6C19"/>
    <w:rsid w:val="004A73FE"/>
    <w:rsid w:val="004B0622"/>
    <w:rsid w:val="004B1DCF"/>
    <w:rsid w:val="004B2E03"/>
    <w:rsid w:val="004B5552"/>
    <w:rsid w:val="004C0310"/>
    <w:rsid w:val="004C145B"/>
    <w:rsid w:val="004C23D9"/>
    <w:rsid w:val="004C3313"/>
    <w:rsid w:val="004C3719"/>
    <w:rsid w:val="004C3ADD"/>
    <w:rsid w:val="004C3DD3"/>
    <w:rsid w:val="004C458E"/>
    <w:rsid w:val="004C5519"/>
    <w:rsid w:val="004C6140"/>
    <w:rsid w:val="004C7105"/>
    <w:rsid w:val="004C74AD"/>
    <w:rsid w:val="004C795A"/>
    <w:rsid w:val="004C7F0F"/>
    <w:rsid w:val="004D1B45"/>
    <w:rsid w:val="004D213E"/>
    <w:rsid w:val="004D29B6"/>
    <w:rsid w:val="004D4F2F"/>
    <w:rsid w:val="004D5EE6"/>
    <w:rsid w:val="004D65DF"/>
    <w:rsid w:val="004D66F0"/>
    <w:rsid w:val="004D6F21"/>
    <w:rsid w:val="004E028E"/>
    <w:rsid w:val="004E19D1"/>
    <w:rsid w:val="004E1C1D"/>
    <w:rsid w:val="004E30E9"/>
    <w:rsid w:val="004E42AF"/>
    <w:rsid w:val="004E58B3"/>
    <w:rsid w:val="004E5DAC"/>
    <w:rsid w:val="004E5E90"/>
    <w:rsid w:val="004E6445"/>
    <w:rsid w:val="004E7214"/>
    <w:rsid w:val="004F0298"/>
    <w:rsid w:val="004F1747"/>
    <w:rsid w:val="004F249B"/>
    <w:rsid w:val="004F26F3"/>
    <w:rsid w:val="004F33DF"/>
    <w:rsid w:val="004F4157"/>
    <w:rsid w:val="004F4978"/>
    <w:rsid w:val="004F4AD1"/>
    <w:rsid w:val="004F51A4"/>
    <w:rsid w:val="004F54F6"/>
    <w:rsid w:val="004F59AA"/>
    <w:rsid w:val="004F5EBB"/>
    <w:rsid w:val="004F661F"/>
    <w:rsid w:val="004F7B41"/>
    <w:rsid w:val="0050092F"/>
    <w:rsid w:val="00501BBF"/>
    <w:rsid w:val="00502C86"/>
    <w:rsid w:val="00504175"/>
    <w:rsid w:val="00505A78"/>
    <w:rsid w:val="005064B8"/>
    <w:rsid w:val="00506E7C"/>
    <w:rsid w:val="00506EAF"/>
    <w:rsid w:val="00507823"/>
    <w:rsid w:val="00507B5C"/>
    <w:rsid w:val="0051216C"/>
    <w:rsid w:val="0051261A"/>
    <w:rsid w:val="00512F99"/>
    <w:rsid w:val="0051353F"/>
    <w:rsid w:val="005136FE"/>
    <w:rsid w:val="00513F69"/>
    <w:rsid w:val="00514286"/>
    <w:rsid w:val="00514A2B"/>
    <w:rsid w:val="00514E75"/>
    <w:rsid w:val="005161E5"/>
    <w:rsid w:val="005167E2"/>
    <w:rsid w:val="00516888"/>
    <w:rsid w:val="005174A3"/>
    <w:rsid w:val="00517BF3"/>
    <w:rsid w:val="00517D88"/>
    <w:rsid w:val="00517E1F"/>
    <w:rsid w:val="00520656"/>
    <w:rsid w:val="00521460"/>
    <w:rsid w:val="005219E4"/>
    <w:rsid w:val="00521C3A"/>
    <w:rsid w:val="00521C85"/>
    <w:rsid w:val="00523FF1"/>
    <w:rsid w:val="00527251"/>
    <w:rsid w:val="00527A3E"/>
    <w:rsid w:val="00530299"/>
    <w:rsid w:val="0053062E"/>
    <w:rsid w:val="005307E5"/>
    <w:rsid w:val="00530909"/>
    <w:rsid w:val="00530C1A"/>
    <w:rsid w:val="005313C3"/>
    <w:rsid w:val="00531460"/>
    <w:rsid w:val="005332D2"/>
    <w:rsid w:val="00535140"/>
    <w:rsid w:val="005365E3"/>
    <w:rsid w:val="00536B54"/>
    <w:rsid w:val="00537FB1"/>
    <w:rsid w:val="005411D4"/>
    <w:rsid w:val="00541E4C"/>
    <w:rsid w:val="00543255"/>
    <w:rsid w:val="00543EDB"/>
    <w:rsid w:val="00545D2A"/>
    <w:rsid w:val="00546982"/>
    <w:rsid w:val="005470EB"/>
    <w:rsid w:val="0054715D"/>
    <w:rsid w:val="00547838"/>
    <w:rsid w:val="00547F67"/>
    <w:rsid w:val="00550D35"/>
    <w:rsid w:val="0055181E"/>
    <w:rsid w:val="0055329B"/>
    <w:rsid w:val="00553FBC"/>
    <w:rsid w:val="00555E4E"/>
    <w:rsid w:val="00556AC8"/>
    <w:rsid w:val="00557AEA"/>
    <w:rsid w:val="00557D26"/>
    <w:rsid w:val="0056256F"/>
    <w:rsid w:val="0056319C"/>
    <w:rsid w:val="00563393"/>
    <w:rsid w:val="00564CEA"/>
    <w:rsid w:val="005665C5"/>
    <w:rsid w:val="005666B3"/>
    <w:rsid w:val="00572CD4"/>
    <w:rsid w:val="005735E9"/>
    <w:rsid w:val="00573613"/>
    <w:rsid w:val="00574DC4"/>
    <w:rsid w:val="005758DD"/>
    <w:rsid w:val="00576426"/>
    <w:rsid w:val="005809D8"/>
    <w:rsid w:val="00581E4B"/>
    <w:rsid w:val="00582A3C"/>
    <w:rsid w:val="00582B27"/>
    <w:rsid w:val="0058301E"/>
    <w:rsid w:val="0058348C"/>
    <w:rsid w:val="00584462"/>
    <w:rsid w:val="00584AED"/>
    <w:rsid w:val="00584D0B"/>
    <w:rsid w:val="00585653"/>
    <w:rsid w:val="00585B0A"/>
    <w:rsid w:val="005903A3"/>
    <w:rsid w:val="0059352B"/>
    <w:rsid w:val="00593B32"/>
    <w:rsid w:val="0059418E"/>
    <w:rsid w:val="00594581"/>
    <w:rsid w:val="00594D65"/>
    <w:rsid w:val="00594FCD"/>
    <w:rsid w:val="00596493"/>
    <w:rsid w:val="005971D2"/>
    <w:rsid w:val="005A0EF0"/>
    <w:rsid w:val="005A1B3B"/>
    <w:rsid w:val="005A3D75"/>
    <w:rsid w:val="005A4289"/>
    <w:rsid w:val="005A5469"/>
    <w:rsid w:val="005A6633"/>
    <w:rsid w:val="005A7281"/>
    <w:rsid w:val="005A7E9F"/>
    <w:rsid w:val="005B1049"/>
    <w:rsid w:val="005B28F3"/>
    <w:rsid w:val="005B2EDE"/>
    <w:rsid w:val="005B4B1D"/>
    <w:rsid w:val="005B5BA4"/>
    <w:rsid w:val="005B6C5D"/>
    <w:rsid w:val="005B709A"/>
    <w:rsid w:val="005B7991"/>
    <w:rsid w:val="005C1476"/>
    <w:rsid w:val="005C1A7B"/>
    <w:rsid w:val="005C2965"/>
    <w:rsid w:val="005C3D3D"/>
    <w:rsid w:val="005C465D"/>
    <w:rsid w:val="005C67A4"/>
    <w:rsid w:val="005C7067"/>
    <w:rsid w:val="005D0303"/>
    <w:rsid w:val="005D05F5"/>
    <w:rsid w:val="005D184B"/>
    <w:rsid w:val="005D2E5E"/>
    <w:rsid w:val="005D37FB"/>
    <w:rsid w:val="005D5565"/>
    <w:rsid w:val="005D69A8"/>
    <w:rsid w:val="005D74AB"/>
    <w:rsid w:val="005D7DBB"/>
    <w:rsid w:val="005E121E"/>
    <w:rsid w:val="005E34B1"/>
    <w:rsid w:val="005E4C86"/>
    <w:rsid w:val="005E538E"/>
    <w:rsid w:val="005E6AA5"/>
    <w:rsid w:val="005E7942"/>
    <w:rsid w:val="005F0607"/>
    <w:rsid w:val="005F1690"/>
    <w:rsid w:val="005F2D81"/>
    <w:rsid w:val="005F325B"/>
    <w:rsid w:val="005F427E"/>
    <w:rsid w:val="005F4C86"/>
    <w:rsid w:val="005F4D56"/>
    <w:rsid w:val="005F4E88"/>
    <w:rsid w:val="005F5C93"/>
    <w:rsid w:val="005F6E86"/>
    <w:rsid w:val="005F744A"/>
    <w:rsid w:val="005F7C62"/>
    <w:rsid w:val="006006BE"/>
    <w:rsid w:val="00600FCE"/>
    <w:rsid w:val="00601802"/>
    <w:rsid w:val="00603677"/>
    <w:rsid w:val="006037C8"/>
    <w:rsid w:val="00605E12"/>
    <w:rsid w:val="00606620"/>
    <w:rsid w:val="006107AE"/>
    <w:rsid w:val="00610989"/>
    <w:rsid w:val="0061247F"/>
    <w:rsid w:val="00612E58"/>
    <w:rsid w:val="006131E3"/>
    <w:rsid w:val="006135BF"/>
    <w:rsid w:val="00613C6E"/>
    <w:rsid w:val="00613EA1"/>
    <w:rsid w:val="0061402D"/>
    <w:rsid w:val="00621F9C"/>
    <w:rsid w:val="00623EDF"/>
    <w:rsid w:val="006252D6"/>
    <w:rsid w:val="006259AD"/>
    <w:rsid w:val="006263DD"/>
    <w:rsid w:val="006270C1"/>
    <w:rsid w:val="006271D5"/>
    <w:rsid w:val="00627B59"/>
    <w:rsid w:val="006301B1"/>
    <w:rsid w:val="00630805"/>
    <w:rsid w:val="00630A37"/>
    <w:rsid w:val="00630D1B"/>
    <w:rsid w:val="0063143A"/>
    <w:rsid w:val="0063181B"/>
    <w:rsid w:val="00631CFC"/>
    <w:rsid w:val="006320C1"/>
    <w:rsid w:val="00633939"/>
    <w:rsid w:val="00636B15"/>
    <w:rsid w:val="00637895"/>
    <w:rsid w:val="00637F87"/>
    <w:rsid w:val="006402A4"/>
    <w:rsid w:val="00641050"/>
    <w:rsid w:val="00643C1B"/>
    <w:rsid w:val="00644119"/>
    <w:rsid w:val="00644CD7"/>
    <w:rsid w:val="006457D9"/>
    <w:rsid w:val="00645F8A"/>
    <w:rsid w:val="006465DE"/>
    <w:rsid w:val="006471FC"/>
    <w:rsid w:val="006537A9"/>
    <w:rsid w:val="006556E5"/>
    <w:rsid w:val="00655A0A"/>
    <w:rsid w:val="00655DC8"/>
    <w:rsid w:val="00656AEA"/>
    <w:rsid w:val="006579AD"/>
    <w:rsid w:val="00660D33"/>
    <w:rsid w:val="00660FFF"/>
    <w:rsid w:val="006623E1"/>
    <w:rsid w:val="00662EDE"/>
    <w:rsid w:val="006659E3"/>
    <w:rsid w:val="00667F72"/>
    <w:rsid w:val="006700AA"/>
    <w:rsid w:val="00671505"/>
    <w:rsid w:val="00673E90"/>
    <w:rsid w:val="006758AE"/>
    <w:rsid w:val="006758E7"/>
    <w:rsid w:val="00675EC6"/>
    <w:rsid w:val="00680509"/>
    <w:rsid w:val="00680AEA"/>
    <w:rsid w:val="00680BB1"/>
    <w:rsid w:val="00680DB6"/>
    <w:rsid w:val="00680F4D"/>
    <w:rsid w:val="00681B61"/>
    <w:rsid w:val="0068247F"/>
    <w:rsid w:val="00682ACB"/>
    <w:rsid w:val="00683F4C"/>
    <w:rsid w:val="00684A67"/>
    <w:rsid w:val="00684F89"/>
    <w:rsid w:val="00685FBF"/>
    <w:rsid w:val="00687AE6"/>
    <w:rsid w:val="00691D0C"/>
    <w:rsid w:val="00693641"/>
    <w:rsid w:val="00697512"/>
    <w:rsid w:val="006978E1"/>
    <w:rsid w:val="006A005E"/>
    <w:rsid w:val="006A168E"/>
    <w:rsid w:val="006A16DE"/>
    <w:rsid w:val="006A175A"/>
    <w:rsid w:val="006A1C80"/>
    <w:rsid w:val="006A246C"/>
    <w:rsid w:val="006A2F8F"/>
    <w:rsid w:val="006A338B"/>
    <w:rsid w:val="006A357D"/>
    <w:rsid w:val="006A3681"/>
    <w:rsid w:val="006A39BD"/>
    <w:rsid w:val="006A3EF5"/>
    <w:rsid w:val="006A587C"/>
    <w:rsid w:val="006A5BE7"/>
    <w:rsid w:val="006A65F1"/>
    <w:rsid w:val="006A6EDE"/>
    <w:rsid w:val="006A75F0"/>
    <w:rsid w:val="006B06D5"/>
    <w:rsid w:val="006B0F63"/>
    <w:rsid w:val="006B11A5"/>
    <w:rsid w:val="006B236E"/>
    <w:rsid w:val="006B258D"/>
    <w:rsid w:val="006B3561"/>
    <w:rsid w:val="006B3C06"/>
    <w:rsid w:val="006B4AE6"/>
    <w:rsid w:val="006B5316"/>
    <w:rsid w:val="006B7758"/>
    <w:rsid w:val="006C07FE"/>
    <w:rsid w:val="006C0D2A"/>
    <w:rsid w:val="006C0F12"/>
    <w:rsid w:val="006C15BF"/>
    <w:rsid w:val="006C3273"/>
    <w:rsid w:val="006C3A14"/>
    <w:rsid w:val="006C41F4"/>
    <w:rsid w:val="006C5304"/>
    <w:rsid w:val="006C5F2A"/>
    <w:rsid w:val="006D0679"/>
    <w:rsid w:val="006D0ADB"/>
    <w:rsid w:val="006D1888"/>
    <w:rsid w:val="006D20DA"/>
    <w:rsid w:val="006D2EAF"/>
    <w:rsid w:val="006D3884"/>
    <w:rsid w:val="006D4CAA"/>
    <w:rsid w:val="006D51A0"/>
    <w:rsid w:val="006D571C"/>
    <w:rsid w:val="006D717F"/>
    <w:rsid w:val="006E025F"/>
    <w:rsid w:val="006E0779"/>
    <w:rsid w:val="006E2E43"/>
    <w:rsid w:val="006E348D"/>
    <w:rsid w:val="006E6F71"/>
    <w:rsid w:val="006E743F"/>
    <w:rsid w:val="006E7A2A"/>
    <w:rsid w:val="006E7E18"/>
    <w:rsid w:val="006F006E"/>
    <w:rsid w:val="006F008B"/>
    <w:rsid w:val="006F1078"/>
    <w:rsid w:val="006F1B85"/>
    <w:rsid w:val="006F2627"/>
    <w:rsid w:val="006F7DEF"/>
    <w:rsid w:val="00700386"/>
    <w:rsid w:val="007007AE"/>
    <w:rsid w:val="00701720"/>
    <w:rsid w:val="00701A9C"/>
    <w:rsid w:val="00702B2F"/>
    <w:rsid w:val="00702DA2"/>
    <w:rsid w:val="00702E8B"/>
    <w:rsid w:val="007056CE"/>
    <w:rsid w:val="00705A4E"/>
    <w:rsid w:val="007067D8"/>
    <w:rsid w:val="0070726E"/>
    <w:rsid w:val="00707EC1"/>
    <w:rsid w:val="00710438"/>
    <w:rsid w:val="0071101F"/>
    <w:rsid w:val="00711A24"/>
    <w:rsid w:val="00712815"/>
    <w:rsid w:val="00712A85"/>
    <w:rsid w:val="00713D75"/>
    <w:rsid w:val="00714562"/>
    <w:rsid w:val="00715088"/>
    <w:rsid w:val="007150D1"/>
    <w:rsid w:val="00717DBD"/>
    <w:rsid w:val="0072175F"/>
    <w:rsid w:val="00724214"/>
    <w:rsid w:val="0072421B"/>
    <w:rsid w:val="00725356"/>
    <w:rsid w:val="00726514"/>
    <w:rsid w:val="00726931"/>
    <w:rsid w:val="00726A6C"/>
    <w:rsid w:val="00727303"/>
    <w:rsid w:val="0072774D"/>
    <w:rsid w:val="0073020F"/>
    <w:rsid w:val="00731285"/>
    <w:rsid w:val="00731D71"/>
    <w:rsid w:val="00732551"/>
    <w:rsid w:val="00733C02"/>
    <w:rsid w:val="00736218"/>
    <w:rsid w:val="0073707E"/>
    <w:rsid w:val="00740073"/>
    <w:rsid w:val="0074065F"/>
    <w:rsid w:val="00740CB7"/>
    <w:rsid w:val="0074455C"/>
    <w:rsid w:val="007445CC"/>
    <w:rsid w:val="007465D4"/>
    <w:rsid w:val="00746EA0"/>
    <w:rsid w:val="00747B9C"/>
    <w:rsid w:val="007516D8"/>
    <w:rsid w:val="007520E6"/>
    <w:rsid w:val="00752504"/>
    <w:rsid w:val="00752ADB"/>
    <w:rsid w:val="00752AEC"/>
    <w:rsid w:val="007538F5"/>
    <w:rsid w:val="00753927"/>
    <w:rsid w:val="007570F5"/>
    <w:rsid w:val="007576FA"/>
    <w:rsid w:val="00757745"/>
    <w:rsid w:val="007600CD"/>
    <w:rsid w:val="00760C4F"/>
    <w:rsid w:val="007625F7"/>
    <w:rsid w:val="00762BAE"/>
    <w:rsid w:val="0076332C"/>
    <w:rsid w:val="0076355D"/>
    <w:rsid w:val="0076522B"/>
    <w:rsid w:val="007664EF"/>
    <w:rsid w:val="00766D0F"/>
    <w:rsid w:val="00766E18"/>
    <w:rsid w:val="00767359"/>
    <w:rsid w:val="00771435"/>
    <w:rsid w:val="00772916"/>
    <w:rsid w:val="00772DBA"/>
    <w:rsid w:val="007736E4"/>
    <w:rsid w:val="00774F93"/>
    <w:rsid w:val="00775118"/>
    <w:rsid w:val="00780290"/>
    <w:rsid w:val="00780952"/>
    <w:rsid w:val="007810A0"/>
    <w:rsid w:val="00781EFB"/>
    <w:rsid w:val="0078253C"/>
    <w:rsid w:val="007825F7"/>
    <w:rsid w:val="00782D31"/>
    <w:rsid w:val="00784DF8"/>
    <w:rsid w:val="0078678A"/>
    <w:rsid w:val="00786F20"/>
    <w:rsid w:val="00790EAF"/>
    <w:rsid w:val="007920FA"/>
    <w:rsid w:val="00792A9D"/>
    <w:rsid w:val="0079373C"/>
    <w:rsid w:val="007962CC"/>
    <w:rsid w:val="00796DA4"/>
    <w:rsid w:val="00797E5B"/>
    <w:rsid w:val="007A0313"/>
    <w:rsid w:val="007A0CD1"/>
    <w:rsid w:val="007A28D6"/>
    <w:rsid w:val="007A3ACA"/>
    <w:rsid w:val="007A42E0"/>
    <w:rsid w:val="007A47EC"/>
    <w:rsid w:val="007A5C2B"/>
    <w:rsid w:val="007A67FB"/>
    <w:rsid w:val="007A69C9"/>
    <w:rsid w:val="007A6C5A"/>
    <w:rsid w:val="007B04B9"/>
    <w:rsid w:val="007B2796"/>
    <w:rsid w:val="007B35C7"/>
    <w:rsid w:val="007B3E33"/>
    <w:rsid w:val="007B42FC"/>
    <w:rsid w:val="007B45B3"/>
    <w:rsid w:val="007B45D5"/>
    <w:rsid w:val="007B6E9D"/>
    <w:rsid w:val="007B7ED2"/>
    <w:rsid w:val="007C0E54"/>
    <w:rsid w:val="007C2C7A"/>
    <w:rsid w:val="007C4A5A"/>
    <w:rsid w:val="007C4D77"/>
    <w:rsid w:val="007C59F0"/>
    <w:rsid w:val="007C60A8"/>
    <w:rsid w:val="007C68ED"/>
    <w:rsid w:val="007C70B4"/>
    <w:rsid w:val="007D05AD"/>
    <w:rsid w:val="007D0E3B"/>
    <w:rsid w:val="007D27D7"/>
    <w:rsid w:val="007D293E"/>
    <w:rsid w:val="007D2E4B"/>
    <w:rsid w:val="007D3963"/>
    <w:rsid w:val="007D3D65"/>
    <w:rsid w:val="007D4108"/>
    <w:rsid w:val="007D4B88"/>
    <w:rsid w:val="007D4FE2"/>
    <w:rsid w:val="007D6099"/>
    <w:rsid w:val="007D60FF"/>
    <w:rsid w:val="007D7A88"/>
    <w:rsid w:val="007E0117"/>
    <w:rsid w:val="007E0836"/>
    <w:rsid w:val="007E085C"/>
    <w:rsid w:val="007E0D1A"/>
    <w:rsid w:val="007E1E38"/>
    <w:rsid w:val="007E273F"/>
    <w:rsid w:val="007E3B1E"/>
    <w:rsid w:val="007E3C37"/>
    <w:rsid w:val="007E453F"/>
    <w:rsid w:val="007E6C95"/>
    <w:rsid w:val="007F0073"/>
    <w:rsid w:val="007F0835"/>
    <w:rsid w:val="007F1870"/>
    <w:rsid w:val="007F18B9"/>
    <w:rsid w:val="007F251D"/>
    <w:rsid w:val="007F26FE"/>
    <w:rsid w:val="007F2F3D"/>
    <w:rsid w:val="007F31C4"/>
    <w:rsid w:val="007F5157"/>
    <w:rsid w:val="007F5DD6"/>
    <w:rsid w:val="007F666D"/>
    <w:rsid w:val="007F707A"/>
    <w:rsid w:val="007F7118"/>
    <w:rsid w:val="007F716F"/>
    <w:rsid w:val="0080109D"/>
    <w:rsid w:val="0080164F"/>
    <w:rsid w:val="00801886"/>
    <w:rsid w:val="00803116"/>
    <w:rsid w:val="00804815"/>
    <w:rsid w:val="00804A6E"/>
    <w:rsid w:val="0080534B"/>
    <w:rsid w:val="008053C3"/>
    <w:rsid w:val="00805668"/>
    <w:rsid w:val="0080661A"/>
    <w:rsid w:val="00807A32"/>
    <w:rsid w:val="0081070A"/>
    <w:rsid w:val="00812315"/>
    <w:rsid w:val="00813ED9"/>
    <w:rsid w:val="008152F9"/>
    <w:rsid w:val="008161C9"/>
    <w:rsid w:val="00817E05"/>
    <w:rsid w:val="0082195C"/>
    <w:rsid w:val="0082282C"/>
    <w:rsid w:val="008231A5"/>
    <w:rsid w:val="008257EF"/>
    <w:rsid w:val="008269B1"/>
    <w:rsid w:val="00826B1E"/>
    <w:rsid w:val="00831AE8"/>
    <w:rsid w:val="00832176"/>
    <w:rsid w:val="0083319E"/>
    <w:rsid w:val="0083357A"/>
    <w:rsid w:val="00833FD0"/>
    <w:rsid w:val="00834996"/>
    <w:rsid w:val="008354B3"/>
    <w:rsid w:val="00836C63"/>
    <w:rsid w:val="0083794B"/>
    <w:rsid w:val="00841187"/>
    <w:rsid w:val="008412BF"/>
    <w:rsid w:val="00841A9D"/>
    <w:rsid w:val="00841B6D"/>
    <w:rsid w:val="008425BF"/>
    <w:rsid w:val="00843AEC"/>
    <w:rsid w:val="00843EC2"/>
    <w:rsid w:val="00845295"/>
    <w:rsid w:val="00846942"/>
    <w:rsid w:val="00851790"/>
    <w:rsid w:val="00851C05"/>
    <w:rsid w:val="00851D79"/>
    <w:rsid w:val="00851F9F"/>
    <w:rsid w:val="00851FEF"/>
    <w:rsid w:val="008521C8"/>
    <w:rsid w:val="00852A40"/>
    <w:rsid w:val="00853AD7"/>
    <w:rsid w:val="00854133"/>
    <w:rsid w:val="008547E0"/>
    <w:rsid w:val="00855A9C"/>
    <w:rsid w:val="00856317"/>
    <w:rsid w:val="0085758D"/>
    <w:rsid w:val="00860279"/>
    <w:rsid w:val="0086155B"/>
    <w:rsid w:val="0086164D"/>
    <w:rsid w:val="008623DF"/>
    <w:rsid w:val="00862463"/>
    <w:rsid w:val="00864794"/>
    <w:rsid w:val="008663A1"/>
    <w:rsid w:val="008670B5"/>
    <w:rsid w:val="008675FF"/>
    <w:rsid w:val="00867CE8"/>
    <w:rsid w:val="00870668"/>
    <w:rsid w:val="008711F8"/>
    <w:rsid w:val="00871CDC"/>
    <w:rsid w:val="008731D5"/>
    <w:rsid w:val="00873F03"/>
    <w:rsid w:val="00874829"/>
    <w:rsid w:val="008757E7"/>
    <w:rsid w:val="00875D49"/>
    <w:rsid w:val="0087644E"/>
    <w:rsid w:val="00876884"/>
    <w:rsid w:val="00877133"/>
    <w:rsid w:val="00877239"/>
    <w:rsid w:val="00881120"/>
    <w:rsid w:val="0088118F"/>
    <w:rsid w:val="00881570"/>
    <w:rsid w:val="0088193E"/>
    <w:rsid w:val="00881DF6"/>
    <w:rsid w:val="00884FD6"/>
    <w:rsid w:val="00885035"/>
    <w:rsid w:val="00885A50"/>
    <w:rsid w:val="008862BF"/>
    <w:rsid w:val="00886A25"/>
    <w:rsid w:val="008913DB"/>
    <w:rsid w:val="00891DAE"/>
    <w:rsid w:val="00892468"/>
    <w:rsid w:val="00892F0C"/>
    <w:rsid w:val="00893D90"/>
    <w:rsid w:val="00893DD1"/>
    <w:rsid w:val="0089433F"/>
    <w:rsid w:val="0089498C"/>
    <w:rsid w:val="008955D3"/>
    <w:rsid w:val="00897457"/>
    <w:rsid w:val="008974D2"/>
    <w:rsid w:val="00897DA5"/>
    <w:rsid w:val="008A212F"/>
    <w:rsid w:val="008A37C6"/>
    <w:rsid w:val="008A39E1"/>
    <w:rsid w:val="008A41EC"/>
    <w:rsid w:val="008A42B6"/>
    <w:rsid w:val="008A51BF"/>
    <w:rsid w:val="008A58FE"/>
    <w:rsid w:val="008A729B"/>
    <w:rsid w:val="008B04C4"/>
    <w:rsid w:val="008B1B19"/>
    <w:rsid w:val="008B3550"/>
    <w:rsid w:val="008B55FB"/>
    <w:rsid w:val="008B5A5D"/>
    <w:rsid w:val="008B61C7"/>
    <w:rsid w:val="008B7138"/>
    <w:rsid w:val="008B74D0"/>
    <w:rsid w:val="008C0D8F"/>
    <w:rsid w:val="008C29E3"/>
    <w:rsid w:val="008C3FDE"/>
    <w:rsid w:val="008C4CAB"/>
    <w:rsid w:val="008C4E00"/>
    <w:rsid w:val="008C53D5"/>
    <w:rsid w:val="008C574E"/>
    <w:rsid w:val="008C5C69"/>
    <w:rsid w:val="008C5FEA"/>
    <w:rsid w:val="008C6CFF"/>
    <w:rsid w:val="008C7170"/>
    <w:rsid w:val="008C79CF"/>
    <w:rsid w:val="008D06C6"/>
    <w:rsid w:val="008D2A68"/>
    <w:rsid w:val="008D37E0"/>
    <w:rsid w:val="008D47EE"/>
    <w:rsid w:val="008D599A"/>
    <w:rsid w:val="008D77F2"/>
    <w:rsid w:val="008D79C8"/>
    <w:rsid w:val="008D7AD8"/>
    <w:rsid w:val="008E15B6"/>
    <w:rsid w:val="008E1703"/>
    <w:rsid w:val="008E1AD3"/>
    <w:rsid w:val="008E1F8C"/>
    <w:rsid w:val="008E488F"/>
    <w:rsid w:val="008E7948"/>
    <w:rsid w:val="008F04C5"/>
    <w:rsid w:val="008F0757"/>
    <w:rsid w:val="008F1054"/>
    <w:rsid w:val="008F10B5"/>
    <w:rsid w:val="008F14B2"/>
    <w:rsid w:val="008F1E7D"/>
    <w:rsid w:val="008F2783"/>
    <w:rsid w:val="008F42E2"/>
    <w:rsid w:val="008F5521"/>
    <w:rsid w:val="008F6F1D"/>
    <w:rsid w:val="008F7B61"/>
    <w:rsid w:val="008F7B8D"/>
    <w:rsid w:val="009001A5"/>
    <w:rsid w:val="00900FE2"/>
    <w:rsid w:val="00901C0E"/>
    <w:rsid w:val="009030A8"/>
    <w:rsid w:val="00903630"/>
    <w:rsid w:val="009036B6"/>
    <w:rsid w:val="00904A7F"/>
    <w:rsid w:val="00904BA5"/>
    <w:rsid w:val="00904D51"/>
    <w:rsid w:val="00905799"/>
    <w:rsid w:val="00905D4C"/>
    <w:rsid w:val="0090611C"/>
    <w:rsid w:val="00906A87"/>
    <w:rsid w:val="0090736C"/>
    <w:rsid w:val="00910A01"/>
    <w:rsid w:val="00911101"/>
    <w:rsid w:val="009121CD"/>
    <w:rsid w:val="009124F5"/>
    <w:rsid w:val="00912BEA"/>
    <w:rsid w:val="009134EA"/>
    <w:rsid w:val="00914779"/>
    <w:rsid w:val="009149F5"/>
    <w:rsid w:val="0091672F"/>
    <w:rsid w:val="00916CDC"/>
    <w:rsid w:val="00917B23"/>
    <w:rsid w:val="00917DA5"/>
    <w:rsid w:val="009201D5"/>
    <w:rsid w:val="00920C57"/>
    <w:rsid w:val="0092136D"/>
    <w:rsid w:val="009213D9"/>
    <w:rsid w:val="00921A99"/>
    <w:rsid w:val="00923088"/>
    <w:rsid w:val="00923A61"/>
    <w:rsid w:val="00924F70"/>
    <w:rsid w:val="00925270"/>
    <w:rsid w:val="00926242"/>
    <w:rsid w:val="009270F5"/>
    <w:rsid w:val="00927C78"/>
    <w:rsid w:val="0093176E"/>
    <w:rsid w:val="00931A42"/>
    <w:rsid w:val="00931E3D"/>
    <w:rsid w:val="0093276F"/>
    <w:rsid w:val="00932F3F"/>
    <w:rsid w:val="00933C99"/>
    <w:rsid w:val="00933F35"/>
    <w:rsid w:val="009343C9"/>
    <w:rsid w:val="0093536F"/>
    <w:rsid w:val="00935751"/>
    <w:rsid w:val="00936028"/>
    <w:rsid w:val="00937988"/>
    <w:rsid w:val="009405B9"/>
    <w:rsid w:val="00941191"/>
    <w:rsid w:val="00941DE5"/>
    <w:rsid w:val="00942387"/>
    <w:rsid w:val="00942AE2"/>
    <w:rsid w:val="00942BF9"/>
    <w:rsid w:val="00944146"/>
    <w:rsid w:val="00946047"/>
    <w:rsid w:val="009461EF"/>
    <w:rsid w:val="00946D2D"/>
    <w:rsid w:val="00947F1D"/>
    <w:rsid w:val="00947F6A"/>
    <w:rsid w:val="0095187E"/>
    <w:rsid w:val="009523F6"/>
    <w:rsid w:val="00952D26"/>
    <w:rsid w:val="00952E04"/>
    <w:rsid w:val="00953202"/>
    <w:rsid w:val="00953495"/>
    <w:rsid w:val="00953A36"/>
    <w:rsid w:val="0095490B"/>
    <w:rsid w:val="009551D8"/>
    <w:rsid w:val="0095593F"/>
    <w:rsid w:val="00956266"/>
    <w:rsid w:val="00956C48"/>
    <w:rsid w:val="00956E5A"/>
    <w:rsid w:val="00956F13"/>
    <w:rsid w:val="0095771B"/>
    <w:rsid w:val="00962073"/>
    <w:rsid w:val="00962283"/>
    <w:rsid w:val="00962D93"/>
    <w:rsid w:val="00962FFE"/>
    <w:rsid w:val="00963F82"/>
    <w:rsid w:val="00971C15"/>
    <w:rsid w:val="0097211F"/>
    <w:rsid w:val="00973FE3"/>
    <w:rsid w:val="00974BA7"/>
    <w:rsid w:val="00980019"/>
    <w:rsid w:val="00980F5F"/>
    <w:rsid w:val="00982719"/>
    <w:rsid w:val="00984A4F"/>
    <w:rsid w:val="00984ABB"/>
    <w:rsid w:val="00990D98"/>
    <w:rsid w:val="00990DA6"/>
    <w:rsid w:val="009916CD"/>
    <w:rsid w:val="00991B95"/>
    <w:rsid w:val="00992616"/>
    <w:rsid w:val="00992702"/>
    <w:rsid w:val="00993530"/>
    <w:rsid w:val="009935A6"/>
    <w:rsid w:val="0099390E"/>
    <w:rsid w:val="00993BF0"/>
    <w:rsid w:val="009948CA"/>
    <w:rsid w:val="0099491E"/>
    <w:rsid w:val="00995425"/>
    <w:rsid w:val="009957B9"/>
    <w:rsid w:val="00995A72"/>
    <w:rsid w:val="00995DD7"/>
    <w:rsid w:val="00996E81"/>
    <w:rsid w:val="009A1407"/>
    <w:rsid w:val="009A26BD"/>
    <w:rsid w:val="009A2F2A"/>
    <w:rsid w:val="009A3395"/>
    <w:rsid w:val="009A3BFC"/>
    <w:rsid w:val="009A40CA"/>
    <w:rsid w:val="009A41CD"/>
    <w:rsid w:val="009A4558"/>
    <w:rsid w:val="009A4685"/>
    <w:rsid w:val="009A5112"/>
    <w:rsid w:val="009A55CF"/>
    <w:rsid w:val="009A60D9"/>
    <w:rsid w:val="009A69C6"/>
    <w:rsid w:val="009A73D1"/>
    <w:rsid w:val="009A7870"/>
    <w:rsid w:val="009B118F"/>
    <w:rsid w:val="009B41B1"/>
    <w:rsid w:val="009B6BC4"/>
    <w:rsid w:val="009B6C91"/>
    <w:rsid w:val="009B7025"/>
    <w:rsid w:val="009C0213"/>
    <w:rsid w:val="009C2279"/>
    <w:rsid w:val="009C28E0"/>
    <w:rsid w:val="009C2D10"/>
    <w:rsid w:val="009C37C8"/>
    <w:rsid w:val="009C4547"/>
    <w:rsid w:val="009C4768"/>
    <w:rsid w:val="009C546C"/>
    <w:rsid w:val="009C77A6"/>
    <w:rsid w:val="009C7E85"/>
    <w:rsid w:val="009C7F8B"/>
    <w:rsid w:val="009D0567"/>
    <w:rsid w:val="009D086A"/>
    <w:rsid w:val="009D0C1B"/>
    <w:rsid w:val="009D0D54"/>
    <w:rsid w:val="009D2138"/>
    <w:rsid w:val="009D30B1"/>
    <w:rsid w:val="009D3253"/>
    <w:rsid w:val="009D329C"/>
    <w:rsid w:val="009D388B"/>
    <w:rsid w:val="009D531B"/>
    <w:rsid w:val="009D73B4"/>
    <w:rsid w:val="009E0112"/>
    <w:rsid w:val="009E2C52"/>
    <w:rsid w:val="009E3D8C"/>
    <w:rsid w:val="009E548D"/>
    <w:rsid w:val="009E6C7E"/>
    <w:rsid w:val="009E7BC0"/>
    <w:rsid w:val="009E7DBD"/>
    <w:rsid w:val="009E7EC2"/>
    <w:rsid w:val="009F10C8"/>
    <w:rsid w:val="009F1DAB"/>
    <w:rsid w:val="009F2796"/>
    <w:rsid w:val="009F3231"/>
    <w:rsid w:val="009F4388"/>
    <w:rsid w:val="009F6190"/>
    <w:rsid w:val="00A00E3F"/>
    <w:rsid w:val="00A0146D"/>
    <w:rsid w:val="00A0353A"/>
    <w:rsid w:val="00A045E2"/>
    <w:rsid w:val="00A0472E"/>
    <w:rsid w:val="00A063A2"/>
    <w:rsid w:val="00A06CB9"/>
    <w:rsid w:val="00A10E24"/>
    <w:rsid w:val="00A120F1"/>
    <w:rsid w:val="00A12583"/>
    <w:rsid w:val="00A136CA"/>
    <w:rsid w:val="00A14659"/>
    <w:rsid w:val="00A14784"/>
    <w:rsid w:val="00A14B19"/>
    <w:rsid w:val="00A14CDD"/>
    <w:rsid w:val="00A14CDF"/>
    <w:rsid w:val="00A15AAA"/>
    <w:rsid w:val="00A16D9A"/>
    <w:rsid w:val="00A17216"/>
    <w:rsid w:val="00A17FFA"/>
    <w:rsid w:val="00A21E5E"/>
    <w:rsid w:val="00A22506"/>
    <w:rsid w:val="00A22B5D"/>
    <w:rsid w:val="00A22CC2"/>
    <w:rsid w:val="00A23C6C"/>
    <w:rsid w:val="00A26696"/>
    <w:rsid w:val="00A27E43"/>
    <w:rsid w:val="00A30CD7"/>
    <w:rsid w:val="00A32914"/>
    <w:rsid w:val="00A34D67"/>
    <w:rsid w:val="00A35287"/>
    <w:rsid w:val="00A35BE2"/>
    <w:rsid w:val="00A3612C"/>
    <w:rsid w:val="00A3665B"/>
    <w:rsid w:val="00A3742A"/>
    <w:rsid w:val="00A377C8"/>
    <w:rsid w:val="00A37B8E"/>
    <w:rsid w:val="00A410C2"/>
    <w:rsid w:val="00A417B2"/>
    <w:rsid w:val="00A41859"/>
    <w:rsid w:val="00A42211"/>
    <w:rsid w:val="00A42372"/>
    <w:rsid w:val="00A42F86"/>
    <w:rsid w:val="00A44831"/>
    <w:rsid w:val="00A4555C"/>
    <w:rsid w:val="00A4569F"/>
    <w:rsid w:val="00A456E2"/>
    <w:rsid w:val="00A45EAF"/>
    <w:rsid w:val="00A517C8"/>
    <w:rsid w:val="00A51878"/>
    <w:rsid w:val="00A52A1A"/>
    <w:rsid w:val="00A536DE"/>
    <w:rsid w:val="00A5557B"/>
    <w:rsid w:val="00A564A0"/>
    <w:rsid w:val="00A56851"/>
    <w:rsid w:val="00A570C7"/>
    <w:rsid w:val="00A57D8B"/>
    <w:rsid w:val="00A57EC6"/>
    <w:rsid w:val="00A6012A"/>
    <w:rsid w:val="00A6053A"/>
    <w:rsid w:val="00A60E03"/>
    <w:rsid w:val="00A614E6"/>
    <w:rsid w:val="00A625DA"/>
    <w:rsid w:val="00A62954"/>
    <w:rsid w:val="00A62D73"/>
    <w:rsid w:val="00A62E01"/>
    <w:rsid w:val="00A63824"/>
    <w:rsid w:val="00A63BCF"/>
    <w:rsid w:val="00A63E22"/>
    <w:rsid w:val="00A63EE2"/>
    <w:rsid w:val="00A64982"/>
    <w:rsid w:val="00A653B6"/>
    <w:rsid w:val="00A653DB"/>
    <w:rsid w:val="00A655CF"/>
    <w:rsid w:val="00A65940"/>
    <w:rsid w:val="00A7115C"/>
    <w:rsid w:val="00A715B6"/>
    <w:rsid w:val="00A71A92"/>
    <w:rsid w:val="00A720B8"/>
    <w:rsid w:val="00A72DDF"/>
    <w:rsid w:val="00A731FF"/>
    <w:rsid w:val="00A73713"/>
    <w:rsid w:val="00A73F8A"/>
    <w:rsid w:val="00A7408D"/>
    <w:rsid w:val="00A74404"/>
    <w:rsid w:val="00A74508"/>
    <w:rsid w:val="00A74625"/>
    <w:rsid w:val="00A7689E"/>
    <w:rsid w:val="00A76F0C"/>
    <w:rsid w:val="00A77318"/>
    <w:rsid w:val="00A778C7"/>
    <w:rsid w:val="00A8026C"/>
    <w:rsid w:val="00A80F19"/>
    <w:rsid w:val="00A81B24"/>
    <w:rsid w:val="00A81C8D"/>
    <w:rsid w:val="00A82396"/>
    <w:rsid w:val="00A82586"/>
    <w:rsid w:val="00A83D38"/>
    <w:rsid w:val="00A8413D"/>
    <w:rsid w:val="00A84248"/>
    <w:rsid w:val="00A86533"/>
    <w:rsid w:val="00A86667"/>
    <w:rsid w:val="00A873EE"/>
    <w:rsid w:val="00A87D63"/>
    <w:rsid w:val="00A87F5C"/>
    <w:rsid w:val="00A905B8"/>
    <w:rsid w:val="00A90E8B"/>
    <w:rsid w:val="00A910F4"/>
    <w:rsid w:val="00A9196B"/>
    <w:rsid w:val="00A9315B"/>
    <w:rsid w:val="00A93204"/>
    <w:rsid w:val="00A93FA2"/>
    <w:rsid w:val="00A942A1"/>
    <w:rsid w:val="00A94B19"/>
    <w:rsid w:val="00A94BBC"/>
    <w:rsid w:val="00A9512A"/>
    <w:rsid w:val="00A9650E"/>
    <w:rsid w:val="00A9687F"/>
    <w:rsid w:val="00AA1CE6"/>
    <w:rsid w:val="00AA2F38"/>
    <w:rsid w:val="00AA74F9"/>
    <w:rsid w:val="00AA7E6E"/>
    <w:rsid w:val="00AB178A"/>
    <w:rsid w:val="00AB1C41"/>
    <w:rsid w:val="00AB5346"/>
    <w:rsid w:val="00AB5452"/>
    <w:rsid w:val="00AB58AD"/>
    <w:rsid w:val="00AB6359"/>
    <w:rsid w:val="00AB70EC"/>
    <w:rsid w:val="00AB736B"/>
    <w:rsid w:val="00AB7F89"/>
    <w:rsid w:val="00AC4BED"/>
    <w:rsid w:val="00AC5357"/>
    <w:rsid w:val="00AC607B"/>
    <w:rsid w:val="00AC6336"/>
    <w:rsid w:val="00AC67BA"/>
    <w:rsid w:val="00AC6879"/>
    <w:rsid w:val="00AD06F4"/>
    <w:rsid w:val="00AD3006"/>
    <w:rsid w:val="00AD5A7C"/>
    <w:rsid w:val="00AE0A19"/>
    <w:rsid w:val="00AE0D65"/>
    <w:rsid w:val="00AE12D2"/>
    <w:rsid w:val="00AE225C"/>
    <w:rsid w:val="00AE2391"/>
    <w:rsid w:val="00AE394D"/>
    <w:rsid w:val="00AE781F"/>
    <w:rsid w:val="00AF1487"/>
    <w:rsid w:val="00AF29F8"/>
    <w:rsid w:val="00AF3E4D"/>
    <w:rsid w:val="00AF4266"/>
    <w:rsid w:val="00AF5659"/>
    <w:rsid w:val="00AF600E"/>
    <w:rsid w:val="00AF61AA"/>
    <w:rsid w:val="00AF6EBC"/>
    <w:rsid w:val="00AF7549"/>
    <w:rsid w:val="00AF76AE"/>
    <w:rsid w:val="00AF7844"/>
    <w:rsid w:val="00B01752"/>
    <w:rsid w:val="00B03309"/>
    <w:rsid w:val="00B04EA0"/>
    <w:rsid w:val="00B068A0"/>
    <w:rsid w:val="00B06DAC"/>
    <w:rsid w:val="00B07139"/>
    <w:rsid w:val="00B07615"/>
    <w:rsid w:val="00B0770C"/>
    <w:rsid w:val="00B10368"/>
    <w:rsid w:val="00B10A17"/>
    <w:rsid w:val="00B143C7"/>
    <w:rsid w:val="00B15257"/>
    <w:rsid w:val="00B1704A"/>
    <w:rsid w:val="00B17D96"/>
    <w:rsid w:val="00B20545"/>
    <w:rsid w:val="00B21642"/>
    <w:rsid w:val="00B21716"/>
    <w:rsid w:val="00B2199C"/>
    <w:rsid w:val="00B222C0"/>
    <w:rsid w:val="00B22329"/>
    <w:rsid w:val="00B2266B"/>
    <w:rsid w:val="00B23233"/>
    <w:rsid w:val="00B24EF3"/>
    <w:rsid w:val="00B25393"/>
    <w:rsid w:val="00B254BD"/>
    <w:rsid w:val="00B2599E"/>
    <w:rsid w:val="00B25DB7"/>
    <w:rsid w:val="00B26912"/>
    <w:rsid w:val="00B30008"/>
    <w:rsid w:val="00B302FA"/>
    <w:rsid w:val="00B30726"/>
    <w:rsid w:val="00B30753"/>
    <w:rsid w:val="00B314D0"/>
    <w:rsid w:val="00B33B9B"/>
    <w:rsid w:val="00B34030"/>
    <w:rsid w:val="00B341A2"/>
    <w:rsid w:val="00B3451C"/>
    <w:rsid w:val="00B35A61"/>
    <w:rsid w:val="00B35ACD"/>
    <w:rsid w:val="00B37742"/>
    <w:rsid w:val="00B42A1F"/>
    <w:rsid w:val="00B42BFE"/>
    <w:rsid w:val="00B42CF2"/>
    <w:rsid w:val="00B430CA"/>
    <w:rsid w:val="00B441D5"/>
    <w:rsid w:val="00B44B59"/>
    <w:rsid w:val="00B44F44"/>
    <w:rsid w:val="00B44F55"/>
    <w:rsid w:val="00B4564F"/>
    <w:rsid w:val="00B458B0"/>
    <w:rsid w:val="00B464AB"/>
    <w:rsid w:val="00B46D32"/>
    <w:rsid w:val="00B50E2E"/>
    <w:rsid w:val="00B51BB7"/>
    <w:rsid w:val="00B5354A"/>
    <w:rsid w:val="00B536E6"/>
    <w:rsid w:val="00B539B8"/>
    <w:rsid w:val="00B554BE"/>
    <w:rsid w:val="00B56A60"/>
    <w:rsid w:val="00B57791"/>
    <w:rsid w:val="00B57BF9"/>
    <w:rsid w:val="00B57DF6"/>
    <w:rsid w:val="00B60781"/>
    <w:rsid w:val="00B60E3B"/>
    <w:rsid w:val="00B620F3"/>
    <w:rsid w:val="00B6246E"/>
    <w:rsid w:val="00B6321B"/>
    <w:rsid w:val="00B6629C"/>
    <w:rsid w:val="00B67205"/>
    <w:rsid w:val="00B67AEC"/>
    <w:rsid w:val="00B67F0F"/>
    <w:rsid w:val="00B700B9"/>
    <w:rsid w:val="00B70DAB"/>
    <w:rsid w:val="00B711CD"/>
    <w:rsid w:val="00B71220"/>
    <w:rsid w:val="00B71B0D"/>
    <w:rsid w:val="00B72B84"/>
    <w:rsid w:val="00B75B23"/>
    <w:rsid w:val="00B76785"/>
    <w:rsid w:val="00B76F58"/>
    <w:rsid w:val="00B7725B"/>
    <w:rsid w:val="00B777D1"/>
    <w:rsid w:val="00B807A6"/>
    <w:rsid w:val="00B80FAF"/>
    <w:rsid w:val="00B82048"/>
    <w:rsid w:val="00B85778"/>
    <w:rsid w:val="00B864D8"/>
    <w:rsid w:val="00B865F4"/>
    <w:rsid w:val="00B86A8E"/>
    <w:rsid w:val="00B90C1F"/>
    <w:rsid w:val="00B90C81"/>
    <w:rsid w:val="00B92228"/>
    <w:rsid w:val="00B94B03"/>
    <w:rsid w:val="00B95473"/>
    <w:rsid w:val="00B974FC"/>
    <w:rsid w:val="00B978DB"/>
    <w:rsid w:val="00B9793A"/>
    <w:rsid w:val="00BA3661"/>
    <w:rsid w:val="00BA393A"/>
    <w:rsid w:val="00BA576D"/>
    <w:rsid w:val="00BB1D1E"/>
    <w:rsid w:val="00BB31BB"/>
    <w:rsid w:val="00BB3607"/>
    <w:rsid w:val="00BB3CA4"/>
    <w:rsid w:val="00BB42A0"/>
    <w:rsid w:val="00BB4471"/>
    <w:rsid w:val="00BB571A"/>
    <w:rsid w:val="00BB62EC"/>
    <w:rsid w:val="00BB7BBD"/>
    <w:rsid w:val="00BC48D3"/>
    <w:rsid w:val="00BD22C0"/>
    <w:rsid w:val="00BD52BE"/>
    <w:rsid w:val="00BD5591"/>
    <w:rsid w:val="00BD67EB"/>
    <w:rsid w:val="00BD79E0"/>
    <w:rsid w:val="00BD7A6D"/>
    <w:rsid w:val="00BE04BC"/>
    <w:rsid w:val="00BE0562"/>
    <w:rsid w:val="00BE21EF"/>
    <w:rsid w:val="00BE2738"/>
    <w:rsid w:val="00BE3562"/>
    <w:rsid w:val="00BE4B1F"/>
    <w:rsid w:val="00BE609D"/>
    <w:rsid w:val="00BE6C18"/>
    <w:rsid w:val="00BE6F56"/>
    <w:rsid w:val="00BE7242"/>
    <w:rsid w:val="00BF15B4"/>
    <w:rsid w:val="00BF1649"/>
    <w:rsid w:val="00BF285B"/>
    <w:rsid w:val="00BF3D9B"/>
    <w:rsid w:val="00BF4DF8"/>
    <w:rsid w:val="00C01A18"/>
    <w:rsid w:val="00C02AAA"/>
    <w:rsid w:val="00C02FA0"/>
    <w:rsid w:val="00C03418"/>
    <w:rsid w:val="00C04180"/>
    <w:rsid w:val="00C043F7"/>
    <w:rsid w:val="00C04A4A"/>
    <w:rsid w:val="00C05CD0"/>
    <w:rsid w:val="00C05E84"/>
    <w:rsid w:val="00C06344"/>
    <w:rsid w:val="00C06920"/>
    <w:rsid w:val="00C070FC"/>
    <w:rsid w:val="00C11F5A"/>
    <w:rsid w:val="00C12140"/>
    <w:rsid w:val="00C121B3"/>
    <w:rsid w:val="00C137FA"/>
    <w:rsid w:val="00C14A8F"/>
    <w:rsid w:val="00C15780"/>
    <w:rsid w:val="00C1669C"/>
    <w:rsid w:val="00C16A5B"/>
    <w:rsid w:val="00C16B91"/>
    <w:rsid w:val="00C1753E"/>
    <w:rsid w:val="00C17A74"/>
    <w:rsid w:val="00C17E03"/>
    <w:rsid w:val="00C20979"/>
    <w:rsid w:val="00C20D0E"/>
    <w:rsid w:val="00C21855"/>
    <w:rsid w:val="00C22C32"/>
    <w:rsid w:val="00C23341"/>
    <w:rsid w:val="00C237EF"/>
    <w:rsid w:val="00C23AE2"/>
    <w:rsid w:val="00C23F10"/>
    <w:rsid w:val="00C25239"/>
    <w:rsid w:val="00C30023"/>
    <w:rsid w:val="00C304C1"/>
    <w:rsid w:val="00C3052A"/>
    <w:rsid w:val="00C31502"/>
    <w:rsid w:val="00C325C3"/>
    <w:rsid w:val="00C33725"/>
    <w:rsid w:val="00C340B3"/>
    <w:rsid w:val="00C34593"/>
    <w:rsid w:val="00C34EBB"/>
    <w:rsid w:val="00C376E6"/>
    <w:rsid w:val="00C410B6"/>
    <w:rsid w:val="00C41783"/>
    <w:rsid w:val="00C41955"/>
    <w:rsid w:val="00C41B64"/>
    <w:rsid w:val="00C447C0"/>
    <w:rsid w:val="00C47568"/>
    <w:rsid w:val="00C5071D"/>
    <w:rsid w:val="00C51A5D"/>
    <w:rsid w:val="00C527FE"/>
    <w:rsid w:val="00C52D76"/>
    <w:rsid w:val="00C53740"/>
    <w:rsid w:val="00C55461"/>
    <w:rsid w:val="00C55752"/>
    <w:rsid w:val="00C55AEE"/>
    <w:rsid w:val="00C5725B"/>
    <w:rsid w:val="00C60467"/>
    <w:rsid w:val="00C60789"/>
    <w:rsid w:val="00C60ADB"/>
    <w:rsid w:val="00C63A46"/>
    <w:rsid w:val="00C64214"/>
    <w:rsid w:val="00C655E7"/>
    <w:rsid w:val="00C66CC4"/>
    <w:rsid w:val="00C67A25"/>
    <w:rsid w:val="00C702DD"/>
    <w:rsid w:val="00C70515"/>
    <w:rsid w:val="00C71900"/>
    <w:rsid w:val="00C71D0A"/>
    <w:rsid w:val="00C7255A"/>
    <w:rsid w:val="00C72BE5"/>
    <w:rsid w:val="00C73FF3"/>
    <w:rsid w:val="00C7476E"/>
    <w:rsid w:val="00C75D50"/>
    <w:rsid w:val="00C75D99"/>
    <w:rsid w:val="00C76472"/>
    <w:rsid w:val="00C764F4"/>
    <w:rsid w:val="00C76A89"/>
    <w:rsid w:val="00C7734E"/>
    <w:rsid w:val="00C778E2"/>
    <w:rsid w:val="00C77C01"/>
    <w:rsid w:val="00C77F1A"/>
    <w:rsid w:val="00C80B93"/>
    <w:rsid w:val="00C80E3E"/>
    <w:rsid w:val="00C8131D"/>
    <w:rsid w:val="00C816E2"/>
    <w:rsid w:val="00C822C5"/>
    <w:rsid w:val="00C825A1"/>
    <w:rsid w:val="00C83034"/>
    <w:rsid w:val="00C84DBB"/>
    <w:rsid w:val="00C8563C"/>
    <w:rsid w:val="00C85BAD"/>
    <w:rsid w:val="00C86448"/>
    <w:rsid w:val="00C866E9"/>
    <w:rsid w:val="00C868C4"/>
    <w:rsid w:val="00C8720B"/>
    <w:rsid w:val="00C87698"/>
    <w:rsid w:val="00C911B8"/>
    <w:rsid w:val="00C92517"/>
    <w:rsid w:val="00C92875"/>
    <w:rsid w:val="00C936DD"/>
    <w:rsid w:val="00C94E41"/>
    <w:rsid w:val="00C94F19"/>
    <w:rsid w:val="00C9540E"/>
    <w:rsid w:val="00C9546C"/>
    <w:rsid w:val="00C95B8D"/>
    <w:rsid w:val="00C960CB"/>
    <w:rsid w:val="00CA1082"/>
    <w:rsid w:val="00CA38C5"/>
    <w:rsid w:val="00CA4A3C"/>
    <w:rsid w:val="00CA540B"/>
    <w:rsid w:val="00CA560D"/>
    <w:rsid w:val="00CA5C1B"/>
    <w:rsid w:val="00CA636C"/>
    <w:rsid w:val="00CA6D72"/>
    <w:rsid w:val="00CA769A"/>
    <w:rsid w:val="00CA7A72"/>
    <w:rsid w:val="00CA7E36"/>
    <w:rsid w:val="00CB00AE"/>
    <w:rsid w:val="00CB01ED"/>
    <w:rsid w:val="00CB04BB"/>
    <w:rsid w:val="00CB0DF4"/>
    <w:rsid w:val="00CB18FA"/>
    <w:rsid w:val="00CB3121"/>
    <w:rsid w:val="00CB33C7"/>
    <w:rsid w:val="00CB341E"/>
    <w:rsid w:val="00CB3E14"/>
    <w:rsid w:val="00CB4398"/>
    <w:rsid w:val="00CB4712"/>
    <w:rsid w:val="00CB4A83"/>
    <w:rsid w:val="00CB6345"/>
    <w:rsid w:val="00CB6AD4"/>
    <w:rsid w:val="00CB744F"/>
    <w:rsid w:val="00CC0468"/>
    <w:rsid w:val="00CC078F"/>
    <w:rsid w:val="00CC120E"/>
    <w:rsid w:val="00CC1D69"/>
    <w:rsid w:val="00CC36F4"/>
    <w:rsid w:val="00CC3A8A"/>
    <w:rsid w:val="00CC3BE8"/>
    <w:rsid w:val="00CC42A9"/>
    <w:rsid w:val="00CC52A3"/>
    <w:rsid w:val="00CC6AB8"/>
    <w:rsid w:val="00CC6EDB"/>
    <w:rsid w:val="00CD065A"/>
    <w:rsid w:val="00CD106C"/>
    <w:rsid w:val="00CD182C"/>
    <w:rsid w:val="00CD2ED5"/>
    <w:rsid w:val="00CD38BE"/>
    <w:rsid w:val="00CD4ECF"/>
    <w:rsid w:val="00CD610D"/>
    <w:rsid w:val="00CD7C9F"/>
    <w:rsid w:val="00CD7EA7"/>
    <w:rsid w:val="00CE138D"/>
    <w:rsid w:val="00CE3479"/>
    <w:rsid w:val="00CE44EE"/>
    <w:rsid w:val="00CE5134"/>
    <w:rsid w:val="00CE599A"/>
    <w:rsid w:val="00CE6060"/>
    <w:rsid w:val="00CE6BAC"/>
    <w:rsid w:val="00CF03A1"/>
    <w:rsid w:val="00CF0802"/>
    <w:rsid w:val="00CF1155"/>
    <w:rsid w:val="00CF1644"/>
    <w:rsid w:val="00CF23A1"/>
    <w:rsid w:val="00CF259C"/>
    <w:rsid w:val="00CF30BE"/>
    <w:rsid w:val="00CF3A20"/>
    <w:rsid w:val="00CF6F15"/>
    <w:rsid w:val="00CF6F5C"/>
    <w:rsid w:val="00CF79EB"/>
    <w:rsid w:val="00CF7E8E"/>
    <w:rsid w:val="00D00362"/>
    <w:rsid w:val="00D01B04"/>
    <w:rsid w:val="00D02336"/>
    <w:rsid w:val="00D02784"/>
    <w:rsid w:val="00D02A44"/>
    <w:rsid w:val="00D03CDC"/>
    <w:rsid w:val="00D05C46"/>
    <w:rsid w:val="00D120BD"/>
    <w:rsid w:val="00D13490"/>
    <w:rsid w:val="00D13C79"/>
    <w:rsid w:val="00D16207"/>
    <w:rsid w:val="00D16BB0"/>
    <w:rsid w:val="00D16BC3"/>
    <w:rsid w:val="00D17C6C"/>
    <w:rsid w:val="00D2065A"/>
    <w:rsid w:val="00D2103F"/>
    <w:rsid w:val="00D21EC6"/>
    <w:rsid w:val="00D236EA"/>
    <w:rsid w:val="00D23AFB"/>
    <w:rsid w:val="00D23EA7"/>
    <w:rsid w:val="00D2550D"/>
    <w:rsid w:val="00D26ED7"/>
    <w:rsid w:val="00D27F74"/>
    <w:rsid w:val="00D31892"/>
    <w:rsid w:val="00D31F14"/>
    <w:rsid w:val="00D32801"/>
    <w:rsid w:val="00D32F32"/>
    <w:rsid w:val="00D331A7"/>
    <w:rsid w:val="00D34A16"/>
    <w:rsid w:val="00D35E94"/>
    <w:rsid w:val="00D364BF"/>
    <w:rsid w:val="00D37696"/>
    <w:rsid w:val="00D4086A"/>
    <w:rsid w:val="00D41984"/>
    <w:rsid w:val="00D4231F"/>
    <w:rsid w:val="00D429D8"/>
    <w:rsid w:val="00D4476D"/>
    <w:rsid w:val="00D45FD8"/>
    <w:rsid w:val="00D46319"/>
    <w:rsid w:val="00D47CE2"/>
    <w:rsid w:val="00D50256"/>
    <w:rsid w:val="00D514DC"/>
    <w:rsid w:val="00D54049"/>
    <w:rsid w:val="00D5519C"/>
    <w:rsid w:val="00D55774"/>
    <w:rsid w:val="00D60F15"/>
    <w:rsid w:val="00D61D9E"/>
    <w:rsid w:val="00D627EE"/>
    <w:rsid w:val="00D62FE1"/>
    <w:rsid w:val="00D63904"/>
    <w:rsid w:val="00D6526D"/>
    <w:rsid w:val="00D655D1"/>
    <w:rsid w:val="00D665E5"/>
    <w:rsid w:val="00D70771"/>
    <w:rsid w:val="00D7162A"/>
    <w:rsid w:val="00D71B30"/>
    <w:rsid w:val="00D72E60"/>
    <w:rsid w:val="00D73036"/>
    <w:rsid w:val="00D733B6"/>
    <w:rsid w:val="00D738D0"/>
    <w:rsid w:val="00D73AA2"/>
    <w:rsid w:val="00D747E2"/>
    <w:rsid w:val="00D75FF6"/>
    <w:rsid w:val="00D760CC"/>
    <w:rsid w:val="00D80097"/>
    <w:rsid w:val="00D80255"/>
    <w:rsid w:val="00D82CB0"/>
    <w:rsid w:val="00D82D70"/>
    <w:rsid w:val="00D83FBB"/>
    <w:rsid w:val="00D841C6"/>
    <w:rsid w:val="00D85338"/>
    <w:rsid w:val="00D85F3E"/>
    <w:rsid w:val="00D8716E"/>
    <w:rsid w:val="00D87184"/>
    <w:rsid w:val="00D8739D"/>
    <w:rsid w:val="00D90DFC"/>
    <w:rsid w:val="00D90FC0"/>
    <w:rsid w:val="00D92EF7"/>
    <w:rsid w:val="00D93E14"/>
    <w:rsid w:val="00D9518F"/>
    <w:rsid w:val="00D960D3"/>
    <w:rsid w:val="00D96C9B"/>
    <w:rsid w:val="00DA26E3"/>
    <w:rsid w:val="00DA279F"/>
    <w:rsid w:val="00DA421D"/>
    <w:rsid w:val="00DA4477"/>
    <w:rsid w:val="00DA68B4"/>
    <w:rsid w:val="00DB1F29"/>
    <w:rsid w:val="00DB2E73"/>
    <w:rsid w:val="00DB445E"/>
    <w:rsid w:val="00DB48FB"/>
    <w:rsid w:val="00DB494D"/>
    <w:rsid w:val="00DB559E"/>
    <w:rsid w:val="00DB5A5C"/>
    <w:rsid w:val="00DB69D9"/>
    <w:rsid w:val="00DB740B"/>
    <w:rsid w:val="00DC0726"/>
    <w:rsid w:val="00DC4E84"/>
    <w:rsid w:val="00DC59EB"/>
    <w:rsid w:val="00DC5B3D"/>
    <w:rsid w:val="00DC6DA0"/>
    <w:rsid w:val="00DC7BAF"/>
    <w:rsid w:val="00DD0F7F"/>
    <w:rsid w:val="00DD190F"/>
    <w:rsid w:val="00DD1EAE"/>
    <w:rsid w:val="00DD5359"/>
    <w:rsid w:val="00DD574C"/>
    <w:rsid w:val="00DD6371"/>
    <w:rsid w:val="00DD6579"/>
    <w:rsid w:val="00DD6967"/>
    <w:rsid w:val="00DD6BCE"/>
    <w:rsid w:val="00DE01D6"/>
    <w:rsid w:val="00DE0FDD"/>
    <w:rsid w:val="00DE15BE"/>
    <w:rsid w:val="00DE2B4E"/>
    <w:rsid w:val="00DE3AE4"/>
    <w:rsid w:val="00DE44B3"/>
    <w:rsid w:val="00DF04B0"/>
    <w:rsid w:val="00DF1B49"/>
    <w:rsid w:val="00DF27F3"/>
    <w:rsid w:val="00DF2BBC"/>
    <w:rsid w:val="00DF3631"/>
    <w:rsid w:val="00DF3F91"/>
    <w:rsid w:val="00DF4680"/>
    <w:rsid w:val="00DF5003"/>
    <w:rsid w:val="00DF522D"/>
    <w:rsid w:val="00DF594A"/>
    <w:rsid w:val="00DF66D6"/>
    <w:rsid w:val="00DF6B82"/>
    <w:rsid w:val="00DF7AD3"/>
    <w:rsid w:val="00DF7EFB"/>
    <w:rsid w:val="00E00716"/>
    <w:rsid w:val="00E0094D"/>
    <w:rsid w:val="00E00FEC"/>
    <w:rsid w:val="00E0123F"/>
    <w:rsid w:val="00E0188B"/>
    <w:rsid w:val="00E01D3C"/>
    <w:rsid w:val="00E0260B"/>
    <w:rsid w:val="00E04422"/>
    <w:rsid w:val="00E06570"/>
    <w:rsid w:val="00E075EA"/>
    <w:rsid w:val="00E07AA1"/>
    <w:rsid w:val="00E10852"/>
    <w:rsid w:val="00E110CB"/>
    <w:rsid w:val="00E12A95"/>
    <w:rsid w:val="00E15130"/>
    <w:rsid w:val="00E16EC1"/>
    <w:rsid w:val="00E176F6"/>
    <w:rsid w:val="00E17C52"/>
    <w:rsid w:val="00E20E85"/>
    <w:rsid w:val="00E23D23"/>
    <w:rsid w:val="00E248C2"/>
    <w:rsid w:val="00E24A0F"/>
    <w:rsid w:val="00E3069C"/>
    <w:rsid w:val="00E30DFD"/>
    <w:rsid w:val="00E31193"/>
    <w:rsid w:val="00E31F9E"/>
    <w:rsid w:val="00E327FC"/>
    <w:rsid w:val="00E33B14"/>
    <w:rsid w:val="00E345A7"/>
    <w:rsid w:val="00E34741"/>
    <w:rsid w:val="00E35B97"/>
    <w:rsid w:val="00E37FCD"/>
    <w:rsid w:val="00E4105D"/>
    <w:rsid w:val="00E41567"/>
    <w:rsid w:val="00E4299D"/>
    <w:rsid w:val="00E43A60"/>
    <w:rsid w:val="00E43B2B"/>
    <w:rsid w:val="00E43BC3"/>
    <w:rsid w:val="00E45124"/>
    <w:rsid w:val="00E459BE"/>
    <w:rsid w:val="00E463E7"/>
    <w:rsid w:val="00E506BB"/>
    <w:rsid w:val="00E51333"/>
    <w:rsid w:val="00E5215B"/>
    <w:rsid w:val="00E53550"/>
    <w:rsid w:val="00E53DB2"/>
    <w:rsid w:val="00E54CCC"/>
    <w:rsid w:val="00E615E1"/>
    <w:rsid w:val="00E61880"/>
    <w:rsid w:val="00E62751"/>
    <w:rsid w:val="00E62F0B"/>
    <w:rsid w:val="00E632A8"/>
    <w:rsid w:val="00E64924"/>
    <w:rsid w:val="00E64EB1"/>
    <w:rsid w:val="00E64F33"/>
    <w:rsid w:val="00E64FE7"/>
    <w:rsid w:val="00E66656"/>
    <w:rsid w:val="00E67CC3"/>
    <w:rsid w:val="00E702E9"/>
    <w:rsid w:val="00E71249"/>
    <w:rsid w:val="00E71BD4"/>
    <w:rsid w:val="00E72389"/>
    <w:rsid w:val="00E74456"/>
    <w:rsid w:val="00E75032"/>
    <w:rsid w:val="00E7507A"/>
    <w:rsid w:val="00E765CE"/>
    <w:rsid w:val="00E77C52"/>
    <w:rsid w:val="00E77E8E"/>
    <w:rsid w:val="00E803D4"/>
    <w:rsid w:val="00E816AD"/>
    <w:rsid w:val="00E8174F"/>
    <w:rsid w:val="00E81C86"/>
    <w:rsid w:val="00E82FCF"/>
    <w:rsid w:val="00E843D3"/>
    <w:rsid w:val="00E84F6B"/>
    <w:rsid w:val="00E857C4"/>
    <w:rsid w:val="00E85D6E"/>
    <w:rsid w:val="00E85E9E"/>
    <w:rsid w:val="00E86265"/>
    <w:rsid w:val="00E86B9D"/>
    <w:rsid w:val="00E90D7F"/>
    <w:rsid w:val="00E90F6C"/>
    <w:rsid w:val="00E9151C"/>
    <w:rsid w:val="00E93612"/>
    <w:rsid w:val="00E959B0"/>
    <w:rsid w:val="00E959FA"/>
    <w:rsid w:val="00E95B2D"/>
    <w:rsid w:val="00E95C69"/>
    <w:rsid w:val="00E96DDB"/>
    <w:rsid w:val="00E97E1E"/>
    <w:rsid w:val="00EA278C"/>
    <w:rsid w:val="00EA3878"/>
    <w:rsid w:val="00EA6C1A"/>
    <w:rsid w:val="00EA71DC"/>
    <w:rsid w:val="00EB2098"/>
    <w:rsid w:val="00EB2411"/>
    <w:rsid w:val="00EB3B8B"/>
    <w:rsid w:val="00EB6E58"/>
    <w:rsid w:val="00EC2678"/>
    <w:rsid w:val="00EC27E2"/>
    <w:rsid w:val="00EC7DBE"/>
    <w:rsid w:val="00ED0034"/>
    <w:rsid w:val="00ED0769"/>
    <w:rsid w:val="00ED1276"/>
    <w:rsid w:val="00ED2931"/>
    <w:rsid w:val="00ED2BC7"/>
    <w:rsid w:val="00ED3138"/>
    <w:rsid w:val="00ED3202"/>
    <w:rsid w:val="00ED4511"/>
    <w:rsid w:val="00ED5BBD"/>
    <w:rsid w:val="00EE3242"/>
    <w:rsid w:val="00EE3A3D"/>
    <w:rsid w:val="00EE3FA1"/>
    <w:rsid w:val="00EE472D"/>
    <w:rsid w:val="00EE4AB1"/>
    <w:rsid w:val="00EE5359"/>
    <w:rsid w:val="00EE5483"/>
    <w:rsid w:val="00EF19F0"/>
    <w:rsid w:val="00EF3665"/>
    <w:rsid w:val="00EF494A"/>
    <w:rsid w:val="00EF5DF9"/>
    <w:rsid w:val="00F0025E"/>
    <w:rsid w:val="00F029D5"/>
    <w:rsid w:val="00F0349C"/>
    <w:rsid w:val="00F039D3"/>
    <w:rsid w:val="00F04789"/>
    <w:rsid w:val="00F048ED"/>
    <w:rsid w:val="00F052D1"/>
    <w:rsid w:val="00F0542B"/>
    <w:rsid w:val="00F06221"/>
    <w:rsid w:val="00F07163"/>
    <w:rsid w:val="00F0741A"/>
    <w:rsid w:val="00F123C3"/>
    <w:rsid w:val="00F12474"/>
    <w:rsid w:val="00F125F7"/>
    <w:rsid w:val="00F150D8"/>
    <w:rsid w:val="00F1593B"/>
    <w:rsid w:val="00F15F8A"/>
    <w:rsid w:val="00F20A13"/>
    <w:rsid w:val="00F20C53"/>
    <w:rsid w:val="00F20F0E"/>
    <w:rsid w:val="00F2256C"/>
    <w:rsid w:val="00F226FE"/>
    <w:rsid w:val="00F2325F"/>
    <w:rsid w:val="00F266B6"/>
    <w:rsid w:val="00F30580"/>
    <w:rsid w:val="00F30C69"/>
    <w:rsid w:val="00F31622"/>
    <w:rsid w:val="00F3195E"/>
    <w:rsid w:val="00F3298B"/>
    <w:rsid w:val="00F32D87"/>
    <w:rsid w:val="00F33063"/>
    <w:rsid w:val="00F339BD"/>
    <w:rsid w:val="00F33A67"/>
    <w:rsid w:val="00F348AC"/>
    <w:rsid w:val="00F34C5D"/>
    <w:rsid w:val="00F34E9A"/>
    <w:rsid w:val="00F358BA"/>
    <w:rsid w:val="00F35BAA"/>
    <w:rsid w:val="00F366C0"/>
    <w:rsid w:val="00F36BCC"/>
    <w:rsid w:val="00F40E8D"/>
    <w:rsid w:val="00F4196E"/>
    <w:rsid w:val="00F41ADE"/>
    <w:rsid w:val="00F42043"/>
    <w:rsid w:val="00F43626"/>
    <w:rsid w:val="00F45B20"/>
    <w:rsid w:val="00F46886"/>
    <w:rsid w:val="00F472E2"/>
    <w:rsid w:val="00F47B89"/>
    <w:rsid w:val="00F52424"/>
    <w:rsid w:val="00F52D32"/>
    <w:rsid w:val="00F52F24"/>
    <w:rsid w:val="00F52F90"/>
    <w:rsid w:val="00F53110"/>
    <w:rsid w:val="00F53F72"/>
    <w:rsid w:val="00F543FD"/>
    <w:rsid w:val="00F55BEB"/>
    <w:rsid w:val="00F571FF"/>
    <w:rsid w:val="00F611B3"/>
    <w:rsid w:val="00F61909"/>
    <w:rsid w:val="00F625C8"/>
    <w:rsid w:val="00F6279C"/>
    <w:rsid w:val="00F6282E"/>
    <w:rsid w:val="00F63E8D"/>
    <w:rsid w:val="00F64035"/>
    <w:rsid w:val="00F641C5"/>
    <w:rsid w:val="00F64291"/>
    <w:rsid w:val="00F6460A"/>
    <w:rsid w:val="00F65C37"/>
    <w:rsid w:val="00F6770F"/>
    <w:rsid w:val="00F67789"/>
    <w:rsid w:val="00F67932"/>
    <w:rsid w:val="00F7026F"/>
    <w:rsid w:val="00F72934"/>
    <w:rsid w:val="00F73101"/>
    <w:rsid w:val="00F74C3F"/>
    <w:rsid w:val="00F75DE2"/>
    <w:rsid w:val="00F762C6"/>
    <w:rsid w:val="00F7684D"/>
    <w:rsid w:val="00F76E2A"/>
    <w:rsid w:val="00F80FB2"/>
    <w:rsid w:val="00F81A41"/>
    <w:rsid w:val="00F829C3"/>
    <w:rsid w:val="00F82D2B"/>
    <w:rsid w:val="00F83425"/>
    <w:rsid w:val="00F835F4"/>
    <w:rsid w:val="00F84294"/>
    <w:rsid w:val="00F84514"/>
    <w:rsid w:val="00F845D5"/>
    <w:rsid w:val="00F848CB"/>
    <w:rsid w:val="00F84C4D"/>
    <w:rsid w:val="00F85B50"/>
    <w:rsid w:val="00F85BA8"/>
    <w:rsid w:val="00F868E5"/>
    <w:rsid w:val="00F9031E"/>
    <w:rsid w:val="00F91C5F"/>
    <w:rsid w:val="00F931F4"/>
    <w:rsid w:val="00F9362D"/>
    <w:rsid w:val="00F96C87"/>
    <w:rsid w:val="00F96F28"/>
    <w:rsid w:val="00F97F14"/>
    <w:rsid w:val="00FA02E7"/>
    <w:rsid w:val="00FA0D64"/>
    <w:rsid w:val="00FA1D0B"/>
    <w:rsid w:val="00FA20E7"/>
    <w:rsid w:val="00FA362F"/>
    <w:rsid w:val="00FA3F14"/>
    <w:rsid w:val="00FA50C0"/>
    <w:rsid w:val="00FA5C0D"/>
    <w:rsid w:val="00FA6102"/>
    <w:rsid w:val="00FA6DDF"/>
    <w:rsid w:val="00FA789E"/>
    <w:rsid w:val="00FB1F2C"/>
    <w:rsid w:val="00FB269C"/>
    <w:rsid w:val="00FB3C1F"/>
    <w:rsid w:val="00FB6B83"/>
    <w:rsid w:val="00FC0D6C"/>
    <w:rsid w:val="00FC1F0E"/>
    <w:rsid w:val="00FC1F17"/>
    <w:rsid w:val="00FC2CFC"/>
    <w:rsid w:val="00FC4089"/>
    <w:rsid w:val="00FC507A"/>
    <w:rsid w:val="00FC61FA"/>
    <w:rsid w:val="00FC6738"/>
    <w:rsid w:val="00FC75DF"/>
    <w:rsid w:val="00FC7B7B"/>
    <w:rsid w:val="00FC7F54"/>
    <w:rsid w:val="00FD062B"/>
    <w:rsid w:val="00FD078D"/>
    <w:rsid w:val="00FD1D0A"/>
    <w:rsid w:val="00FD4899"/>
    <w:rsid w:val="00FD4A02"/>
    <w:rsid w:val="00FD5B99"/>
    <w:rsid w:val="00FD6F0A"/>
    <w:rsid w:val="00FE13CC"/>
    <w:rsid w:val="00FE26EB"/>
    <w:rsid w:val="00FE272C"/>
    <w:rsid w:val="00FE29A6"/>
    <w:rsid w:val="00FE2E22"/>
    <w:rsid w:val="00FE33BE"/>
    <w:rsid w:val="00FE44F6"/>
    <w:rsid w:val="00FE4FE5"/>
    <w:rsid w:val="00FE7742"/>
    <w:rsid w:val="00FE7A68"/>
    <w:rsid w:val="00FF10B9"/>
    <w:rsid w:val="00FF2400"/>
    <w:rsid w:val="00FF3056"/>
    <w:rsid w:val="00FF51F1"/>
    <w:rsid w:val="00FF5ECE"/>
    <w:rsid w:val="00FF6BD6"/>
    <w:rsid w:val="00FF7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567">
      <w:bodyDiv w:val="1"/>
      <w:marLeft w:val="0"/>
      <w:marRight w:val="0"/>
      <w:marTop w:val="0"/>
      <w:marBottom w:val="0"/>
      <w:divBdr>
        <w:top w:val="none" w:sz="0" w:space="0" w:color="auto"/>
        <w:left w:val="none" w:sz="0" w:space="0" w:color="auto"/>
        <w:bottom w:val="none" w:sz="0" w:space="0" w:color="auto"/>
        <w:right w:val="none" w:sz="0" w:space="0" w:color="auto"/>
      </w:divBdr>
    </w:div>
    <w:div w:id="22830247">
      <w:bodyDiv w:val="1"/>
      <w:marLeft w:val="0"/>
      <w:marRight w:val="0"/>
      <w:marTop w:val="0"/>
      <w:marBottom w:val="0"/>
      <w:divBdr>
        <w:top w:val="none" w:sz="0" w:space="0" w:color="auto"/>
        <w:left w:val="none" w:sz="0" w:space="0" w:color="auto"/>
        <w:bottom w:val="none" w:sz="0" w:space="0" w:color="auto"/>
        <w:right w:val="none" w:sz="0" w:space="0" w:color="auto"/>
      </w:divBdr>
    </w:div>
    <w:div w:id="25722054">
      <w:bodyDiv w:val="1"/>
      <w:marLeft w:val="0"/>
      <w:marRight w:val="0"/>
      <w:marTop w:val="0"/>
      <w:marBottom w:val="0"/>
      <w:divBdr>
        <w:top w:val="none" w:sz="0" w:space="0" w:color="auto"/>
        <w:left w:val="none" w:sz="0" w:space="0" w:color="auto"/>
        <w:bottom w:val="none" w:sz="0" w:space="0" w:color="auto"/>
        <w:right w:val="none" w:sz="0" w:space="0" w:color="auto"/>
      </w:divBdr>
    </w:div>
    <w:div w:id="28726399">
      <w:bodyDiv w:val="1"/>
      <w:marLeft w:val="0"/>
      <w:marRight w:val="0"/>
      <w:marTop w:val="0"/>
      <w:marBottom w:val="0"/>
      <w:divBdr>
        <w:top w:val="none" w:sz="0" w:space="0" w:color="auto"/>
        <w:left w:val="none" w:sz="0" w:space="0" w:color="auto"/>
        <w:bottom w:val="none" w:sz="0" w:space="0" w:color="auto"/>
        <w:right w:val="none" w:sz="0" w:space="0" w:color="auto"/>
      </w:divBdr>
    </w:div>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71438826">
      <w:bodyDiv w:val="1"/>
      <w:marLeft w:val="0"/>
      <w:marRight w:val="0"/>
      <w:marTop w:val="0"/>
      <w:marBottom w:val="0"/>
      <w:divBdr>
        <w:top w:val="none" w:sz="0" w:space="0" w:color="auto"/>
        <w:left w:val="none" w:sz="0" w:space="0" w:color="auto"/>
        <w:bottom w:val="none" w:sz="0" w:space="0" w:color="auto"/>
        <w:right w:val="none" w:sz="0" w:space="0" w:color="auto"/>
      </w:divBdr>
    </w:div>
    <w:div w:id="105734801">
      <w:bodyDiv w:val="1"/>
      <w:marLeft w:val="0"/>
      <w:marRight w:val="0"/>
      <w:marTop w:val="0"/>
      <w:marBottom w:val="0"/>
      <w:divBdr>
        <w:top w:val="none" w:sz="0" w:space="0" w:color="auto"/>
        <w:left w:val="none" w:sz="0" w:space="0" w:color="auto"/>
        <w:bottom w:val="none" w:sz="0" w:space="0" w:color="auto"/>
        <w:right w:val="none" w:sz="0" w:space="0" w:color="auto"/>
      </w:divBdr>
    </w:div>
    <w:div w:id="111285452">
      <w:bodyDiv w:val="1"/>
      <w:marLeft w:val="0"/>
      <w:marRight w:val="0"/>
      <w:marTop w:val="0"/>
      <w:marBottom w:val="0"/>
      <w:divBdr>
        <w:top w:val="none" w:sz="0" w:space="0" w:color="auto"/>
        <w:left w:val="none" w:sz="0" w:space="0" w:color="auto"/>
        <w:bottom w:val="none" w:sz="0" w:space="0" w:color="auto"/>
        <w:right w:val="none" w:sz="0" w:space="0" w:color="auto"/>
      </w:divBdr>
    </w:div>
    <w:div w:id="132605267">
      <w:bodyDiv w:val="1"/>
      <w:marLeft w:val="0"/>
      <w:marRight w:val="0"/>
      <w:marTop w:val="0"/>
      <w:marBottom w:val="0"/>
      <w:divBdr>
        <w:top w:val="none" w:sz="0" w:space="0" w:color="auto"/>
        <w:left w:val="none" w:sz="0" w:space="0" w:color="auto"/>
        <w:bottom w:val="none" w:sz="0" w:space="0" w:color="auto"/>
        <w:right w:val="none" w:sz="0" w:space="0" w:color="auto"/>
      </w:divBdr>
    </w:div>
    <w:div w:id="158934657">
      <w:bodyDiv w:val="1"/>
      <w:marLeft w:val="0"/>
      <w:marRight w:val="0"/>
      <w:marTop w:val="0"/>
      <w:marBottom w:val="0"/>
      <w:divBdr>
        <w:top w:val="none" w:sz="0" w:space="0" w:color="auto"/>
        <w:left w:val="none" w:sz="0" w:space="0" w:color="auto"/>
        <w:bottom w:val="none" w:sz="0" w:space="0" w:color="auto"/>
        <w:right w:val="none" w:sz="0" w:space="0" w:color="auto"/>
      </w:divBdr>
    </w:div>
    <w:div w:id="167252943">
      <w:bodyDiv w:val="1"/>
      <w:marLeft w:val="0"/>
      <w:marRight w:val="0"/>
      <w:marTop w:val="0"/>
      <w:marBottom w:val="0"/>
      <w:divBdr>
        <w:top w:val="none" w:sz="0" w:space="0" w:color="auto"/>
        <w:left w:val="none" w:sz="0" w:space="0" w:color="auto"/>
        <w:bottom w:val="none" w:sz="0" w:space="0" w:color="auto"/>
        <w:right w:val="none" w:sz="0" w:space="0" w:color="auto"/>
      </w:divBdr>
    </w:div>
    <w:div w:id="203639876">
      <w:bodyDiv w:val="1"/>
      <w:marLeft w:val="0"/>
      <w:marRight w:val="0"/>
      <w:marTop w:val="0"/>
      <w:marBottom w:val="0"/>
      <w:divBdr>
        <w:top w:val="none" w:sz="0" w:space="0" w:color="auto"/>
        <w:left w:val="none" w:sz="0" w:space="0" w:color="auto"/>
        <w:bottom w:val="none" w:sz="0" w:space="0" w:color="auto"/>
        <w:right w:val="none" w:sz="0" w:space="0" w:color="auto"/>
      </w:divBdr>
    </w:div>
    <w:div w:id="222761958">
      <w:bodyDiv w:val="1"/>
      <w:marLeft w:val="0"/>
      <w:marRight w:val="0"/>
      <w:marTop w:val="0"/>
      <w:marBottom w:val="0"/>
      <w:divBdr>
        <w:top w:val="none" w:sz="0" w:space="0" w:color="auto"/>
        <w:left w:val="none" w:sz="0" w:space="0" w:color="auto"/>
        <w:bottom w:val="none" w:sz="0" w:space="0" w:color="auto"/>
        <w:right w:val="none" w:sz="0" w:space="0" w:color="auto"/>
      </w:divBdr>
    </w:div>
    <w:div w:id="248855387">
      <w:bodyDiv w:val="1"/>
      <w:marLeft w:val="0"/>
      <w:marRight w:val="0"/>
      <w:marTop w:val="0"/>
      <w:marBottom w:val="0"/>
      <w:divBdr>
        <w:top w:val="none" w:sz="0" w:space="0" w:color="auto"/>
        <w:left w:val="none" w:sz="0" w:space="0" w:color="auto"/>
        <w:bottom w:val="none" w:sz="0" w:space="0" w:color="auto"/>
        <w:right w:val="none" w:sz="0" w:space="0" w:color="auto"/>
      </w:divBdr>
    </w:div>
    <w:div w:id="260258097">
      <w:bodyDiv w:val="1"/>
      <w:marLeft w:val="0"/>
      <w:marRight w:val="0"/>
      <w:marTop w:val="0"/>
      <w:marBottom w:val="0"/>
      <w:divBdr>
        <w:top w:val="none" w:sz="0" w:space="0" w:color="auto"/>
        <w:left w:val="none" w:sz="0" w:space="0" w:color="auto"/>
        <w:bottom w:val="none" w:sz="0" w:space="0" w:color="auto"/>
        <w:right w:val="none" w:sz="0" w:space="0" w:color="auto"/>
      </w:divBdr>
    </w:div>
    <w:div w:id="282854287">
      <w:bodyDiv w:val="1"/>
      <w:marLeft w:val="0"/>
      <w:marRight w:val="0"/>
      <w:marTop w:val="0"/>
      <w:marBottom w:val="0"/>
      <w:divBdr>
        <w:top w:val="none" w:sz="0" w:space="0" w:color="auto"/>
        <w:left w:val="none" w:sz="0" w:space="0" w:color="auto"/>
        <w:bottom w:val="none" w:sz="0" w:space="0" w:color="auto"/>
        <w:right w:val="none" w:sz="0" w:space="0" w:color="auto"/>
      </w:divBdr>
    </w:div>
    <w:div w:id="301662408">
      <w:bodyDiv w:val="1"/>
      <w:marLeft w:val="0"/>
      <w:marRight w:val="0"/>
      <w:marTop w:val="0"/>
      <w:marBottom w:val="0"/>
      <w:divBdr>
        <w:top w:val="none" w:sz="0" w:space="0" w:color="auto"/>
        <w:left w:val="none" w:sz="0" w:space="0" w:color="auto"/>
        <w:bottom w:val="none" w:sz="0" w:space="0" w:color="auto"/>
        <w:right w:val="none" w:sz="0" w:space="0" w:color="auto"/>
      </w:divBdr>
    </w:div>
    <w:div w:id="342973760">
      <w:bodyDiv w:val="1"/>
      <w:marLeft w:val="0"/>
      <w:marRight w:val="0"/>
      <w:marTop w:val="0"/>
      <w:marBottom w:val="0"/>
      <w:divBdr>
        <w:top w:val="none" w:sz="0" w:space="0" w:color="auto"/>
        <w:left w:val="none" w:sz="0" w:space="0" w:color="auto"/>
        <w:bottom w:val="none" w:sz="0" w:space="0" w:color="auto"/>
        <w:right w:val="none" w:sz="0" w:space="0" w:color="auto"/>
      </w:divBdr>
    </w:div>
    <w:div w:id="394082961">
      <w:bodyDiv w:val="1"/>
      <w:marLeft w:val="0"/>
      <w:marRight w:val="0"/>
      <w:marTop w:val="0"/>
      <w:marBottom w:val="0"/>
      <w:divBdr>
        <w:top w:val="none" w:sz="0" w:space="0" w:color="auto"/>
        <w:left w:val="none" w:sz="0" w:space="0" w:color="auto"/>
        <w:bottom w:val="none" w:sz="0" w:space="0" w:color="auto"/>
        <w:right w:val="none" w:sz="0" w:space="0" w:color="auto"/>
      </w:divBdr>
    </w:div>
    <w:div w:id="407574432">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60420939">
      <w:bodyDiv w:val="1"/>
      <w:marLeft w:val="0"/>
      <w:marRight w:val="0"/>
      <w:marTop w:val="0"/>
      <w:marBottom w:val="0"/>
      <w:divBdr>
        <w:top w:val="none" w:sz="0" w:space="0" w:color="auto"/>
        <w:left w:val="none" w:sz="0" w:space="0" w:color="auto"/>
        <w:bottom w:val="none" w:sz="0" w:space="0" w:color="auto"/>
        <w:right w:val="none" w:sz="0" w:space="0" w:color="auto"/>
      </w:divBdr>
    </w:div>
    <w:div w:id="470097730">
      <w:bodyDiv w:val="1"/>
      <w:marLeft w:val="0"/>
      <w:marRight w:val="0"/>
      <w:marTop w:val="0"/>
      <w:marBottom w:val="0"/>
      <w:divBdr>
        <w:top w:val="none" w:sz="0" w:space="0" w:color="auto"/>
        <w:left w:val="none" w:sz="0" w:space="0" w:color="auto"/>
        <w:bottom w:val="none" w:sz="0" w:space="0" w:color="auto"/>
        <w:right w:val="none" w:sz="0" w:space="0" w:color="auto"/>
      </w:divBdr>
    </w:div>
    <w:div w:id="482282520">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543173664">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632640936">
      <w:bodyDiv w:val="1"/>
      <w:marLeft w:val="0"/>
      <w:marRight w:val="0"/>
      <w:marTop w:val="0"/>
      <w:marBottom w:val="0"/>
      <w:divBdr>
        <w:top w:val="none" w:sz="0" w:space="0" w:color="auto"/>
        <w:left w:val="none" w:sz="0" w:space="0" w:color="auto"/>
        <w:bottom w:val="none" w:sz="0" w:space="0" w:color="auto"/>
        <w:right w:val="none" w:sz="0" w:space="0" w:color="auto"/>
      </w:divBdr>
    </w:div>
    <w:div w:id="651375122">
      <w:bodyDiv w:val="1"/>
      <w:marLeft w:val="0"/>
      <w:marRight w:val="0"/>
      <w:marTop w:val="0"/>
      <w:marBottom w:val="0"/>
      <w:divBdr>
        <w:top w:val="none" w:sz="0" w:space="0" w:color="auto"/>
        <w:left w:val="none" w:sz="0" w:space="0" w:color="auto"/>
        <w:bottom w:val="none" w:sz="0" w:space="0" w:color="auto"/>
        <w:right w:val="none" w:sz="0" w:space="0" w:color="auto"/>
      </w:divBdr>
    </w:div>
    <w:div w:id="651981088">
      <w:bodyDiv w:val="1"/>
      <w:marLeft w:val="0"/>
      <w:marRight w:val="0"/>
      <w:marTop w:val="0"/>
      <w:marBottom w:val="0"/>
      <w:divBdr>
        <w:top w:val="none" w:sz="0" w:space="0" w:color="auto"/>
        <w:left w:val="none" w:sz="0" w:space="0" w:color="auto"/>
        <w:bottom w:val="none" w:sz="0" w:space="0" w:color="auto"/>
        <w:right w:val="none" w:sz="0" w:space="0" w:color="auto"/>
      </w:divBdr>
    </w:div>
    <w:div w:id="697657804">
      <w:bodyDiv w:val="1"/>
      <w:marLeft w:val="0"/>
      <w:marRight w:val="0"/>
      <w:marTop w:val="0"/>
      <w:marBottom w:val="0"/>
      <w:divBdr>
        <w:top w:val="none" w:sz="0" w:space="0" w:color="auto"/>
        <w:left w:val="none" w:sz="0" w:space="0" w:color="auto"/>
        <w:bottom w:val="none" w:sz="0" w:space="0" w:color="auto"/>
        <w:right w:val="none" w:sz="0" w:space="0" w:color="auto"/>
      </w:divBdr>
    </w:div>
    <w:div w:id="698238404">
      <w:bodyDiv w:val="1"/>
      <w:marLeft w:val="0"/>
      <w:marRight w:val="0"/>
      <w:marTop w:val="0"/>
      <w:marBottom w:val="0"/>
      <w:divBdr>
        <w:top w:val="none" w:sz="0" w:space="0" w:color="auto"/>
        <w:left w:val="none" w:sz="0" w:space="0" w:color="auto"/>
        <w:bottom w:val="none" w:sz="0" w:space="0" w:color="auto"/>
        <w:right w:val="none" w:sz="0" w:space="0" w:color="auto"/>
      </w:divBdr>
    </w:div>
    <w:div w:id="707528891">
      <w:bodyDiv w:val="1"/>
      <w:marLeft w:val="0"/>
      <w:marRight w:val="0"/>
      <w:marTop w:val="0"/>
      <w:marBottom w:val="0"/>
      <w:divBdr>
        <w:top w:val="none" w:sz="0" w:space="0" w:color="auto"/>
        <w:left w:val="none" w:sz="0" w:space="0" w:color="auto"/>
        <w:bottom w:val="none" w:sz="0" w:space="0" w:color="auto"/>
        <w:right w:val="none" w:sz="0" w:space="0" w:color="auto"/>
      </w:divBdr>
    </w:div>
    <w:div w:id="784271978">
      <w:bodyDiv w:val="1"/>
      <w:marLeft w:val="0"/>
      <w:marRight w:val="0"/>
      <w:marTop w:val="0"/>
      <w:marBottom w:val="0"/>
      <w:divBdr>
        <w:top w:val="none" w:sz="0" w:space="0" w:color="auto"/>
        <w:left w:val="none" w:sz="0" w:space="0" w:color="auto"/>
        <w:bottom w:val="none" w:sz="0" w:space="0" w:color="auto"/>
        <w:right w:val="none" w:sz="0" w:space="0" w:color="auto"/>
      </w:divBdr>
    </w:div>
    <w:div w:id="795949849">
      <w:bodyDiv w:val="1"/>
      <w:marLeft w:val="0"/>
      <w:marRight w:val="0"/>
      <w:marTop w:val="0"/>
      <w:marBottom w:val="0"/>
      <w:divBdr>
        <w:top w:val="none" w:sz="0" w:space="0" w:color="auto"/>
        <w:left w:val="none" w:sz="0" w:space="0" w:color="auto"/>
        <w:bottom w:val="none" w:sz="0" w:space="0" w:color="auto"/>
        <w:right w:val="none" w:sz="0" w:space="0" w:color="auto"/>
      </w:divBdr>
    </w:div>
    <w:div w:id="800080530">
      <w:bodyDiv w:val="1"/>
      <w:marLeft w:val="0"/>
      <w:marRight w:val="0"/>
      <w:marTop w:val="0"/>
      <w:marBottom w:val="0"/>
      <w:divBdr>
        <w:top w:val="none" w:sz="0" w:space="0" w:color="auto"/>
        <w:left w:val="none" w:sz="0" w:space="0" w:color="auto"/>
        <w:bottom w:val="none" w:sz="0" w:space="0" w:color="auto"/>
        <w:right w:val="none" w:sz="0" w:space="0" w:color="auto"/>
      </w:divBdr>
    </w:div>
    <w:div w:id="809593656">
      <w:bodyDiv w:val="1"/>
      <w:marLeft w:val="0"/>
      <w:marRight w:val="0"/>
      <w:marTop w:val="0"/>
      <w:marBottom w:val="0"/>
      <w:divBdr>
        <w:top w:val="none" w:sz="0" w:space="0" w:color="auto"/>
        <w:left w:val="none" w:sz="0" w:space="0" w:color="auto"/>
        <w:bottom w:val="none" w:sz="0" w:space="0" w:color="auto"/>
        <w:right w:val="none" w:sz="0" w:space="0" w:color="auto"/>
      </w:divBdr>
    </w:div>
    <w:div w:id="820585433">
      <w:bodyDiv w:val="1"/>
      <w:marLeft w:val="0"/>
      <w:marRight w:val="0"/>
      <w:marTop w:val="0"/>
      <w:marBottom w:val="0"/>
      <w:divBdr>
        <w:top w:val="none" w:sz="0" w:space="0" w:color="auto"/>
        <w:left w:val="none" w:sz="0" w:space="0" w:color="auto"/>
        <w:bottom w:val="none" w:sz="0" w:space="0" w:color="auto"/>
        <w:right w:val="none" w:sz="0" w:space="0" w:color="auto"/>
      </w:divBdr>
    </w:div>
    <w:div w:id="838347009">
      <w:bodyDiv w:val="1"/>
      <w:marLeft w:val="0"/>
      <w:marRight w:val="0"/>
      <w:marTop w:val="0"/>
      <w:marBottom w:val="0"/>
      <w:divBdr>
        <w:top w:val="none" w:sz="0" w:space="0" w:color="auto"/>
        <w:left w:val="none" w:sz="0" w:space="0" w:color="auto"/>
        <w:bottom w:val="none" w:sz="0" w:space="0" w:color="auto"/>
        <w:right w:val="none" w:sz="0" w:space="0" w:color="auto"/>
      </w:divBdr>
    </w:div>
    <w:div w:id="874928797">
      <w:bodyDiv w:val="1"/>
      <w:marLeft w:val="0"/>
      <w:marRight w:val="0"/>
      <w:marTop w:val="0"/>
      <w:marBottom w:val="0"/>
      <w:divBdr>
        <w:top w:val="none" w:sz="0" w:space="0" w:color="auto"/>
        <w:left w:val="none" w:sz="0" w:space="0" w:color="auto"/>
        <w:bottom w:val="none" w:sz="0" w:space="0" w:color="auto"/>
        <w:right w:val="none" w:sz="0" w:space="0" w:color="auto"/>
      </w:divBdr>
    </w:div>
    <w:div w:id="879124476">
      <w:bodyDiv w:val="1"/>
      <w:marLeft w:val="0"/>
      <w:marRight w:val="0"/>
      <w:marTop w:val="0"/>
      <w:marBottom w:val="0"/>
      <w:divBdr>
        <w:top w:val="none" w:sz="0" w:space="0" w:color="auto"/>
        <w:left w:val="none" w:sz="0" w:space="0" w:color="auto"/>
        <w:bottom w:val="none" w:sz="0" w:space="0" w:color="auto"/>
        <w:right w:val="none" w:sz="0" w:space="0" w:color="auto"/>
      </w:divBdr>
    </w:div>
    <w:div w:id="910308548">
      <w:bodyDiv w:val="1"/>
      <w:marLeft w:val="0"/>
      <w:marRight w:val="0"/>
      <w:marTop w:val="0"/>
      <w:marBottom w:val="0"/>
      <w:divBdr>
        <w:top w:val="none" w:sz="0" w:space="0" w:color="auto"/>
        <w:left w:val="none" w:sz="0" w:space="0" w:color="auto"/>
        <w:bottom w:val="none" w:sz="0" w:space="0" w:color="auto"/>
        <w:right w:val="none" w:sz="0" w:space="0" w:color="auto"/>
      </w:divBdr>
    </w:div>
    <w:div w:id="939146240">
      <w:bodyDiv w:val="1"/>
      <w:marLeft w:val="0"/>
      <w:marRight w:val="0"/>
      <w:marTop w:val="0"/>
      <w:marBottom w:val="0"/>
      <w:divBdr>
        <w:top w:val="none" w:sz="0" w:space="0" w:color="auto"/>
        <w:left w:val="none" w:sz="0" w:space="0" w:color="auto"/>
        <w:bottom w:val="none" w:sz="0" w:space="0" w:color="auto"/>
        <w:right w:val="none" w:sz="0" w:space="0" w:color="auto"/>
      </w:divBdr>
    </w:div>
    <w:div w:id="968707373">
      <w:bodyDiv w:val="1"/>
      <w:marLeft w:val="0"/>
      <w:marRight w:val="0"/>
      <w:marTop w:val="0"/>
      <w:marBottom w:val="0"/>
      <w:divBdr>
        <w:top w:val="none" w:sz="0" w:space="0" w:color="auto"/>
        <w:left w:val="none" w:sz="0" w:space="0" w:color="auto"/>
        <w:bottom w:val="none" w:sz="0" w:space="0" w:color="auto"/>
        <w:right w:val="none" w:sz="0" w:space="0" w:color="auto"/>
      </w:divBdr>
    </w:div>
    <w:div w:id="977220179">
      <w:bodyDiv w:val="1"/>
      <w:marLeft w:val="0"/>
      <w:marRight w:val="0"/>
      <w:marTop w:val="0"/>
      <w:marBottom w:val="0"/>
      <w:divBdr>
        <w:top w:val="none" w:sz="0" w:space="0" w:color="auto"/>
        <w:left w:val="none" w:sz="0" w:space="0" w:color="auto"/>
        <w:bottom w:val="none" w:sz="0" w:space="0" w:color="auto"/>
        <w:right w:val="none" w:sz="0" w:space="0" w:color="auto"/>
      </w:divBdr>
    </w:div>
    <w:div w:id="993531633">
      <w:bodyDiv w:val="1"/>
      <w:marLeft w:val="0"/>
      <w:marRight w:val="0"/>
      <w:marTop w:val="0"/>
      <w:marBottom w:val="0"/>
      <w:divBdr>
        <w:top w:val="none" w:sz="0" w:space="0" w:color="auto"/>
        <w:left w:val="none" w:sz="0" w:space="0" w:color="auto"/>
        <w:bottom w:val="none" w:sz="0" w:space="0" w:color="auto"/>
        <w:right w:val="none" w:sz="0" w:space="0" w:color="auto"/>
      </w:divBdr>
    </w:div>
    <w:div w:id="1014846163">
      <w:bodyDiv w:val="1"/>
      <w:marLeft w:val="0"/>
      <w:marRight w:val="0"/>
      <w:marTop w:val="0"/>
      <w:marBottom w:val="0"/>
      <w:divBdr>
        <w:top w:val="none" w:sz="0" w:space="0" w:color="auto"/>
        <w:left w:val="none" w:sz="0" w:space="0" w:color="auto"/>
        <w:bottom w:val="none" w:sz="0" w:space="0" w:color="auto"/>
        <w:right w:val="none" w:sz="0" w:space="0" w:color="auto"/>
      </w:divBdr>
    </w:div>
    <w:div w:id="1049038631">
      <w:bodyDiv w:val="1"/>
      <w:marLeft w:val="0"/>
      <w:marRight w:val="0"/>
      <w:marTop w:val="0"/>
      <w:marBottom w:val="0"/>
      <w:divBdr>
        <w:top w:val="none" w:sz="0" w:space="0" w:color="auto"/>
        <w:left w:val="none" w:sz="0" w:space="0" w:color="auto"/>
        <w:bottom w:val="none" w:sz="0" w:space="0" w:color="auto"/>
        <w:right w:val="none" w:sz="0" w:space="0" w:color="auto"/>
      </w:divBdr>
    </w:div>
    <w:div w:id="1058170567">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075400162">
      <w:bodyDiv w:val="1"/>
      <w:marLeft w:val="0"/>
      <w:marRight w:val="0"/>
      <w:marTop w:val="0"/>
      <w:marBottom w:val="0"/>
      <w:divBdr>
        <w:top w:val="none" w:sz="0" w:space="0" w:color="auto"/>
        <w:left w:val="none" w:sz="0" w:space="0" w:color="auto"/>
        <w:bottom w:val="none" w:sz="0" w:space="0" w:color="auto"/>
        <w:right w:val="none" w:sz="0" w:space="0" w:color="auto"/>
      </w:divBdr>
    </w:div>
    <w:div w:id="1088503963">
      <w:bodyDiv w:val="1"/>
      <w:marLeft w:val="0"/>
      <w:marRight w:val="0"/>
      <w:marTop w:val="0"/>
      <w:marBottom w:val="0"/>
      <w:divBdr>
        <w:top w:val="none" w:sz="0" w:space="0" w:color="auto"/>
        <w:left w:val="none" w:sz="0" w:space="0" w:color="auto"/>
        <w:bottom w:val="none" w:sz="0" w:space="0" w:color="auto"/>
        <w:right w:val="none" w:sz="0" w:space="0" w:color="auto"/>
      </w:divBdr>
    </w:div>
    <w:div w:id="1101414647">
      <w:bodyDiv w:val="1"/>
      <w:marLeft w:val="0"/>
      <w:marRight w:val="0"/>
      <w:marTop w:val="0"/>
      <w:marBottom w:val="0"/>
      <w:divBdr>
        <w:top w:val="none" w:sz="0" w:space="0" w:color="auto"/>
        <w:left w:val="none" w:sz="0" w:space="0" w:color="auto"/>
        <w:bottom w:val="none" w:sz="0" w:space="0" w:color="auto"/>
        <w:right w:val="none" w:sz="0" w:space="0" w:color="auto"/>
      </w:divBdr>
    </w:div>
    <w:div w:id="1103233875">
      <w:bodyDiv w:val="1"/>
      <w:marLeft w:val="0"/>
      <w:marRight w:val="0"/>
      <w:marTop w:val="0"/>
      <w:marBottom w:val="0"/>
      <w:divBdr>
        <w:top w:val="none" w:sz="0" w:space="0" w:color="auto"/>
        <w:left w:val="none" w:sz="0" w:space="0" w:color="auto"/>
        <w:bottom w:val="none" w:sz="0" w:space="0" w:color="auto"/>
        <w:right w:val="none" w:sz="0" w:space="0" w:color="auto"/>
      </w:divBdr>
    </w:div>
    <w:div w:id="1115246162">
      <w:bodyDiv w:val="1"/>
      <w:marLeft w:val="0"/>
      <w:marRight w:val="0"/>
      <w:marTop w:val="0"/>
      <w:marBottom w:val="0"/>
      <w:divBdr>
        <w:top w:val="none" w:sz="0" w:space="0" w:color="auto"/>
        <w:left w:val="none" w:sz="0" w:space="0" w:color="auto"/>
        <w:bottom w:val="none" w:sz="0" w:space="0" w:color="auto"/>
        <w:right w:val="none" w:sz="0" w:space="0" w:color="auto"/>
      </w:divBdr>
    </w:div>
    <w:div w:id="1146900824">
      <w:bodyDiv w:val="1"/>
      <w:marLeft w:val="0"/>
      <w:marRight w:val="0"/>
      <w:marTop w:val="0"/>
      <w:marBottom w:val="0"/>
      <w:divBdr>
        <w:top w:val="none" w:sz="0" w:space="0" w:color="auto"/>
        <w:left w:val="none" w:sz="0" w:space="0" w:color="auto"/>
        <w:bottom w:val="none" w:sz="0" w:space="0" w:color="auto"/>
        <w:right w:val="none" w:sz="0" w:space="0" w:color="auto"/>
      </w:divBdr>
    </w:div>
    <w:div w:id="1195776312">
      <w:bodyDiv w:val="1"/>
      <w:marLeft w:val="0"/>
      <w:marRight w:val="0"/>
      <w:marTop w:val="0"/>
      <w:marBottom w:val="0"/>
      <w:divBdr>
        <w:top w:val="none" w:sz="0" w:space="0" w:color="auto"/>
        <w:left w:val="none" w:sz="0" w:space="0" w:color="auto"/>
        <w:bottom w:val="none" w:sz="0" w:space="0" w:color="auto"/>
        <w:right w:val="none" w:sz="0" w:space="0" w:color="auto"/>
      </w:divBdr>
    </w:div>
    <w:div w:id="1225944577">
      <w:bodyDiv w:val="1"/>
      <w:marLeft w:val="0"/>
      <w:marRight w:val="0"/>
      <w:marTop w:val="0"/>
      <w:marBottom w:val="0"/>
      <w:divBdr>
        <w:top w:val="none" w:sz="0" w:space="0" w:color="auto"/>
        <w:left w:val="none" w:sz="0" w:space="0" w:color="auto"/>
        <w:bottom w:val="none" w:sz="0" w:space="0" w:color="auto"/>
        <w:right w:val="none" w:sz="0" w:space="0" w:color="auto"/>
      </w:divBdr>
    </w:div>
    <w:div w:id="1286042083">
      <w:bodyDiv w:val="1"/>
      <w:marLeft w:val="0"/>
      <w:marRight w:val="0"/>
      <w:marTop w:val="0"/>
      <w:marBottom w:val="0"/>
      <w:divBdr>
        <w:top w:val="none" w:sz="0" w:space="0" w:color="auto"/>
        <w:left w:val="none" w:sz="0" w:space="0" w:color="auto"/>
        <w:bottom w:val="none" w:sz="0" w:space="0" w:color="auto"/>
        <w:right w:val="none" w:sz="0" w:space="0" w:color="auto"/>
      </w:divBdr>
    </w:div>
    <w:div w:id="1298337996">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331298936">
      <w:bodyDiv w:val="1"/>
      <w:marLeft w:val="0"/>
      <w:marRight w:val="0"/>
      <w:marTop w:val="0"/>
      <w:marBottom w:val="0"/>
      <w:divBdr>
        <w:top w:val="none" w:sz="0" w:space="0" w:color="auto"/>
        <w:left w:val="none" w:sz="0" w:space="0" w:color="auto"/>
        <w:bottom w:val="none" w:sz="0" w:space="0" w:color="auto"/>
        <w:right w:val="none" w:sz="0" w:space="0" w:color="auto"/>
      </w:divBdr>
    </w:div>
    <w:div w:id="1339961672">
      <w:bodyDiv w:val="1"/>
      <w:marLeft w:val="0"/>
      <w:marRight w:val="0"/>
      <w:marTop w:val="0"/>
      <w:marBottom w:val="0"/>
      <w:divBdr>
        <w:top w:val="none" w:sz="0" w:space="0" w:color="auto"/>
        <w:left w:val="none" w:sz="0" w:space="0" w:color="auto"/>
        <w:bottom w:val="none" w:sz="0" w:space="0" w:color="auto"/>
        <w:right w:val="none" w:sz="0" w:space="0" w:color="auto"/>
      </w:divBdr>
    </w:div>
    <w:div w:id="1342733589">
      <w:bodyDiv w:val="1"/>
      <w:marLeft w:val="0"/>
      <w:marRight w:val="0"/>
      <w:marTop w:val="0"/>
      <w:marBottom w:val="0"/>
      <w:divBdr>
        <w:top w:val="none" w:sz="0" w:space="0" w:color="auto"/>
        <w:left w:val="none" w:sz="0" w:space="0" w:color="auto"/>
        <w:bottom w:val="none" w:sz="0" w:space="0" w:color="auto"/>
        <w:right w:val="none" w:sz="0" w:space="0" w:color="auto"/>
      </w:divBdr>
    </w:div>
    <w:div w:id="1342969806">
      <w:bodyDiv w:val="1"/>
      <w:marLeft w:val="0"/>
      <w:marRight w:val="0"/>
      <w:marTop w:val="0"/>
      <w:marBottom w:val="0"/>
      <w:divBdr>
        <w:top w:val="none" w:sz="0" w:space="0" w:color="auto"/>
        <w:left w:val="none" w:sz="0" w:space="0" w:color="auto"/>
        <w:bottom w:val="none" w:sz="0" w:space="0" w:color="auto"/>
        <w:right w:val="none" w:sz="0" w:space="0" w:color="auto"/>
      </w:divBdr>
    </w:div>
    <w:div w:id="1361398110">
      <w:bodyDiv w:val="1"/>
      <w:marLeft w:val="0"/>
      <w:marRight w:val="0"/>
      <w:marTop w:val="0"/>
      <w:marBottom w:val="0"/>
      <w:divBdr>
        <w:top w:val="none" w:sz="0" w:space="0" w:color="auto"/>
        <w:left w:val="none" w:sz="0" w:space="0" w:color="auto"/>
        <w:bottom w:val="none" w:sz="0" w:space="0" w:color="auto"/>
        <w:right w:val="none" w:sz="0" w:space="0" w:color="auto"/>
      </w:divBdr>
    </w:div>
    <w:div w:id="1386488015">
      <w:bodyDiv w:val="1"/>
      <w:marLeft w:val="0"/>
      <w:marRight w:val="0"/>
      <w:marTop w:val="0"/>
      <w:marBottom w:val="0"/>
      <w:divBdr>
        <w:top w:val="none" w:sz="0" w:space="0" w:color="auto"/>
        <w:left w:val="none" w:sz="0" w:space="0" w:color="auto"/>
        <w:bottom w:val="none" w:sz="0" w:space="0" w:color="auto"/>
        <w:right w:val="none" w:sz="0" w:space="0" w:color="auto"/>
      </w:divBdr>
    </w:div>
    <w:div w:id="1399546999">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430200124">
      <w:bodyDiv w:val="1"/>
      <w:marLeft w:val="0"/>
      <w:marRight w:val="0"/>
      <w:marTop w:val="0"/>
      <w:marBottom w:val="0"/>
      <w:divBdr>
        <w:top w:val="none" w:sz="0" w:space="0" w:color="auto"/>
        <w:left w:val="none" w:sz="0" w:space="0" w:color="auto"/>
        <w:bottom w:val="none" w:sz="0" w:space="0" w:color="auto"/>
        <w:right w:val="none" w:sz="0" w:space="0" w:color="auto"/>
      </w:divBdr>
    </w:div>
    <w:div w:id="1438137360">
      <w:bodyDiv w:val="1"/>
      <w:marLeft w:val="0"/>
      <w:marRight w:val="0"/>
      <w:marTop w:val="0"/>
      <w:marBottom w:val="0"/>
      <w:divBdr>
        <w:top w:val="none" w:sz="0" w:space="0" w:color="auto"/>
        <w:left w:val="none" w:sz="0" w:space="0" w:color="auto"/>
        <w:bottom w:val="none" w:sz="0" w:space="0" w:color="auto"/>
        <w:right w:val="none" w:sz="0" w:space="0" w:color="auto"/>
      </w:divBdr>
    </w:div>
    <w:div w:id="1485703731">
      <w:bodyDiv w:val="1"/>
      <w:marLeft w:val="0"/>
      <w:marRight w:val="0"/>
      <w:marTop w:val="0"/>
      <w:marBottom w:val="0"/>
      <w:divBdr>
        <w:top w:val="none" w:sz="0" w:space="0" w:color="auto"/>
        <w:left w:val="none" w:sz="0" w:space="0" w:color="auto"/>
        <w:bottom w:val="none" w:sz="0" w:space="0" w:color="auto"/>
        <w:right w:val="none" w:sz="0" w:space="0" w:color="auto"/>
      </w:divBdr>
    </w:div>
    <w:div w:id="1507819176">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12993556">
      <w:bodyDiv w:val="1"/>
      <w:marLeft w:val="0"/>
      <w:marRight w:val="0"/>
      <w:marTop w:val="0"/>
      <w:marBottom w:val="0"/>
      <w:divBdr>
        <w:top w:val="none" w:sz="0" w:space="0" w:color="auto"/>
        <w:left w:val="none" w:sz="0" w:space="0" w:color="auto"/>
        <w:bottom w:val="none" w:sz="0" w:space="0" w:color="auto"/>
        <w:right w:val="none" w:sz="0" w:space="0" w:color="auto"/>
      </w:divBdr>
    </w:div>
    <w:div w:id="1514151713">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553422854">
      <w:bodyDiv w:val="1"/>
      <w:marLeft w:val="0"/>
      <w:marRight w:val="0"/>
      <w:marTop w:val="0"/>
      <w:marBottom w:val="0"/>
      <w:divBdr>
        <w:top w:val="none" w:sz="0" w:space="0" w:color="auto"/>
        <w:left w:val="none" w:sz="0" w:space="0" w:color="auto"/>
        <w:bottom w:val="none" w:sz="0" w:space="0" w:color="auto"/>
        <w:right w:val="none" w:sz="0" w:space="0" w:color="auto"/>
      </w:divBdr>
    </w:div>
    <w:div w:id="1580098699">
      <w:bodyDiv w:val="1"/>
      <w:marLeft w:val="0"/>
      <w:marRight w:val="0"/>
      <w:marTop w:val="0"/>
      <w:marBottom w:val="0"/>
      <w:divBdr>
        <w:top w:val="none" w:sz="0" w:space="0" w:color="auto"/>
        <w:left w:val="none" w:sz="0" w:space="0" w:color="auto"/>
        <w:bottom w:val="none" w:sz="0" w:space="0" w:color="auto"/>
        <w:right w:val="none" w:sz="0" w:space="0" w:color="auto"/>
      </w:divBdr>
    </w:div>
    <w:div w:id="1588224924">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680496930">
      <w:bodyDiv w:val="1"/>
      <w:marLeft w:val="0"/>
      <w:marRight w:val="0"/>
      <w:marTop w:val="0"/>
      <w:marBottom w:val="0"/>
      <w:divBdr>
        <w:top w:val="none" w:sz="0" w:space="0" w:color="auto"/>
        <w:left w:val="none" w:sz="0" w:space="0" w:color="auto"/>
        <w:bottom w:val="none" w:sz="0" w:space="0" w:color="auto"/>
        <w:right w:val="none" w:sz="0" w:space="0" w:color="auto"/>
      </w:divBdr>
    </w:div>
    <w:div w:id="1685016602">
      <w:bodyDiv w:val="1"/>
      <w:marLeft w:val="0"/>
      <w:marRight w:val="0"/>
      <w:marTop w:val="0"/>
      <w:marBottom w:val="0"/>
      <w:divBdr>
        <w:top w:val="none" w:sz="0" w:space="0" w:color="auto"/>
        <w:left w:val="none" w:sz="0" w:space="0" w:color="auto"/>
        <w:bottom w:val="none" w:sz="0" w:space="0" w:color="auto"/>
        <w:right w:val="none" w:sz="0" w:space="0" w:color="auto"/>
      </w:divBdr>
    </w:div>
    <w:div w:id="1697383334">
      <w:bodyDiv w:val="1"/>
      <w:marLeft w:val="0"/>
      <w:marRight w:val="0"/>
      <w:marTop w:val="0"/>
      <w:marBottom w:val="0"/>
      <w:divBdr>
        <w:top w:val="none" w:sz="0" w:space="0" w:color="auto"/>
        <w:left w:val="none" w:sz="0" w:space="0" w:color="auto"/>
        <w:bottom w:val="none" w:sz="0" w:space="0" w:color="auto"/>
        <w:right w:val="none" w:sz="0" w:space="0" w:color="auto"/>
      </w:divBdr>
    </w:div>
    <w:div w:id="1697807910">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704095270">
      <w:bodyDiv w:val="1"/>
      <w:marLeft w:val="0"/>
      <w:marRight w:val="0"/>
      <w:marTop w:val="0"/>
      <w:marBottom w:val="0"/>
      <w:divBdr>
        <w:top w:val="none" w:sz="0" w:space="0" w:color="auto"/>
        <w:left w:val="none" w:sz="0" w:space="0" w:color="auto"/>
        <w:bottom w:val="none" w:sz="0" w:space="0" w:color="auto"/>
        <w:right w:val="none" w:sz="0" w:space="0" w:color="auto"/>
      </w:divBdr>
    </w:div>
    <w:div w:id="1742798935">
      <w:bodyDiv w:val="1"/>
      <w:marLeft w:val="0"/>
      <w:marRight w:val="0"/>
      <w:marTop w:val="0"/>
      <w:marBottom w:val="0"/>
      <w:divBdr>
        <w:top w:val="none" w:sz="0" w:space="0" w:color="auto"/>
        <w:left w:val="none" w:sz="0" w:space="0" w:color="auto"/>
        <w:bottom w:val="none" w:sz="0" w:space="0" w:color="auto"/>
        <w:right w:val="none" w:sz="0" w:space="0" w:color="auto"/>
      </w:divBdr>
    </w:div>
    <w:div w:id="1775199991">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804469211">
      <w:bodyDiv w:val="1"/>
      <w:marLeft w:val="0"/>
      <w:marRight w:val="0"/>
      <w:marTop w:val="0"/>
      <w:marBottom w:val="0"/>
      <w:divBdr>
        <w:top w:val="none" w:sz="0" w:space="0" w:color="auto"/>
        <w:left w:val="none" w:sz="0" w:space="0" w:color="auto"/>
        <w:bottom w:val="none" w:sz="0" w:space="0" w:color="auto"/>
        <w:right w:val="none" w:sz="0" w:space="0" w:color="auto"/>
      </w:divBdr>
    </w:div>
    <w:div w:id="1821576673">
      <w:bodyDiv w:val="1"/>
      <w:marLeft w:val="0"/>
      <w:marRight w:val="0"/>
      <w:marTop w:val="0"/>
      <w:marBottom w:val="0"/>
      <w:divBdr>
        <w:top w:val="none" w:sz="0" w:space="0" w:color="auto"/>
        <w:left w:val="none" w:sz="0" w:space="0" w:color="auto"/>
        <w:bottom w:val="none" w:sz="0" w:space="0" w:color="auto"/>
        <w:right w:val="none" w:sz="0" w:space="0" w:color="auto"/>
      </w:divBdr>
    </w:div>
    <w:div w:id="1821800869">
      <w:bodyDiv w:val="1"/>
      <w:marLeft w:val="0"/>
      <w:marRight w:val="0"/>
      <w:marTop w:val="0"/>
      <w:marBottom w:val="0"/>
      <w:divBdr>
        <w:top w:val="none" w:sz="0" w:space="0" w:color="auto"/>
        <w:left w:val="none" w:sz="0" w:space="0" w:color="auto"/>
        <w:bottom w:val="none" w:sz="0" w:space="0" w:color="auto"/>
        <w:right w:val="none" w:sz="0" w:space="0" w:color="auto"/>
      </w:divBdr>
    </w:div>
    <w:div w:id="1823084627">
      <w:bodyDiv w:val="1"/>
      <w:marLeft w:val="0"/>
      <w:marRight w:val="0"/>
      <w:marTop w:val="0"/>
      <w:marBottom w:val="0"/>
      <w:divBdr>
        <w:top w:val="none" w:sz="0" w:space="0" w:color="auto"/>
        <w:left w:val="none" w:sz="0" w:space="0" w:color="auto"/>
        <w:bottom w:val="none" w:sz="0" w:space="0" w:color="auto"/>
        <w:right w:val="none" w:sz="0" w:space="0" w:color="auto"/>
      </w:divBdr>
    </w:div>
    <w:div w:id="1829054692">
      <w:bodyDiv w:val="1"/>
      <w:marLeft w:val="0"/>
      <w:marRight w:val="0"/>
      <w:marTop w:val="0"/>
      <w:marBottom w:val="0"/>
      <w:divBdr>
        <w:top w:val="none" w:sz="0" w:space="0" w:color="auto"/>
        <w:left w:val="none" w:sz="0" w:space="0" w:color="auto"/>
        <w:bottom w:val="none" w:sz="0" w:space="0" w:color="auto"/>
        <w:right w:val="none" w:sz="0" w:space="0" w:color="auto"/>
      </w:divBdr>
    </w:div>
    <w:div w:id="1830559105">
      <w:bodyDiv w:val="1"/>
      <w:marLeft w:val="0"/>
      <w:marRight w:val="0"/>
      <w:marTop w:val="0"/>
      <w:marBottom w:val="0"/>
      <w:divBdr>
        <w:top w:val="none" w:sz="0" w:space="0" w:color="auto"/>
        <w:left w:val="none" w:sz="0" w:space="0" w:color="auto"/>
        <w:bottom w:val="none" w:sz="0" w:space="0" w:color="auto"/>
        <w:right w:val="none" w:sz="0" w:space="0" w:color="auto"/>
      </w:divBdr>
    </w:div>
    <w:div w:id="1874613289">
      <w:bodyDiv w:val="1"/>
      <w:marLeft w:val="0"/>
      <w:marRight w:val="0"/>
      <w:marTop w:val="0"/>
      <w:marBottom w:val="0"/>
      <w:divBdr>
        <w:top w:val="none" w:sz="0" w:space="0" w:color="auto"/>
        <w:left w:val="none" w:sz="0" w:space="0" w:color="auto"/>
        <w:bottom w:val="none" w:sz="0" w:space="0" w:color="auto"/>
        <w:right w:val="none" w:sz="0" w:space="0" w:color="auto"/>
      </w:divBdr>
    </w:div>
    <w:div w:id="1891649707">
      <w:bodyDiv w:val="1"/>
      <w:marLeft w:val="0"/>
      <w:marRight w:val="0"/>
      <w:marTop w:val="0"/>
      <w:marBottom w:val="0"/>
      <w:divBdr>
        <w:top w:val="none" w:sz="0" w:space="0" w:color="auto"/>
        <w:left w:val="none" w:sz="0" w:space="0" w:color="auto"/>
        <w:bottom w:val="none" w:sz="0" w:space="0" w:color="auto"/>
        <w:right w:val="none" w:sz="0" w:space="0" w:color="auto"/>
      </w:divBdr>
    </w:div>
    <w:div w:id="1908613055">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 w:id="1979648543">
      <w:bodyDiv w:val="1"/>
      <w:marLeft w:val="0"/>
      <w:marRight w:val="0"/>
      <w:marTop w:val="0"/>
      <w:marBottom w:val="0"/>
      <w:divBdr>
        <w:top w:val="none" w:sz="0" w:space="0" w:color="auto"/>
        <w:left w:val="none" w:sz="0" w:space="0" w:color="auto"/>
        <w:bottom w:val="none" w:sz="0" w:space="0" w:color="auto"/>
        <w:right w:val="none" w:sz="0" w:space="0" w:color="auto"/>
      </w:divBdr>
    </w:div>
    <w:div w:id="2030372515">
      <w:bodyDiv w:val="1"/>
      <w:marLeft w:val="0"/>
      <w:marRight w:val="0"/>
      <w:marTop w:val="0"/>
      <w:marBottom w:val="0"/>
      <w:divBdr>
        <w:top w:val="none" w:sz="0" w:space="0" w:color="auto"/>
        <w:left w:val="none" w:sz="0" w:space="0" w:color="auto"/>
        <w:bottom w:val="none" w:sz="0" w:space="0" w:color="auto"/>
        <w:right w:val="none" w:sz="0" w:space="0" w:color="auto"/>
      </w:divBdr>
    </w:div>
    <w:div w:id="2065133889">
      <w:bodyDiv w:val="1"/>
      <w:marLeft w:val="0"/>
      <w:marRight w:val="0"/>
      <w:marTop w:val="0"/>
      <w:marBottom w:val="0"/>
      <w:divBdr>
        <w:top w:val="none" w:sz="0" w:space="0" w:color="auto"/>
        <w:left w:val="none" w:sz="0" w:space="0" w:color="auto"/>
        <w:bottom w:val="none" w:sz="0" w:space="0" w:color="auto"/>
        <w:right w:val="none" w:sz="0" w:space="0" w:color="auto"/>
      </w:divBdr>
    </w:div>
    <w:div w:id="2109037487">
      <w:bodyDiv w:val="1"/>
      <w:marLeft w:val="0"/>
      <w:marRight w:val="0"/>
      <w:marTop w:val="0"/>
      <w:marBottom w:val="0"/>
      <w:divBdr>
        <w:top w:val="none" w:sz="0" w:space="0" w:color="auto"/>
        <w:left w:val="none" w:sz="0" w:space="0" w:color="auto"/>
        <w:bottom w:val="none" w:sz="0" w:space="0" w:color="auto"/>
        <w:right w:val="none" w:sz="0" w:space="0" w:color="auto"/>
      </w:divBdr>
    </w:div>
    <w:div w:id="2111270388">
      <w:bodyDiv w:val="1"/>
      <w:marLeft w:val="0"/>
      <w:marRight w:val="0"/>
      <w:marTop w:val="0"/>
      <w:marBottom w:val="0"/>
      <w:divBdr>
        <w:top w:val="none" w:sz="0" w:space="0" w:color="auto"/>
        <w:left w:val="none" w:sz="0" w:space="0" w:color="auto"/>
        <w:bottom w:val="none" w:sz="0" w:space="0" w:color="auto"/>
        <w:right w:val="none" w:sz="0" w:space="0" w:color="auto"/>
      </w:divBdr>
    </w:div>
    <w:div w:id="2115634704">
      <w:bodyDiv w:val="1"/>
      <w:marLeft w:val="0"/>
      <w:marRight w:val="0"/>
      <w:marTop w:val="0"/>
      <w:marBottom w:val="0"/>
      <w:divBdr>
        <w:top w:val="none" w:sz="0" w:space="0" w:color="auto"/>
        <w:left w:val="none" w:sz="0" w:space="0" w:color="auto"/>
        <w:bottom w:val="none" w:sz="0" w:space="0" w:color="auto"/>
        <w:right w:val="none" w:sz="0" w:space="0" w:color="auto"/>
      </w:divBdr>
    </w:div>
    <w:div w:id="212298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327E9-7592-49E6-9810-5BE6762E3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1252</Words>
  <Characters>7142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Parish12</dc:creator>
  <cp:lastModifiedBy>debbie george</cp:lastModifiedBy>
  <cp:revision>17</cp:revision>
  <cp:lastPrinted>2020-12-08T10:00:00Z</cp:lastPrinted>
  <dcterms:created xsi:type="dcterms:W3CDTF">2022-03-09T16:26:00Z</dcterms:created>
  <dcterms:modified xsi:type="dcterms:W3CDTF">2022-03-11T11:06:00Z</dcterms:modified>
</cp:coreProperties>
</file>