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55" w:rsidRPr="00393C16" w:rsidRDefault="007465D4">
      <w:pPr>
        <w:rPr>
          <w:rFonts w:asciiTheme="majorHAnsi" w:hAnsiTheme="majorHAnsi"/>
          <w:b/>
          <w:sz w:val="28"/>
          <w:szCs w:val="28"/>
        </w:rPr>
      </w:pPr>
      <w:bookmarkStart w:id="0" w:name="_GoBack"/>
      <w:bookmarkEnd w:id="0"/>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w:t>
      </w:r>
      <w:r w:rsidR="00712A85">
        <w:rPr>
          <w:rFonts w:asciiTheme="majorHAnsi" w:hAnsiTheme="majorHAnsi"/>
          <w:b/>
        </w:rPr>
        <w:t>ay</w:t>
      </w:r>
      <w:r w:rsidR="00192D92">
        <w:rPr>
          <w:rFonts w:asciiTheme="majorHAnsi" w:hAnsiTheme="majorHAnsi"/>
          <w:b/>
        </w:rPr>
        <w:t xml:space="preserve"> </w:t>
      </w:r>
      <w:r w:rsidR="007B2796">
        <w:rPr>
          <w:rFonts w:asciiTheme="majorHAnsi" w:hAnsiTheme="majorHAnsi"/>
          <w:b/>
        </w:rPr>
        <w:t>13</w:t>
      </w:r>
      <w:r w:rsidR="007B2796" w:rsidRPr="007B2796">
        <w:rPr>
          <w:rFonts w:asciiTheme="majorHAnsi" w:hAnsiTheme="majorHAnsi"/>
          <w:b/>
          <w:vertAlign w:val="superscript"/>
        </w:rPr>
        <w:t>th</w:t>
      </w:r>
      <w:r w:rsidR="007B2796">
        <w:rPr>
          <w:rFonts w:asciiTheme="majorHAnsi" w:hAnsiTheme="majorHAnsi"/>
          <w:b/>
        </w:rPr>
        <w:t xml:space="preserve"> Aug </w:t>
      </w:r>
      <w:r w:rsidR="00D35E94">
        <w:rPr>
          <w:rFonts w:asciiTheme="majorHAnsi" w:hAnsiTheme="majorHAnsi"/>
          <w:b/>
        </w:rPr>
        <w:t>2019</w:t>
      </w:r>
      <w:r w:rsidR="00447D53">
        <w:rPr>
          <w:rFonts w:asciiTheme="majorHAnsi" w:hAnsiTheme="majorHAnsi"/>
          <w:b/>
        </w:rPr>
        <w:t xml:space="preserve"> </w:t>
      </w:r>
      <w:r w:rsidR="00E5215B">
        <w:rPr>
          <w:rFonts w:asciiTheme="majorHAnsi" w:hAnsiTheme="majorHAnsi"/>
          <w:b/>
        </w:rPr>
        <w:t>@</w:t>
      </w:r>
      <w:r w:rsidR="00E95B2D">
        <w:rPr>
          <w:rFonts w:asciiTheme="majorHAnsi" w:hAnsiTheme="majorHAnsi"/>
          <w:b/>
        </w:rPr>
        <w:t xml:space="preserve"> 7</w:t>
      </w:r>
      <w:r w:rsidR="00DE44B3">
        <w:rPr>
          <w:rFonts w:asciiTheme="majorHAnsi" w:hAnsiTheme="majorHAnsi"/>
          <w:b/>
        </w:rPr>
        <w:t>pm</w:t>
      </w:r>
      <w:r w:rsidRPr="00393C16">
        <w:rPr>
          <w:rFonts w:asciiTheme="majorHAnsi" w:hAnsiTheme="majorHAnsi"/>
          <w:b/>
        </w:rPr>
        <w:t xml:space="preserve"> at Glemsford Village Hall</w:t>
      </w:r>
    </w:p>
    <w:p w:rsidR="00712A85" w:rsidRPr="00386AC0" w:rsidRDefault="006E7E18" w:rsidP="007D2E4B">
      <w:pPr>
        <w:spacing w:after="0" w:line="240" w:lineRule="auto"/>
        <w:rPr>
          <w:rFonts w:asciiTheme="majorHAnsi" w:hAnsiTheme="majorHAnsi"/>
        </w:rPr>
      </w:pPr>
      <w:r w:rsidRPr="00386AC0">
        <w:rPr>
          <w:rFonts w:asciiTheme="majorHAnsi" w:hAnsiTheme="majorHAnsi"/>
        </w:rPr>
        <w:t xml:space="preserve">Present:  </w:t>
      </w:r>
      <w:r w:rsidR="004D5EE6" w:rsidRPr="00386AC0">
        <w:rPr>
          <w:rFonts w:asciiTheme="majorHAnsi" w:hAnsiTheme="majorHAnsi"/>
        </w:rPr>
        <w:t>Cl</w:t>
      </w:r>
      <w:r w:rsidR="009F3231" w:rsidRPr="00386AC0">
        <w:rPr>
          <w:rFonts w:asciiTheme="majorHAnsi" w:hAnsiTheme="majorHAnsi"/>
        </w:rPr>
        <w:t>lrs: Plumb</w:t>
      </w:r>
      <w:r w:rsidR="00E96DDB" w:rsidRPr="00386AC0">
        <w:rPr>
          <w:rFonts w:asciiTheme="majorHAnsi" w:hAnsiTheme="majorHAnsi"/>
        </w:rPr>
        <w:t xml:space="preserve"> (chairman)</w:t>
      </w:r>
      <w:r w:rsidR="00C76472" w:rsidRPr="00386AC0">
        <w:rPr>
          <w:rFonts w:asciiTheme="majorHAnsi" w:hAnsiTheme="majorHAnsi"/>
        </w:rPr>
        <w:t>,</w:t>
      </w:r>
      <w:r w:rsidR="00E0188B" w:rsidRPr="00386AC0">
        <w:rPr>
          <w:rFonts w:asciiTheme="majorHAnsi" w:hAnsiTheme="majorHAnsi"/>
        </w:rPr>
        <w:t xml:space="preserve"> </w:t>
      </w:r>
      <w:r w:rsidR="00E95B2D">
        <w:rPr>
          <w:rFonts w:asciiTheme="majorHAnsi" w:hAnsiTheme="majorHAnsi"/>
        </w:rPr>
        <w:t>Southgate,</w:t>
      </w:r>
      <w:r w:rsidR="005971D2" w:rsidRPr="00386AC0">
        <w:rPr>
          <w:rFonts w:asciiTheme="majorHAnsi" w:hAnsiTheme="majorHAnsi"/>
        </w:rPr>
        <w:t xml:space="preserve"> </w:t>
      </w:r>
      <w:r w:rsidR="00F33063">
        <w:rPr>
          <w:rFonts w:asciiTheme="majorHAnsi" w:hAnsiTheme="majorHAnsi"/>
        </w:rPr>
        <w:t xml:space="preserve">Sewell, </w:t>
      </w:r>
      <w:r w:rsidR="009F3231" w:rsidRPr="00386AC0">
        <w:rPr>
          <w:rFonts w:asciiTheme="majorHAnsi" w:hAnsiTheme="majorHAnsi"/>
        </w:rPr>
        <w:t xml:space="preserve">Leopold, B </w:t>
      </w:r>
      <w:r w:rsidR="009C2D10" w:rsidRPr="00386AC0">
        <w:rPr>
          <w:rFonts w:asciiTheme="majorHAnsi" w:hAnsiTheme="majorHAnsi"/>
        </w:rPr>
        <w:t>Stephens</w:t>
      </w:r>
      <w:r w:rsidR="00C16A5B">
        <w:rPr>
          <w:rFonts w:asciiTheme="majorHAnsi" w:hAnsiTheme="majorHAnsi"/>
        </w:rPr>
        <w:t xml:space="preserve"> &amp;</w:t>
      </w:r>
      <w:r w:rsidR="009F3231" w:rsidRPr="00386AC0">
        <w:rPr>
          <w:rFonts w:asciiTheme="majorHAnsi" w:hAnsiTheme="majorHAnsi"/>
        </w:rPr>
        <w:t xml:space="preserve"> R Stephens</w:t>
      </w:r>
      <w:r w:rsidR="00C16A5B">
        <w:rPr>
          <w:rFonts w:asciiTheme="majorHAnsi" w:hAnsiTheme="majorHAnsi"/>
        </w:rPr>
        <w:t xml:space="preserve"> </w:t>
      </w:r>
    </w:p>
    <w:p w:rsidR="00E95B2D" w:rsidRDefault="007B2796" w:rsidP="0056319C">
      <w:pPr>
        <w:spacing w:after="0" w:line="240" w:lineRule="auto"/>
        <w:rPr>
          <w:rFonts w:asciiTheme="majorHAnsi" w:hAnsiTheme="majorHAnsi"/>
        </w:rPr>
      </w:pPr>
      <w:r>
        <w:rPr>
          <w:rFonts w:asciiTheme="majorHAnsi" w:hAnsiTheme="majorHAnsi"/>
        </w:rPr>
        <w:t>CCllr Kemp,</w:t>
      </w:r>
      <w:r w:rsidR="00F33063">
        <w:rPr>
          <w:rFonts w:asciiTheme="majorHAnsi" w:hAnsiTheme="majorHAnsi"/>
        </w:rPr>
        <w:t xml:space="preserve">DCllr Holt. </w:t>
      </w:r>
      <w:r w:rsidR="00DE44B3" w:rsidRPr="00386AC0">
        <w:rPr>
          <w:rFonts w:asciiTheme="majorHAnsi" w:hAnsiTheme="majorHAnsi"/>
        </w:rPr>
        <w:t>T</w:t>
      </w:r>
      <w:r w:rsidR="00C52D76" w:rsidRPr="00386AC0">
        <w:rPr>
          <w:rFonts w:asciiTheme="majorHAnsi" w:hAnsiTheme="majorHAnsi"/>
        </w:rPr>
        <w:t>he</w:t>
      </w:r>
      <w:r w:rsidR="009E7DBD" w:rsidRPr="00386AC0">
        <w:rPr>
          <w:rFonts w:asciiTheme="majorHAnsi" w:hAnsiTheme="majorHAnsi"/>
        </w:rPr>
        <w:t xml:space="preserve"> clerk</w:t>
      </w:r>
      <w:r w:rsidR="00DE44B3" w:rsidRPr="00386AC0">
        <w:rPr>
          <w:rFonts w:asciiTheme="majorHAnsi" w:hAnsiTheme="majorHAnsi"/>
        </w:rPr>
        <w:t>.</w:t>
      </w:r>
      <w:r w:rsidR="00E82FCF" w:rsidRPr="00386AC0">
        <w:rPr>
          <w:rFonts w:asciiTheme="majorHAnsi" w:hAnsiTheme="majorHAnsi"/>
        </w:rPr>
        <w:t xml:space="preserve"> </w:t>
      </w:r>
    </w:p>
    <w:p w:rsidR="00E463E7" w:rsidRDefault="007B2796" w:rsidP="0056319C">
      <w:pPr>
        <w:spacing w:after="0" w:line="240" w:lineRule="auto"/>
        <w:rPr>
          <w:rFonts w:asciiTheme="majorHAnsi" w:hAnsiTheme="majorHAnsi"/>
        </w:rPr>
      </w:pPr>
      <w:r>
        <w:rPr>
          <w:rFonts w:asciiTheme="majorHAnsi" w:hAnsiTheme="majorHAnsi"/>
        </w:rPr>
        <w:t>11</w:t>
      </w:r>
      <w:r w:rsidR="005971D2" w:rsidRPr="00386AC0">
        <w:rPr>
          <w:rFonts w:asciiTheme="majorHAnsi" w:hAnsiTheme="majorHAnsi"/>
        </w:rPr>
        <w:t xml:space="preserve"> </w:t>
      </w:r>
      <w:r w:rsidR="00E82FCF" w:rsidRPr="00386AC0">
        <w:rPr>
          <w:rFonts w:asciiTheme="majorHAnsi" w:hAnsiTheme="majorHAnsi"/>
        </w:rPr>
        <w:t>member</w:t>
      </w:r>
      <w:r w:rsidR="00D841C6" w:rsidRPr="00386AC0">
        <w:rPr>
          <w:rFonts w:asciiTheme="majorHAnsi" w:hAnsiTheme="majorHAnsi"/>
        </w:rPr>
        <w:t>s</w:t>
      </w:r>
      <w:r w:rsidR="007B3E33" w:rsidRPr="00386AC0">
        <w:rPr>
          <w:rFonts w:asciiTheme="majorHAnsi" w:hAnsiTheme="majorHAnsi"/>
        </w:rPr>
        <w:t xml:space="preserve"> of the</w:t>
      </w:r>
      <w:r w:rsidR="00893DD1" w:rsidRPr="00386AC0">
        <w:rPr>
          <w:rFonts w:asciiTheme="majorHAnsi" w:hAnsiTheme="majorHAnsi"/>
        </w:rPr>
        <w:t xml:space="preserve"> public.</w:t>
      </w:r>
    </w:p>
    <w:p w:rsidR="007D2E4B" w:rsidRPr="00386AC0" w:rsidRDefault="007D2E4B" w:rsidP="0056319C">
      <w:pPr>
        <w:spacing w:after="0" w:line="240" w:lineRule="auto"/>
        <w:rPr>
          <w:rFonts w:asciiTheme="majorHAnsi" w:hAnsiTheme="majorHAnsi"/>
        </w:rPr>
      </w:pPr>
    </w:p>
    <w:p w:rsidR="006D571C" w:rsidRDefault="006D571C" w:rsidP="0056319C">
      <w:pPr>
        <w:spacing w:after="0"/>
        <w:rPr>
          <w:rFonts w:asciiTheme="majorHAnsi" w:hAnsiTheme="majorHAnsi"/>
        </w:rPr>
      </w:pPr>
    </w:p>
    <w:p w:rsidR="00C16A5B" w:rsidRDefault="00FE272C" w:rsidP="0056319C">
      <w:pPr>
        <w:spacing w:after="0"/>
        <w:rPr>
          <w:rFonts w:asciiTheme="majorHAnsi" w:hAnsiTheme="majorHAnsi"/>
          <w:b/>
        </w:rPr>
      </w:pPr>
      <w:r>
        <w:rPr>
          <w:rFonts w:asciiTheme="majorHAnsi" w:hAnsiTheme="majorHAnsi"/>
          <w:b/>
        </w:rPr>
        <w:t>01.08</w:t>
      </w:r>
      <w:r w:rsidR="0056319C" w:rsidRPr="00386AC0">
        <w:rPr>
          <w:rFonts w:asciiTheme="majorHAnsi" w:hAnsiTheme="majorHAnsi"/>
          <w:b/>
        </w:rPr>
        <w:t xml:space="preserve"> </w:t>
      </w:r>
      <w:r w:rsidR="00C02AAA" w:rsidRPr="00386AC0">
        <w:rPr>
          <w:rFonts w:asciiTheme="majorHAnsi" w:hAnsiTheme="majorHAnsi"/>
          <w:b/>
        </w:rPr>
        <w:t xml:space="preserve">Parish </w:t>
      </w:r>
      <w:r w:rsidR="003850C2" w:rsidRPr="00386AC0">
        <w:rPr>
          <w:rFonts w:asciiTheme="majorHAnsi" w:hAnsiTheme="majorHAnsi"/>
          <w:b/>
        </w:rPr>
        <w:t>announcements</w:t>
      </w:r>
    </w:p>
    <w:p w:rsidR="00FE272C" w:rsidRPr="00FE272C" w:rsidRDefault="00FE272C" w:rsidP="0056319C">
      <w:pPr>
        <w:spacing w:after="0"/>
        <w:rPr>
          <w:rFonts w:asciiTheme="majorHAnsi" w:hAnsiTheme="majorHAnsi"/>
        </w:rPr>
      </w:pPr>
      <w:r>
        <w:rPr>
          <w:rFonts w:asciiTheme="majorHAnsi" w:hAnsiTheme="majorHAnsi"/>
        </w:rPr>
        <w:t xml:space="preserve">Cllr Plumb thanked all those who attended the Neighbourhood Plan survey results exhibition.  Also, thanks to those that manned the display at the village hall.  </w:t>
      </w:r>
    </w:p>
    <w:p w:rsidR="006D571C" w:rsidRDefault="006D571C" w:rsidP="00E857C4">
      <w:pPr>
        <w:spacing w:after="0"/>
        <w:rPr>
          <w:rFonts w:asciiTheme="majorHAnsi" w:hAnsiTheme="majorHAnsi"/>
        </w:rPr>
      </w:pPr>
    </w:p>
    <w:p w:rsidR="001004CB" w:rsidRPr="00386AC0" w:rsidRDefault="00FE272C" w:rsidP="00E857C4">
      <w:pPr>
        <w:spacing w:after="0"/>
        <w:rPr>
          <w:rFonts w:asciiTheme="majorHAnsi" w:hAnsiTheme="majorHAnsi"/>
        </w:rPr>
      </w:pPr>
      <w:r>
        <w:rPr>
          <w:rFonts w:asciiTheme="majorHAnsi" w:hAnsiTheme="majorHAnsi"/>
          <w:b/>
        </w:rPr>
        <w:t>02.08</w:t>
      </w:r>
      <w:r w:rsidR="007F251D" w:rsidRPr="00386AC0">
        <w:rPr>
          <w:rFonts w:asciiTheme="majorHAnsi" w:hAnsiTheme="majorHAnsi"/>
          <w:b/>
        </w:rPr>
        <w:t xml:space="preserve"> Apologies for absence</w:t>
      </w:r>
    </w:p>
    <w:p w:rsidR="00FC2CFC" w:rsidRDefault="00FE272C" w:rsidP="00E857C4">
      <w:pPr>
        <w:spacing w:after="0"/>
        <w:rPr>
          <w:rFonts w:asciiTheme="majorHAnsi" w:hAnsiTheme="majorHAnsi"/>
        </w:rPr>
      </w:pPr>
      <w:r>
        <w:rPr>
          <w:rFonts w:asciiTheme="majorHAnsi" w:hAnsiTheme="majorHAnsi"/>
        </w:rPr>
        <w:t>Cllr Cain</w:t>
      </w:r>
    </w:p>
    <w:p w:rsidR="00E463E7" w:rsidRPr="00386AC0" w:rsidRDefault="00E463E7" w:rsidP="00E857C4">
      <w:pPr>
        <w:spacing w:after="0"/>
        <w:rPr>
          <w:rFonts w:asciiTheme="majorHAnsi" w:hAnsiTheme="majorHAnsi"/>
        </w:rPr>
      </w:pPr>
    </w:p>
    <w:p w:rsidR="007F5157" w:rsidRPr="00386AC0" w:rsidRDefault="00FE272C" w:rsidP="00E857C4">
      <w:pPr>
        <w:spacing w:after="0"/>
        <w:rPr>
          <w:rFonts w:asciiTheme="majorHAnsi" w:hAnsiTheme="majorHAnsi"/>
          <w:b/>
        </w:rPr>
      </w:pPr>
      <w:r>
        <w:rPr>
          <w:rFonts w:asciiTheme="majorHAnsi" w:hAnsiTheme="majorHAnsi"/>
          <w:b/>
        </w:rPr>
        <w:t>03.08</w:t>
      </w:r>
      <w:r w:rsidR="003850C2" w:rsidRPr="00386AC0">
        <w:rPr>
          <w:rFonts w:asciiTheme="majorHAnsi" w:hAnsiTheme="majorHAnsi"/>
          <w:b/>
        </w:rPr>
        <w:t xml:space="preserve">  </w:t>
      </w:r>
      <w:r w:rsidR="007F251D" w:rsidRPr="00386AC0">
        <w:rPr>
          <w:rFonts w:asciiTheme="majorHAnsi" w:hAnsiTheme="majorHAnsi"/>
          <w:b/>
        </w:rPr>
        <w:t>Declarations of interest/dispensation requests</w:t>
      </w:r>
    </w:p>
    <w:p w:rsidR="00D760CC" w:rsidRDefault="00D760CC" w:rsidP="00D760CC">
      <w:pPr>
        <w:spacing w:after="0"/>
        <w:rPr>
          <w:rFonts w:asciiTheme="majorHAnsi" w:hAnsiTheme="majorHAnsi"/>
        </w:rPr>
      </w:pPr>
      <w:r w:rsidRPr="00386AC0">
        <w:rPr>
          <w:rFonts w:asciiTheme="majorHAnsi" w:hAnsiTheme="majorHAnsi"/>
        </w:rPr>
        <w:t>Cllr Plumb declared an interest in all planning matters due to being a member of the planning committee at BDC</w:t>
      </w:r>
      <w:r w:rsidR="00697512" w:rsidRPr="00386AC0">
        <w:rPr>
          <w:rFonts w:asciiTheme="majorHAnsi" w:hAnsiTheme="majorHAnsi"/>
        </w:rPr>
        <w:t>.</w:t>
      </w:r>
    </w:p>
    <w:p w:rsidR="00FE272C" w:rsidRDefault="00FE272C" w:rsidP="00D760CC">
      <w:pPr>
        <w:spacing w:after="0"/>
        <w:rPr>
          <w:rFonts w:asciiTheme="majorHAnsi" w:hAnsiTheme="majorHAnsi"/>
        </w:rPr>
      </w:pPr>
      <w:r>
        <w:rPr>
          <w:rFonts w:asciiTheme="majorHAnsi" w:hAnsiTheme="majorHAnsi"/>
        </w:rPr>
        <w:t>Cllr Southgate declared a non-pecuniary interest in planning DC/19/03320</w:t>
      </w:r>
      <w:r w:rsidR="009F1DAB">
        <w:rPr>
          <w:rFonts w:asciiTheme="majorHAnsi" w:hAnsiTheme="majorHAnsi"/>
        </w:rPr>
        <w:tab/>
      </w:r>
    </w:p>
    <w:p w:rsidR="004D29B6" w:rsidRPr="00386AC0" w:rsidRDefault="004D29B6" w:rsidP="00D760CC">
      <w:pPr>
        <w:spacing w:after="0"/>
        <w:rPr>
          <w:rFonts w:asciiTheme="majorHAnsi" w:hAnsiTheme="majorHAnsi"/>
        </w:rPr>
      </w:pPr>
    </w:p>
    <w:p w:rsidR="007F5157" w:rsidRPr="00386AC0" w:rsidRDefault="00917B23" w:rsidP="00E857C4">
      <w:pPr>
        <w:spacing w:after="0"/>
        <w:rPr>
          <w:rFonts w:asciiTheme="majorHAnsi" w:hAnsiTheme="majorHAnsi"/>
          <w:b/>
        </w:rPr>
      </w:pPr>
      <w:r>
        <w:rPr>
          <w:rFonts w:asciiTheme="majorHAnsi" w:hAnsiTheme="majorHAnsi"/>
          <w:b/>
        </w:rPr>
        <w:t>04.0</w:t>
      </w:r>
      <w:r w:rsidR="006B5316">
        <w:rPr>
          <w:rFonts w:asciiTheme="majorHAnsi" w:hAnsiTheme="majorHAnsi"/>
          <w:b/>
        </w:rPr>
        <w:t>8</w:t>
      </w:r>
      <w:r w:rsidR="007F251D" w:rsidRPr="00386AC0">
        <w:rPr>
          <w:rFonts w:asciiTheme="majorHAnsi" w:hAnsiTheme="majorHAnsi"/>
          <w:b/>
        </w:rPr>
        <w:t xml:space="preserve"> To adopt minutes of council meeting held on</w:t>
      </w:r>
      <w:r w:rsidR="00E463E7">
        <w:rPr>
          <w:rFonts w:asciiTheme="majorHAnsi" w:hAnsiTheme="majorHAnsi"/>
          <w:b/>
        </w:rPr>
        <w:t xml:space="preserve"> </w:t>
      </w:r>
      <w:r w:rsidR="006B5316">
        <w:rPr>
          <w:rFonts w:asciiTheme="majorHAnsi" w:hAnsiTheme="majorHAnsi"/>
          <w:b/>
        </w:rPr>
        <w:t>9</w:t>
      </w:r>
      <w:r w:rsidR="006B5316" w:rsidRPr="006B5316">
        <w:rPr>
          <w:rFonts w:asciiTheme="majorHAnsi" w:hAnsiTheme="majorHAnsi"/>
          <w:b/>
          <w:vertAlign w:val="superscript"/>
        </w:rPr>
        <w:t>th</w:t>
      </w:r>
      <w:r w:rsidR="006B5316">
        <w:rPr>
          <w:rFonts w:asciiTheme="majorHAnsi" w:hAnsiTheme="majorHAnsi"/>
          <w:b/>
        </w:rPr>
        <w:t xml:space="preserve"> July </w:t>
      </w:r>
      <w:r w:rsidR="00C16A5B">
        <w:rPr>
          <w:rFonts w:asciiTheme="majorHAnsi" w:hAnsiTheme="majorHAnsi"/>
          <w:b/>
        </w:rPr>
        <w:t>2019</w:t>
      </w:r>
    </w:p>
    <w:p w:rsidR="002A01B1" w:rsidRPr="00386AC0" w:rsidRDefault="007F251D" w:rsidP="002A01B1">
      <w:pPr>
        <w:spacing w:after="0"/>
        <w:rPr>
          <w:rFonts w:asciiTheme="majorHAnsi" w:hAnsiTheme="majorHAnsi"/>
        </w:rPr>
      </w:pPr>
      <w:r w:rsidRPr="00386AC0">
        <w:rPr>
          <w:rFonts w:asciiTheme="majorHAnsi" w:hAnsiTheme="majorHAnsi"/>
          <w:b/>
          <w:i/>
        </w:rPr>
        <w:t>It was resolved</w:t>
      </w:r>
      <w:r w:rsidRPr="00386AC0">
        <w:rPr>
          <w:rFonts w:asciiTheme="majorHAnsi" w:hAnsiTheme="majorHAnsi"/>
        </w:rPr>
        <w:t xml:space="preserve"> to adopt the minutes</w:t>
      </w:r>
      <w:r w:rsidR="00C16A5B">
        <w:rPr>
          <w:rFonts w:asciiTheme="majorHAnsi" w:hAnsiTheme="majorHAnsi"/>
        </w:rPr>
        <w:t>.</w:t>
      </w:r>
    </w:p>
    <w:p w:rsidR="007F251D" w:rsidRPr="00386AC0" w:rsidRDefault="007F251D" w:rsidP="00E857C4">
      <w:pPr>
        <w:spacing w:after="0"/>
        <w:rPr>
          <w:rFonts w:asciiTheme="majorHAnsi" w:hAnsiTheme="majorHAnsi"/>
        </w:rPr>
      </w:pPr>
    </w:p>
    <w:p w:rsidR="007F251D" w:rsidRDefault="006B5316" w:rsidP="00E857C4">
      <w:pPr>
        <w:spacing w:after="0"/>
        <w:rPr>
          <w:rFonts w:asciiTheme="majorHAnsi" w:hAnsiTheme="majorHAnsi"/>
          <w:b/>
        </w:rPr>
      </w:pPr>
      <w:r>
        <w:rPr>
          <w:rFonts w:asciiTheme="majorHAnsi" w:hAnsiTheme="majorHAnsi"/>
          <w:b/>
        </w:rPr>
        <w:t>05.08</w:t>
      </w:r>
      <w:r w:rsidR="003850C2" w:rsidRPr="00386AC0">
        <w:rPr>
          <w:rFonts w:asciiTheme="majorHAnsi" w:hAnsiTheme="majorHAnsi"/>
          <w:b/>
        </w:rPr>
        <w:t xml:space="preserve">  Matters arising from the minutes of the last meeting</w:t>
      </w:r>
    </w:p>
    <w:p w:rsidR="00F33063" w:rsidRPr="00F33063" w:rsidRDefault="006B5316" w:rsidP="00E857C4">
      <w:pPr>
        <w:spacing w:after="0"/>
        <w:rPr>
          <w:rFonts w:asciiTheme="majorHAnsi" w:hAnsiTheme="majorHAnsi"/>
        </w:rPr>
      </w:pPr>
      <w:r>
        <w:rPr>
          <w:rFonts w:asciiTheme="majorHAnsi" w:hAnsiTheme="majorHAnsi"/>
        </w:rPr>
        <w:t>Cllrs Leopold and Stephens are working on the newsletter; the editorial is complete, illustrations and graphics are being worked on.  A further report on progress will be made next month.</w:t>
      </w:r>
    </w:p>
    <w:p w:rsidR="00E95B2D" w:rsidRPr="00E95B2D" w:rsidRDefault="00E95B2D" w:rsidP="00E857C4">
      <w:pPr>
        <w:spacing w:after="0"/>
        <w:rPr>
          <w:rFonts w:asciiTheme="majorHAnsi" w:hAnsiTheme="majorHAnsi"/>
        </w:rPr>
      </w:pPr>
    </w:p>
    <w:p w:rsidR="007F251D" w:rsidRPr="00386AC0" w:rsidRDefault="006B5316" w:rsidP="00E857C4">
      <w:pPr>
        <w:spacing w:after="0"/>
        <w:rPr>
          <w:rFonts w:asciiTheme="majorHAnsi" w:hAnsiTheme="majorHAnsi"/>
          <w:b/>
        </w:rPr>
      </w:pPr>
      <w:r>
        <w:rPr>
          <w:rFonts w:asciiTheme="majorHAnsi" w:hAnsiTheme="majorHAnsi"/>
          <w:b/>
        </w:rPr>
        <w:t>06.08</w:t>
      </w:r>
      <w:r w:rsidR="007F251D" w:rsidRPr="00386AC0">
        <w:rPr>
          <w:rFonts w:asciiTheme="majorHAnsi" w:hAnsiTheme="majorHAnsi"/>
          <w:b/>
        </w:rPr>
        <w:t xml:space="preserve"> To receive reports</w:t>
      </w:r>
    </w:p>
    <w:p w:rsidR="005B1049" w:rsidRDefault="00581E4B" w:rsidP="0008216F">
      <w:pPr>
        <w:spacing w:after="0"/>
        <w:rPr>
          <w:rFonts w:asciiTheme="majorHAnsi" w:hAnsiTheme="majorHAnsi"/>
        </w:rPr>
      </w:pPr>
      <w:r w:rsidRPr="00386AC0">
        <w:rPr>
          <w:rFonts w:asciiTheme="majorHAnsi" w:hAnsiTheme="majorHAnsi"/>
          <w:b/>
        </w:rPr>
        <w:t xml:space="preserve">CCllr Kemp – </w:t>
      </w:r>
      <w:r w:rsidR="00B56A60" w:rsidRPr="00386AC0">
        <w:rPr>
          <w:rFonts w:asciiTheme="majorHAnsi" w:hAnsiTheme="majorHAnsi"/>
        </w:rPr>
        <w:t>A</w:t>
      </w:r>
      <w:r w:rsidRPr="00386AC0">
        <w:rPr>
          <w:rFonts w:asciiTheme="majorHAnsi" w:hAnsiTheme="majorHAnsi"/>
        </w:rPr>
        <w:t xml:space="preserve"> full report can be viewed on the website or at the clerk’s office. </w:t>
      </w:r>
    </w:p>
    <w:p w:rsidR="006B5316" w:rsidRDefault="006B5316" w:rsidP="0008216F">
      <w:pPr>
        <w:spacing w:after="0"/>
        <w:rPr>
          <w:rFonts w:asciiTheme="majorHAnsi" w:hAnsiTheme="majorHAnsi"/>
        </w:rPr>
      </w:pPr>
      <w:r>
        <w:rPr>
          <w:rFonts w:asciiTheme="majorHAnsi" w:hAnsiTheme="majorHAnsi"/>
        </w:rPr>
        <w:t>SCC is going through a boundary review.  It is possible the number of councillors will be reduced.</w:t>
      </w:r>
    </w:p>
    <w:p w:rsidR="0029557C" w:rsidRDefault="0029557C" w:rsidP="0008216F">
      <w:pPr>
        <w:spacing w:after="0"/>
        <w:rPr>
          <w:rFonts w:asciiTheme="majorHAnsi" w:hAnsiTheme="majorHAnsi"/>
        </w:rPr>
      </w:pPr>
      <w:r>
        <w:rPr>
          <w:rFonts w:asciiTheme="majorHAnsi" w:hAnsiTheme="majorHAnsi"/>
        </w:rPr>
        <w:t xml:space="preserve">CCllr Kemp was asked the cost of funding the four short films produced </w:t>
      </w:r>
      <w:r w:rsidR="005B1049">
        <w:rPr>
          <w:rFonts w:asciiTheme="majorHAnsi" w:hAnsiTheme="majorHAnsi"/>
        </w:rPr>
        <w:t xml:space="preserve">by SCC </w:t>
      </w:r>
      <w:r>
        <w:rPr>
          <w:rFonts w:asciiTheme="majorHAnsi" w:hAnsiTheme="majorHAnsi"/>
        </w:rPr>
        <w:t>concerning alcohol.</w:t>
      </w:r>
    </w:p>
    <w:p w:rsidR="00BE6C18" w:rsidRDefault="00581E4B" w:rsidP="0008216F">
      <w:pPr>
        <w:spacing w:after="0"/>
        <w:rPr>
          <w:rFonts w:asciiTheme="majorHAnsi" w:hAnsiTheme="majorHAnsi"/>
        </w:rPr>
      </w:pPr>
      <w:r w:rsidRPr="00386AC0">
        <w:rPr>
          <w:rFonts w:asciiTheme="majorHAnsi" w:hAnsiTheme="majorHAnsi"/>
        </w:rPr>
        <w:t xml:space="preserve"> </w:t>
      </w:r>
    </w:p>
    <w:p w:rsidR="00834996" w:rsidRDefault="00834996" w:rsidP="0008216F">
      <w:pPr>
        <w:spacing w:after="0"/>
        <w:rPr>
          <w:rFonts w:asciiTheme="majorHAnsi" w:hAnsiTheme="majorHAnsi"/>
        </w:rPr>
      </w:pPr>
      <w:r w:rsidRPr="0029557C">
        <w:rPr>
          <w:rFonts w:asciiTheme="majorHAnsi" w:hAnsiTheme="majorHAnsi"/>
          <w:b/>
        </w:rPr>
        <w:t>DCllr Holt</w:t>
      </w:r>
      <w:r>
        <w:rPr>
          <w:rFonts w:asciiTheme="majorHAnsi" w:hAnsiTheme="majorHAnsi"/>
        </w:rPr>
        <w:t xml:space="preserve"> – read the report below:</w:t>
      </w:r>
    </w:p>
    <w:p w:rsidR="006B5316" w:rsidRPr="006B5316" w:rsidRDefault="006B5316" w:rsidP="006B5316">
      <w:pPr>
        <w:spacing w:after="0"/>
        <w:rPr>
          <w:i/>
          <w:color w:val="00B0F0"/>
        </w:rPr>
      </w:pPr>
      <w:r w:rsidRPr="006B5316">
        <w:rPr>
          <w:rFonts w:ascii="Arial" w:hAnsi="Arial" w:cs="Arial"/>
          <w:b/>
          <w:bCs/>
          <w:i/>
          <w:color w:val="00B0F0"/>
        </w:rPr>
        <w:t>Draft Joint Local Plan out for consultation</w:t>
      </w:r>
    </w:p>
    <w:p w:rsidR="006B5316" w:rsidRPr="006B5316" w:rsidRDefault="006B5316" w:rsidP="006B5316">
      <w:pPr>
        <w:spacing w:after="0"/>
        <w:rPr>
          <w:i/>
          <w:color w:val="00B0F0"/>
        </w:rPr>
      </w:pPr>
      <w:r w:rsidRPr="006B5316">
        <w:rPr>
          <w:rFonts w:ascii="Arial" w:hAnsi="Arial" w:cs="Arial"/>
          <w:i/>
          <w:color w:val="00B0F0"/>
        </w:rPr>
        <w:t> </w:t>
      </w:r>
      <w:r w:rsidRPr="006B5316">
        <w:rPr>
          <w:rStyle w:val="Strong"/>
          <w:rFonts w:ascii="Arial" w:hAnsi="Arial" w:cs="Arial"/>
          <w:b w:val="0"/>
          <w:bCs w:val="0"/>
          <w:i/>
          <w:color w:val="00B0F0"/>
        </w:rPr>
        <w:t xml:space="preserve">Residents are being invited to have their say on the future of growth across two Suffolk districts, as Babergh and Mid Suffolk open a second round of consultation on their </w:t>
      </w:r>
      <w:hyperlink r:id="rId8" w:history="1">
        <w:r w:rsidRPr="006B5316">
          <w:rPr>
            <w:rStyle w:val="Hyperlink"/>
            <w:rFonts w:ascii="Arial" w:hAnsi="Arial" w:cs="Arial"/>
            <w:i/>
            <w:color w:val="00B0F0"/>
          </w:rPr>
          <w:t>new draft Joint Local Plan</w:t>
        </w:r>
      </w:hyperlink>
      <w:r w:rsidRPr="006B5316">
        <w:rPr>
          <w:rStyle w:val="Strong"/>
          <w:rFonts w:ascii="Arial" w:hAnsi="Arial" w:cs="Arial"/>
          <w:b w:val="0"/>
          <w:bCs w:val="0"/>
          <w:i/>
          <w:color w:val="00B0F0"/>
        </w:rPr>
        <w:t xml:space="preserve">. </w:t>
      </w:r>
    </w:p>
    <w:p w:rsidR="006B5316" w:rsidRPr="006B5316" w:rsidRDefault="006B5316" w:rsidP="006B5316">
      <w:pPr>
        <w:spacing w:after="0"/>
        <w:rPr>
          <w:i/>
          <w:color w:val="00B0F0"/>
        </w:rPr>
      </w:pPr>
      <w:r w:rsidRPr="006B5316">
        <w:rPr>
          <w:rStyle w:val="Strong"/>
          <w:rFonts w:ascii="Arial" w:hAnsi="Arial" w:cs="Arial"/>
          <w:b w:val="0"/>
          <w:bCs w:val="0"/>
          <w:i/>
          <w:color w:val="00B0F0"/>
        </w:rPr>
        <w:t> </w:t>
      </w:r>
      <w:r w:rsidRPr="006B5316">
        <w:rPr>
          <w:rFonts w:ascii="Arial" w:hAnsi="Arial" w:cs="Arial"/>
          <w:i/>
          <w:color w:val="00B0F0"/>
        </w:rPr>
        <w:t xml:space="preserve">The draft Joint Local Plan proposes a set of planning policies that will be used to inform decisions on planning applications and appeals over the next 18 years, up to 2036. </w:t>
      </w:r>
      <w:r w:rsidRPr="006B5316">
        <w:rPr>
          <w:rStyle w:val="Strong"/>
          <w:rFonts w:ascii="Arial" w:hAnsi="Arial" w:cs="Arial"/>
          <w:b w:val="0"/>
          <w:bCs w:val="0"/>
          <w:i/>
          <w:color w:val="00B0F0"/>
        </w:rPr>
        <w:t xml:space="preserve">Residents can take part online, or by visiting one of 18 public consultation events planned across the two districts. Read the full story on </w:t>
      </w:r>
      <w:hyperlink r:id="rId9" w:history="1">
        <w:r w:rsidRPr="006B5316">
          <w:rPr>
            <w:rStyle w:val="Hyperlink"/>
            <w:rFonts w:ascii="Arial" w:hAnsi="Arial" w:cs="Arial"/>
            <w:i/>
            <w:color w:val="00B0F0"/>
          </w:rPr>
          <w:t>our website</w:t>
        </w:r>
      </w:hyperlink>
      <w:r w:rsidRPr="006B5316">
        <w:rPr>
          <w:rStyle w:val="Strong"/>
          <w:rFonts w:ascii="Arial" w:hAnsi="Arial" w:cs="Arial"/>
          <w:b w:val="0"/>
          <w:bCs w:val="0"/>
          <w:i/>
          <w:color w:val="00B0F0"/>
        </w:rPr>
        <w:t>.</w:t>
      </w:r>
    </w:p>
    <w:p w:rsidR="006B5316" w:rsidRPr="006B5316" w:rsidRDefault="006B5316" w:rsidP="006B5316">
      <w:pPr>
        <w:spacing w:after="0"/>
        <w:rPr>
          <w:i/>
          <w:color w:val="00B0F0"/>
        </w:rPr>
      </w:pPr>
      <w:r w:rsidRPr="006B5316">
        <w:rPr>
          <w:b/>
          <w:bCs/>
          <w:i/>
          <w:color w:val="00B0F0"/>
        </w:rPr>
        <w:t> </w:t>
      </w:r>
    </w:p>
    <w:p w:rsidR="006B5316" w:rsidRPr="006B5316" w:rsidRDefault="006B5316" w:rsidP="006B5316">
      <w:pPr>
        <w:spacing w:after="0"/>
        <w:rPr>
          <w:i/>
          <w:color w:val="00B0F0"/>
        </w:rPr>
      </w:pPr>
      <w:r w:rsidRPr="006B5316">
        <w:rPr>
          <w:rFonts w:ascii="Arial" w:hAnsi="Arial" w:cs="Arial"/>
          <w:b/>
          <w:bCs/>
          <w:i/>
          <w:color w:val="00B0F0"/>
        </w:rPr>
        <w:t> CIFCO Business Plan for 2019/20 agreed</w:t>
      </w:r>
    </w:p>
    <w:p w:rsidR="006B5316" w:rsidRPr="006B5316" w:rsidRDefault="006B5316" w:rsidP="006B5316">
      <w:pPr>
        <w:spacing w:after="0"/>
        <w:rPr>
          <w:i/>
          <w:color w:val="00B0F0"/>
        </w:rPr>
      </w:pPr>
      <w:r w:rsidRPr="006B5316">
        <w:rPr>
          <w:rStyle w:val="Strong"/>
          <w:rFonts w:ascii="Arial" w:hAnsi="Arial" w:cs="Arial"/>
          <w:b w:val="0"/>
          <w:bCs w:val="0"/>
          <w:i/>
          <w:color w:val="00B0F0"/>
        </w:rPr>
        <w:lastRenderedPageBreak/>
        <w:t xml:space="preserve">Meetings of Babergh and Mid Suffolk’s Full Councils have approved CIFCO’s future plans, looking to increase the £1.4m annual income it already generates for the districts’ through property investment – the equivalent of increasing council tax by more than 12%. </w:t>
      </w:r>
      <w:r w:rsidRPr="006B5316">
        <w:rPr>
          <w:rFonts w:ascii="Arial" w:hAnsi="Arial" w:cs="Arial"/>
          <w:i/>
          <w:color w:val="00B0F0"/>
        </w:rPr>
        <w:t xml:space="preserve">CIFCO’s business plan for 2019/20 will now form the basis of its trading over the next 12 months – including the investment of a further £50m agreed by both councils back in February. Read the </w:t>
      </w:r>
      <w:hyperlink r:id="rId10" w:history="1">
        <w:r w:rsidRPr="006B5316">
          <w:rPr>
            <w:rStyle w:val="Hyperlink"/>
            <w:rFonts w:ascii="Arial" w:hAnsi="Arial" w:cs="Arial"/>
            <w:i/>
            <w:color w:val="00B0F0"/>
          </w:rPr>
          <w:t>full story online</w:t>
        </w:r>
      </w:hyperlink>
      <w:r w:rsidRPr="006B5316">
        <w:rPr>
          <w:rFonts w:ascii="Arial" w:hAnsi="Arial" w:cs="Arial"/>
          <w:i/>
          <w:color w:val="00B0F0"/>
        </w:rPr>
        <w:t>.</w:t>
      </w:r>
    </w:p>
    <w:p w:rsidR="006B5316" w:rsidRPr="006B5316" w:rsidRDefault="006B5316" w:rsidP="006B5316">
      <w:pPr>
        <w:spacing w:after="0"/>
        <w:rPr>
          <w:i/>
          <w:color w:val="00B0F0"/>
        </w:rPr>
      </w:pPr>
    </w:p>
    <w:p w:rsidR="006B5316" w:rsidRPr="006B5316" w:rsidRDefault="006B5316" w:rsidP="006B5316">
      <w:pPr>
        <w:spacing w:after="0"/>
        <w:rPr>
          <w:i/>
          <w:color w:val="00B0F0"/>
        </w:rPr>
      </w:pPr>
      <w:r w:rsidRPr="006B5316">
        <w:rPr>
          <w:rFonts w:ascii="Arial" w:hAnsi="Arial" w:cs="Arial"/>
          <w:b/>
          <w:bCs/>
          <w:i/>
          <w:color w:val="00B0F0"/>
        </w:rPr>
        <w:t>Helpful Links for Bin Collections</w:t>
      </w:r>
    </w:p>
    <w:p w:rsidR="006B5316" w:rsidRPr="006B5316" w:rsidRDefault="006B5316" w:rsidP="006B5316">
      <w:pPr>
        <w:spacing w:after="0"/>
        <w:rPr>
          <w:i/>
          <w:color w:val="00B0F0"/>
        </w:rPr>
      </w:pPr>
      <w:r w:rsidRPr="006B5316">
        <w:rPr>
          <w:rFonts w:ascii="Arial" w:hAnsi="Arial" w:cs="Arial"/>
          <w:b/>
          <w:bCs/>
          <w:i/>
          <w:color w:val="00B0F0"/>
        </w:rPr>
        <w:t> </w:t>
      </w:r>
      <w:r w:rsidRPr="006B5316">
        <w:rPr>
          <w:rFonts w:ascii="Arial" w:hAnsi="Arial" w:cs="Arial"/>
          <w:i/>
          <w:color w:val="00B0F0"/>
        </w:rPr>
        <w:t>We have now changed the Collections to their new dates. Please find below a few useful links to assist in responding to any queries from residents:</w:t>
      </w:r>
    </w:p>
    <w:p w:rsidR="006B5316" w:rsidRPr="006B5316" w:rsidRDefault="006B5316" w:rsidP="006B5316">
      <w:pPr>
        <w:spacing w:after="0"/>
        <w:rPr>
          <w:i/>
          <w:color w:val="00B0F0"/>
        </w:rPr>
      </w:pPr>
      <w:r w:rsidRPr="006B5316">
        <w:rPr>
          <w:rFonts w:ascii="Arial" w:hAnsi="Arial" w:cs="Arial"/>
          <w:i/>
          <w:color w:val="00B0F0"/>
        </w:rPr>
        <w:t> </w:t>
      </w:r>
    </w:p>
    <w:p w:rsidR="006B5316" w:rsidRPr="006B5316" w:rsidRDefault="00384F84" w:rsidP="006B5316">
      <w:pPr>
        <w:numPr>
          <w:ilvl w:val="0"/>
          <w:numId w:val="16"/>
        </w:numPr>
        <w:spacing w:after="0" w:line="240" w:lineRule="auto"/>
        <w:rPr>
          <w:rFonts w:eastAsia="Times New Roman"/>
          <w:i/>
          <w:color w:val="00B0F0"/>
          <w:lang w:eastAsia="en-GB"/>
        </w:rPr>
      </w:pPr>
      <w:hyperlink r:id="rId11" w:history="1">
        <w:r w:rsidR="006B5316" w:rsidRPr="006B5316">
          <w:rPr>
            <w:rStyle w:val="Hyperlink"/>
            <w:rFonts w:ascii="Arial" w:eastAsia="Times New Roman" w:hAnsi="Arial" w:cs="Arial"/>
            <w:i/>
            <w:color w:val="00B0F0"/>
            <w:lang w:eastAsia="en-GB"/>
          </w:rPr>
          <w:t>Bin Collection FAQs</w:t>
        </w:r>
      </w:hyperlink>
    </w:p>
    <w:p w:rsidR="006B5316" w:rsidRPr="006B5316" w:rsidRDefault="00384F84" w:rsidP="006B5316">
      <w:pPr>
        <w:numPr>
          <w:ilvl w:val="0"/>
          <w:numId w:val="16"/>
        </w:numPr>
        <w:spacing w:after="0" w:line="240" w:lineRule="auto"/>
        <w:rPr>
          <w:rFonts w:eastAsia="Times New Roman"/>
          <w:i/>
          <w:color w:val="00B0F0"/>
          <w:lang w:eastAsia="en-GB"/>
        </w:rPr>
      </w:pPr>
      <w:hyperlink r:id="rId12" w:history="1">
        <w:r w:rsidR="006B5316" w:rsidRPr="006B5316">
          <w:rPr>
            <w:rStyle w:val="Hyperlink"/>
            <w:rFonts w:ascii="Arial" w:eastAsia="Times New Roman" w:hAnsi="Arial" w:cs="Arial"/>
            <w:i/>
            <w:color w:val="00B0F0"/>
            <w:lang w:eastAsia="en-GB"/>
          </w:rPr>
          <w:t>My Waste Hasn’t Been Collected</w:t>
        </w:r>
      </w:hyperlink>
      <w:r w:rsidR="006B5316" w:rsidRPr="006B5316">
        <w:rPr>
          <w:rFonts w:ascii="Arial" w:eastAsia="Times New Roman" w:hAnsi="Arial" w:cs="Arial"/>
          <w:i/>
          <w:color w:val="00B0F0"/>
          <w:lang w:eastAsia="en-GB"/>
        </w:rPr>
        <w:t xml:space="preserve"> – includes Missed Bin Reporting Tool and information on delays</w:t>
      </w:r>
    </w:p>
    <w:p w:rsidR="006B5316" w:rsidRPr="006B5316" w:rsidRDefault="006B5316" w:rsidP="006B5316">
      <w:pPr>
        <w:spacing w:after="0"/>
        <w:rPr>
          <w:i/>
          <w:color w:val="00B0F0"/>
        </w:rPr>
      </w:pPr>
      <w:r w:rsidRPr="006B5316">
        <w:rPr>
          <w:rFonts w:ascii="Arial" w:hAnsi="Arial" w:cs="Arial"/>
          <w:i/>
          <w:color w:val="00B0F0"/>
        </w:rPr>
        <w:t> </w:t>
      </w:r>
    </w:p>
    <w:p w:rsidR="006B5316" w:rsidRPr="006B5316" w:rsidRDefault="006B5316" w:rsidP="006B5316">
      <w:pPr>
        <w:spacing w:after="0"/>
        <w:rPr>
          <w:i/>
          <w:color w:val="00B0F0"/>
        </w:rPr>
      </w:pPr>
      <w:r w:rsidRPr="006B5316">
        <w:rPr>
          <w:rFonts w:ascii="Arial" w:hAnsi="Arial" w:cs="Arial"/>
          <w:i/>
          <w:color w:val="00B0F0"/>
        </w:rPr>
        <w:t>Please do share these links and encourage residents to report missed bins online, where the Waste Team can deal with them as quickly as possible. Reporting online will result in the swiftest possible response by passing the report directly to the Waste Team, rather than via a local Member or our call centre.</w:t>
      </w:r>
    </w:p>
    <w:p w:rsidR="006B5316" w:rsidRPr="006B5316" w:rsidRDefault="006B5316" w:rsidP="006B5316">
      <w:pPr>
        <w:spacing w:after="0"/>
        <w:rPr>
          <w:i/>
          <w:color w:val="00B0F0"/>
        </w:rPr>
      </w:pPr>
      <w:r w:rsidRPr="006B5316">
        <w:rPr>
          <w:rFonts w:ascii="Arial" w:hAnsi="Arial" w:cs="Arial"/>
          <w:b/>
          <w:bCs/>
          <w:i/>
          <w:color w:val="00B0F0"/>
        </w:rPr>
        <w:t> </w:t>
      </w:r>
    </w:p>
    <w:p w:rsidR="006B5316" w:rsidRPr="006B5316" w:rsidRDefault="006B5316" w:rsidP="006B5316">
      <w:pPr>
        <w:spacing w:after="0"/>
        <w:rPr>
          <w:i/>
          <w:color w:val="00B0F0"/>
        </w:rPr>
      </w:pPr>
      <w:r w:rsidRPr="006B5316">
        <w:rPr>
          <w:rFonts w:ascii="Arial" w:hAnsi="Arial" w:cs="Arial"/>
          <w:b/>
          <w:bCs/>
          <w:i/>
          <w:color w:val="00B0F0"/>
        </w:rPr>
        <w:t> Councils support 2030 Carbon Neutral ambitions</w:t>
      </w:r>
    </w:p>
    <w:p w:rsidR="006B5316" w:rsidRPr="006B5316" w:rsidRDefault="006B5316" w:rsidP="006B5316">
      <w:pPr>
        <w:spacing w:after="0"/>
        <w:rPr>
          <w:i/>
          <w:color w:val="00B0F0"/>
        </w:rPr>
      </w:pPr>
      <w:r w:rsidRPr="006B5316">
        <w:rPr>
          <w:rFonts w:ascii="Arial" w:hAnsi="Arial" w:cs="Arial"/>
          <w:b/>
          <w:bCs/>
          <w:i/>
          <w:color w:val="00B0F0"/>
        </w:rPr>
        <w:t> </w:t>
      </w:r>
      <w:r w:rsidRPr="006B5316">
        <w:rPr>
          <w:rStyle w:val="Strong"/>
          <w:rFonts w:ascii="Arial" w:hAnsi="Arial" w:cs="Arial"/>
          <w:b w:val="0"/>
          <w:bCs w:val="0"/>
          <w:i/>
          <w:color w:val="00B0F0"/>
        </w:rPr>
        <w:t xml:space="preserve">Councillors at Babergh and Mid Suffolk District Councils have voted on motions to support Suffolk’s county-wide aim of becoming carbon neutral by 2030. </w:t>
      </w:r>
      <w:r w:rsidRPr="006B5316">
        <w:rPr>
          <w:rFonts w:ascii="Arial" w:hAnsi="Arial" w:cs="Arial"/>
          <w:i/>
          <w:color w:val="00B0F0"/>
        </w:rPr>
        <w:t xml:space="preserve">At Full Council meetings on Tuesday 23 July and Thursday 25 July both Babergh and Mid Suffolk District Councils pledged to set up a taskforce, in partnership with other public sector partners, taking a step forward in becoming carbon neutral by 2030. You can read our full </w:t>
      </w:r>
      <w:hyperlink r:id="rId13" w:history="1">
        <w:r w:rsidRPr="006B5316">
          <w:rPr>
            <w:rStyle w:val="Hyperlink"/>
            <w:rFonts w:ascii="Arial" w:hAnsi="Arial" w:cs="Arial"/>
            <w:i/>
            <w:color w:val="00B0F0"/>
          </w:rPr>
          <w:t>press release here</w:t>
        </w:r>
      </w:hyperlink>
      <w:r w:rsidRPr="006B5316">
        <w:rPr>
          <w:rFonts w:ascii="Arial" w:hAnsi="Arial" w:cs="Arial"/>
          <w:i/>
          <w:color w:val="00B0F0"/>
        </w:rPr>
        <w:t>.</w:t>
      </w:r>
    </w:p>
    <w:p w:rsidR="006B5316" w:rsidRPr="006B5316" w:rsidRDefault="006B5316" w:rsidP="006B5316">
      <w:pPr>
        <w:spacing w:after="0"/>
        <w:rPr>
          <w:i/>
          <w:color w:val="00B0F0"/>
        </w:rPr>
      </w:pPr>
      <w:r w:rsidRPr="006B5316">
        <w:rPr>
          <w:rFonts w:ascii="Arial" w:hAnsi="Arial" w:cs="Arial"/>
          <w:b/>
          <w:bCs/>
          <w:i/>
          <w:color w:val="00B0F0"/>
        </w:rPr>
        <w:t> </w:t>
      </w:r>
    </w:p>
    <w:p w:rsidR="006B5316" w:rsidRPr="006B5316" w:rsidRDefault="006B5316" w:rsidP="006B5316">
      <w:pPr>
        <w:spacing w:after="0"/>
        <w:rPr>
          <w:i/>
          <w:color w:val="00B0F0"/>
        </w:rPr>
      </w:pPr>
      <w:r w:rsidRPr="006B5316">
        <w:rPr>
          <w:rFonts w:ascii="Arial" w:hAnsi="Arial" w:cs="Arial"/>
          <w:b/>
          <w:bCs/>
          <w:i/>
          <w:color w:val="00B0F0"/>
        </w:rPr>
        <w:t> Cool off with a Free Summer Swim</w:t>
      </w:r>
    </w:p>
    <w:p w:rsidR="006B5316" w:rsidRPr="006B5316" w:rsidRDefault="006B5316" w:rsidP="006B5316">
      <w:pPr>
        <w:spacing w:after="0"/>
        <w:rPr>
          <w:i/>
          <w:color w:val="00B0F0"/>
        </w:rPr>
      </w:pPr>
      <w:r w:rsidRPr="006B5316">
        <w:rPr>
          <w:rFonts w:ascii="Arial" w:hAnsi="Arial" w:cs="Arial"/>
          <w:b/>
          <w:bCs/>
          <w:i/>
          <w:color w:val="00B0F0"/>
        </w:rPr>
        <w:t> </w:t>
      </w:r>
      <w:r w:rsidRPr="006B5316">
        <w:rPr>
          <w:rStyle w:val="Strong"/>
          <w:rFonts w:ascii="Arial" w:hAnsi="Arial" w:cs="Arial"/>
          <w:b w:val="0"/>
          <w:bCs w:val="0"/>
          <w:i/>
          <w:color w:val="00B0F0"/>
        </w:rPr>
        <w:t>Babergh and Mid Suffolk District Councils, in partnership with Abbeycroft Leisure and Everyone Active, are encouraging younger residents to get active over the summer holidays by offering free swims at their leisure centres.</w:t>
      </w:r>
      <w:r w:rsidRPr="006B5316">
        <w:rPr>
          <w:rStyle w:val="Strong"/>
          <w:rFonts w:ascii="Arial" w:hAnsi="Arial" w:cs="Arial"/>
          <w:i/>
          <w:color w:val="00B0F0"/>
        </w:rPr>
        <w:t xml:space="preserve"> </w:t>
      </w:r>
      <w:r w:rsidRPr="006B5316">
        <w:rPr>
          <w:rFonts w:ascii="Arial" w:hAnsi="Arial" w:cs="Arial"/>
          <w:i/>
          <w:color w:val="00B0F0"/>
        </w:rPr>
        <w:t xml:space="preserve">Children aged 16 and under across the districts, can cool off in the pool during the summer holidays for free during public swimming sessions at Abbeycroft Leisure and Everyone Active centres. Find out more on </w:t>
      </w:r>
      <w:hyperlink r:id="rId14" w:history="1">
        <w:r w:rsidRPr="006B5316">
          <w:rPr>
            <w:rStyle w:val="Hyperlink"/>
            <w:rFonts w:ascii="Arial" w:hAnsi="Arial" w:cs="Arial"/>
            <w:i/>
            <w:color w:val="00B0F0"/>
          </w:rPr>
          <w:t>our website</w:t>
        </w:r>
      </w:hyperlink>
      <w:r w:rsidRPr="006B5316">
        <w:rPr>
          <w:rFonts w:ascii="Arial" w:hAnsi="Arial" w:cs="Arial"/>
          <w:i/>
          <w:color w:val="00B0F0"/>
        </w:rPr>
        <w:t>.</w:t>
      </w:r>
    </w:p>
    <w:p w:rsidR="006B5316" w:rsidRPr="006B5316" w:rsidRDefault="006B5316" w:rsidP="006B5316">
      <w:pPr>
        <w:spacing w:after="0"/>
        <w:rPr>
          <w:i/>
          <w:color w:val="00B0F0"/>
        </w:rPr>
      </w:pPr>
      <w:r w:rsidRPr="006B5316">
        <w:rPr>
          <w:rFonts w:ascii="Arial" w:hAnsi="Arial" w:cs="Arial"/>
          <w:b/>
          <w:bCs/>
          <w:i/>
          <w:color w:val="00B0F0"/>
        </w:rPr>
        <w:t> </w:t>
      </w:r>
    </w:p>
    <w:p w:rsidR="006B5316" w:rsidRPr="006B5316" w:rsidRDefault="006B5316" w:rsidP="006B5316">
      <w:pPr>
        <w:spacing w:after="0"/>
        <w:rPr>
          <w:i/>
          <w:color w:val="00B0F0"/>
        </w:rPr>
      </w:pPr>
      <w:r w:rsidRPr="006B5316">
        <w:rPr>
          <w:rFonts w:ascii="Arial" w:hAnsi="Arial" w:cs="Arial"/>
          <w:b/>
          <w:bCs/>
          <w:i/>
          <w:color w:val="00B0F0"/>
        </w:rPr>
        <w:t> Taskforce meets with Delphi and publishes report into the future of the site</w:t>
      </w:r>
    </w:p>
    <w:p w:rsidR="006B5316" w:rsidRPr="006B5316" w:rsidRDefault="006B5316" w:rsidP="006B5316">
      <w:pPr>
        <w:spacing w:after="0"/>
        <w:rPr>
          <w:i/>
          <w:color w:val="00B0F0"/>
        </w:rPr>
      </w:pPr>
      <w:r w:rsidRPr="006B5316">
        <w:rPr>
          <w:rFonts w:ascii="Arial" w:hAnsi="Arial" w:cs="Arial"/>
          <w:i/>
          <w:color w:val="00B0F0"/>
        </w:rPr>
        <w:t> </w:t>
      </w:r>
      <w:r w:rsidRPr="006B5316">
        <w:rPr>
          <w:rStyle w:val="Strong"/>
          <w:rFonts w:ascii="Arial" w:hAnsi="Arial" w:cs="Arial"/>
          <w:b w:val="0"/>
          <w:bCs w:val="0"/>
          <w:i/>
          <w:color w:val="00B0F0"/>
          <w:sz w:val="20"/>
          <w:szCs w:val="20"/>
        </w:rPr>
        <w:t>Following its latest public meeting on Friday 19 July, attended by senior management from Delphi, the South Suffolk Taskforce has published the findings of an options study into the future of the Delphi Industries site in Sudbury, compiled by consultants Carter Jonas.</w:t>
      </w:r>
      <w:r>
        <w:rPr>
          <w:rFonts w:ascii="Arial" w:hAnsi="Arial" w:cs="Arial"/>
          <w:i/>
          <w:color w:val="00B0F0"/>
          <w:sz w:val="20"/>
          <w:szCs w:val="20"/>
        </w:rPr>
        <w:t xml:space="preserve"> </w:t>
      </w:r>
      <w:r w:rsidRPr="006B5316">
        <w:rPr>
          <w:rFonts w:ascii="Arial" w:hAnsi="Arial" w:cs="Arial"/>
          <w:i/>
          <w:color w:val="00B0F0"/>
          <w:sz w:val="20"/>
          <w:szCs w:val="20"/>
        </w:rPr>
        <w:br/>
        <w:t xml:space="preserve">At the taskforce’s request Babergh District Council commissioned an options appraisal study into the future options for the Delphi Technologies site which has now been completed by consultants Carter Jonas and made available to the group. Find the full story on </w:t>
      </w:r>
      <w:hyperlink r:id="rId15" w:history="1">
        <w:r w:rsidRPr="006B5316">
          <w:rPr>
            <w:rStyle w:val="Hyperlink"/>
            <w:rFonts w:ascii="Arial" w:hAnsi="Arial" w:cs="Arial"/>
            <w:i/>
            <w:color w:val="00B0F0"/>
            <w:sz w:val="20"/>
            <w:szCs w:val="20"/>
          </w:rPr>
          <w:t>our website</w:t>
        </w:r>
      </w:hyperlink>
      <w:r w:rsidRPr="006B5316">
        <w:rPr>
          <w:rFonts w:ascii="Arial" w:hAnsi="Arial" w:cs="Arial"/>
          <w:i/>
          <w:color w:val="00B0F0"/>
          <w:sz w:val="20"/>
          <w:szCs w:val="20"/>
        </w:rPr>
        <w:t>.</w:t>
      </w:r>
    </w:p>
    <w:p w:rsidR="006B5316" w:rsidRPr="006B5316" w:rsidRDefault="006B5316" w:rsidP="006B5316">
      <w:pPr>
        <w:spacing w:after="0"/>
        <w:rPr>
          <w:i/>
          <w:color w:val="00B0F0"/>
        </w:rPr>
      </w:pPr>
      <w:r w:rsidRPr="006B5316">
        <w:rPr>
          <w:rFonts w:ascii="Arial" w:hAnsi="Arial" w:cs="Arial"/>
          <w:b/>
          <w:bCs/>
          <w:i/>
          <w:color w:val="00B0F0"/>
        </w:rPr>
        <w:t> </w:t>
      </w:r>
    </w:p>
    <w:p w:rsidR="006B5316" w:rsidRPr="006B5316" w:rsidRDefault="006B5316" w:rsidP="006B5316">
      <w:pPr>
        <w:spacing w:after="0"/>
        <w:rPr>
          <w:i/>
          <w:color w:val="00B0F0"/>
        </w:rPr>
      </w:pPr>
      <w:r w:rsidRPr="006B5316">
        <w:rPr>
          <w:rFonts w:ascii="Arial" w:hAnsi="Arial" w:cs="Arial"/>
          <w:b/>
          <w:bCs/>
          <w:i/>
          <w:color w:val="00B0F0"/>
        </w:rPr>
        <w:t>Council teams up with CCGs to launch Active Schools</w:t>
      </w:r>
    </w:p>
    <w:p w:rsidR="006B5316" w:rsidRPr="006B5316" w:rsidRDefault="006B5316" w:rsidP="006B5316">
      <w:pPr>
        <w:spacing w:after="0"/>
        <w:rPr>
          <w:i/>
          <w:color w:val="00B0F0"/>
        </w:rPr>
      </w:pPr>
      <w:r w:rsidRPr="006B5316">
        <w:rPr>
          <w:rFonts w:ascii="Arial" w:hAnsi="Arial" w:cs="Arial"/>
          <w:b/>
          <w:bCs/>
          <w:i/>
          <w:color w:val="00B0F0"/>
        </w:rPr>
        <w:t> </w:t>
      </w:r>
      <w:r w:rsidRPr="006B5316">
        <w:rPr>
          <w:rFonts w:ascii="Arial" w:hAnsi="Arial" w:cs="Arial"/>
          <w:i/>
          <w:color w:val="00B0F0"/>
        </w:rPr>
        <w:t>A new Active Schools programme has been launched at Wells Hall Primary School in Great Cornard, as part of Babergh and Mid Suffolk’s Active Schools programme aiming to increase physical activity in primary schools and combat rising childhood obesity.</w:t>
      </w:r>
    </w:p>
    <w:p w:rsidR="006B5316" w:rsidRPr="006B5316" w:rsidRDefault="006B5316" w:rsidP="006B5316">
      <w:pPr>
        <w:spacing w:after="0"/>
        <w:rPr>
          <w:i/>
          <w:color w:val="00B0F0"/>
        </w:rPr>
      </w:pPr>
      <w:r w:rsidRPr="006B5316">
        <w:rPr>
          <w:rFonts w:ascii="Arial" w:hAnsi="Arial" w:cs="Arial"/>
          <w:i/>
          <w:color w:val="00B0F0"/>
        </w:rPr>
        <w:t xml:space="preserve"> The project, run in partnership with NHS West Suffolk and NHS Ipswich and East Suffolk clinical commissioning groups (CCGs) will run for three years with the support of Active </w:t>
      </w:r>
      <w:r w:rsidRPr="006B5316">
        <w:rPr>
          <w:rFonts w:ascii="Arial" w:hAnsi="Arial" w:cs="Arial"/>
          <w:i/>
          <w:color w:val="00B0F0"/>
        </w:rPr>
        <w:lastRenderedPageBreak/>
        <w:t xml:space="preserve">Suffolk, the Active Partnership for Suffolk dedicated to increasing the number of people taking part in sport and physical activity. Find out more on </w:t>
      </w:r>
      <w:hyperlink r:id="rId16" w:history="1">
        <w:r w:rsidRPr="006B5316">
          <w:rPr>
            <w:rStyle w:val="Hyperlink"/>
            <w:rFonts w:ascii="Arial" w:hAnsi="Arial" w:cs="Arial"/>
            <w:i/>
            <w:color w:val="00B0F0"/>
          </w:rPr>
          <w:t>our website</w:t>
        </w:r>
      </w:hyperlink>
      <w:r w:rsidRPr="006B5316">
        <w:rPr>
          <w:rFonts w:ascii="Arial" w:hAnsi="Arial" w:cs="Arial"/>
          <w:i/>
          <w:color w:val="00B0F0"/>
        </w:rPr>
        <w:t>.</w:t>
      </w:r>
    </w:p>
    <w:p w:rsidR="006B5316" w:rsidRPr="006B5316" w:rsidRDefault="006B5316" w:rsidP="006B5316">
      <w:pPr>
        <w:spacing w:after="0"/>
        <w:rPr>
          <w:i/>
          <w:color w:val="00B0F0"/>
        </w:rPr>
      </w:pPr>
      <w:r w:rsidRPr="006B5316">
        <w:rPr>
          <w:rFonts w:ascii="Arial" w:hAnsi="Arial" w:cs="Arial"/>
          <w:b/>
          <w:bCs/>
          <w:i/>
          <w:color w:val="00B0F0"/>
        </w:rPr>
        <w:t> </w:t>
      </w:r>
    </w:p>
    <w:p w:rsidR="006B5316" w:rsidRPr="006B5316" w:rsidRDefault="006B5316" w:rsidP="006B5316">
      <w:pPr>
        <w:spacing w:after="0"/>
        <w:rPr>
          <w:i/>
          <w:color w:val="00B0F0"/>
        </w:rPr>
      </w:pPr>
      <w:r w:rsidRPr="006B5316">
        <w:rPr>
          <w:rFonts w:ascii="Arial" w:hAnsi="Arial" w:cs="Arial"/>
          <w:b/>
          <w:bCs/>
          <w:i/>
          <w:color w:val="00B0F0"/>
        </w:rPr>
        <w:t> </w:t>
      </w:r>
    </w:p>
    <w:p w:rsidR="006B5316" w:rsidRPr="006B5316" w:rsidRDefault="006B5316" w:rsidP="006B5316">
      <w:pPr>
        <w:spacing w:after="0"/>
        <w:rPr>
          <w:i/>
          <w:color w:val="00B0F0"/>
        </w:rPr>
      </w:pPr>
      <w:r w:rsidRPr="006B5316">
        <w:rPr>
          <w:rFonts w:ascii="Arial" w:hAnsi="Arial" w:cs="Arial"/>
          <w:b/>
          <w:bCs/>
          <w:i/>
          <w:color w:val="00B0F0"/>
        </w:rPr>
        <w:t>Search is on for Sudbury Silk School Costumes</w:t>
      </w:r>
    </w:p>
    <w:p w:rsidR="006B5316" w:rsidRPr="006B5316" w:rsidRDefault="006B5316" w:rsidP="00293AD0">
      <w:pPr>
        <w:spacing w:after="0"/>
        <w:rPr>
          <w:i/>
          <w:color w:val="00B0F0"/>
        </w:rPr>
      </w:pPr>
      <w:r w:rsidRPr="006B5316">
        <w:rPr>
          <w:rFonts w:ascii="Arial" w:hAnsi="Arial" w:cs="Arial"/>
          <w:b/>
          <w:bCs/>
          <w:i/>
          <w:color w:val="00B0F0"/>
        </w:rPr>
        <w:t> </w:t>
      </w:r>
      <w:r w:rsidRPr="006B5316">
        <w:rPr>
          <w:rStyle w:val="Strong"/>
          <w:rFonts w:ascii="Arial" w:hAnsi="Arial" w:cs="Arial"/>
          <w:b w:val="0"/>
          <w:bCs w:val="0"/>
          <w:i/>
          <w:color w:val="00B0F0"/>
        </w:rPr>
        <w:t>The Sudbury Silk Stories project is searching for details of a silk-clad gymnastics display at a Great Cornard Middle School summer fete over 40 years ago</w:t>
      </w:r>
      <w:r w:rsidRPr="006B5316">
        <w:rPr>
          <w:rStyle w:val="Strong"/>
          <w:rFonts w:ascii="Arial" w:hAnsi="Arial" w:cs="Arial"/>
          <w:i/>
          <w:color w:val="00B0F0"/>
        </w:rPr>
        <w:t xml:space="preserve">. </w:t>
      </w:r>
      <w:r w:rsidRPr="006B5316">
        <w:rPr>
          <w:rFonts w:ascii="Arial" w:hAnsi="Arial" w:cs="Arial"/>
          <w:i/>
          <w:color w:val="00B0F0"/>
        </w:rPr>
        <w:t xml:space="preserve">The project, which is recording stories of current and former employees of Sudbury’s silk industry, has issued a specific plea: can anyone provide photos or information on a Great Cornard Middle School summer fete in the 1970s that saw a pupil’s mother provide costumes made of silk from the Stephen Walters mill? Read our full </w:t>
      </w:r>
      <w:hyperlink r:id="rId17" w:history="1">
        <w:r w:rsidRPr="006B5316">
          <w:rPr>
            <w:rStyle w:val="Hyperlink"/>
            <w:rFonts w:ascii="Arial" w:hAnsi="Arial" w:cs="Arial"/>
            <w:i/>
            <w:color w:val="00B0F0"/>
          </w:rPr>
          <w:t>press release online</w:t>
        </w:r>
      </w:hyperlink>
      <w:r w:rsidRPr="006B5316">
        <w:rPr>
          <w:rFonts w:ascii="Arial" w:hAnsi="Arial" w:cs="Arial"/>
          <w:i/>
          <w:color w:val="00B0F0"/>
        </w:rPr>
        <w:t>.</w:t>
      </w:r>
    </w:p>
    <w:p w:rsidR="006B5316" w:rsidRPr="006B5316" w:rsidRDefault="006B5316" w:rsidP="006B5316">
      <w:pPr>
        <w:spacing w:after="0"/>
        <w:rPr>
          <w:i/>
          <w:color w:val="00B0F0"/>
        </w:rPr>
      </w:pPr>
      <w:r w:rsidRPr="006B5316">
        <w:rPr>
          <w:rFonts w:ascii="Arial" w:hAnsi="Arial" w:cs="Arial"/>
          <w:b/>
          <w:bCs/>
          <w:i/>
          <w:color w:val="00B0F0"/>
        </w:rPr>
        <w:t> </w:t>
      </w:r>
    </w:p>
    <w:p w:rsidR="006B5316" w:rsidRPr="006B5316" w:rsidRDefault="006B5316" w:rsidP="006B5316">
      <w:pPr>
        <w:spacing w:after="0"/>
        <w:rPr>
          <w:i/>
          <w:color w:val="00B0F0"/>
        </w:rPr>
      </w:pPr>
      <w:r w:rsidRPr="006B5316">
        <w:rPr>
          <w:rFonts w:ascii="Arial" w:hAnsi="Arial" w:cs="Arial"/>
          <w:b/>
          <w:bCs/>
          <w:i/>
          <w:color w:val="00B0F0"/>
        </w:rPr>
        <w:t> Work set to begin on new pool in Hadleigh</w:t>
      </w:r>
    </w:p>
    <w:p w:rsidR="006B5316" w:rsidRPr="006B5316" w:rsidRDefault="006B5316" w:rsidP="00293AD0">
      <w:pPr>
        <w:spacing w:after="0"/>
        <w:rPr>
          <w:i/>
          <w:color w:val="00B0F0"/>
        </w:rPr>
      </w:pPr>
      <w:r w:rsidRPr="006B5316">
        <w:rPr>
          <w:rFonts w:ascii="Arial" w:hAnsi="Arial" w:cs="Arial"/>
          <w:i/>
          <w:color w:val="00B0F0"/>
        </w:rPr>
        <w:t> </w:t>
      </w:r>
      <w:r w:rsidRPr="006B5316">
        <w:rPr>
          <w:rStyle w:val="Strong"/>
          <w:rFonts w:ascii="Arial" w:hAnsi="Arial" w:cs="Arial"/>
          <w:b w:val="0"/>
          <w:bCs w:val="0"/>
          <w:i/>
          <w:color w:val="00B0F0"/>
        </w:rPr>
        <w:t xml:space="preserve">Work to build a new swimming pool at Hadleigh Pool and Leisure Centre is set to begin at the end of this month. </w:t>
      </w:r>
      <w:r w:rsidRPr="006B5316">
        <w:rPr>
          <w:rFonts w:ascii="Arial" w:hAnsi="Arial" w:cs="Arial"/>
          <w:i/>
          <w:color w:val="00B0F0"/>
        </w:rPr>
        <w:t xml:space="preserve">Babergh District Council is investing £2.4m, with £200,000 of funds provided by Hadleigh Town Council and a Sports England grant (£150k), to build a new swimming pool at Hadleigh Pool and Leisure Centre which will replace the existing pool once complete. Read our full </w:t>
      </w:r>
      <w:hyperlink r:id="rId18" w:history="1">
        <w:r w:rsidRPr="006B5316">
          <w:rPr>
            <w:rStyle w:val="Hyperlink"/>
            <w:rFonts w:ascii="Arial" w:hAnsi="Arial" w:cs="Arial"/>
            <w:i/>
            <w:color w:val="00B0F0"/>
          </w:rPr>
          <w:t>press release online</w:t>
        </w:r>
      </w:hyperlink>
      <w:r w:rsidRPr="006B5316">
        <w:rPr>
          <w:rFonts w:ascii="Arial" w:hAnsi="Arial" w:cs="Arial"/>
          <w:i/>
          <w:color w:val="00B0F0"/>
        </w:rPr>
        <w:t>.</w:t>
      </w:r>
    </w:p>
    <w:p w:rsidR="006B5316" w:rsidRPr="006B5316" w:rsidRDefault="006B5316" w:rsidP="006B5316">
      <w:pPr>
        <w:spacing w:after="0"/>
        <w:rPr>
          <w:i/>
          <w:color w:val="00B0F0"/>
        </w:rPr>
      </w:pPr>
      <w:r w:rsidRPr="006B5316">
        <w:rPr>
          <w:rFonts w:ascii="Arial" w:hAnsi="Arial" w:cs="Arial"/>
          <w:b/>
          <w:bCs/>
          <w:i/>
          <w:color w:val="00B0F0"/>
        </w:rPr>
        <w:t> </w:t>
      </w:r>
    </w:p>
    <w:p w:rsidR="006B5316" w:rsidRPr="006B5316" w:rsidRDefault="006B5316" w:rsidP="006B5316">
      <w:pPr>
        <w:spacing w:after="0"/>
        <w:rPr>
          <w:i/>
          <w:color w:val="00B0F0"/>
        </w:rPr>
      </w:pPr>
      <w:r w:rsidRPr="006B5316">
        <w:rPr>
          <w:rFonts w:ascii="Arial" w:hAnsi="Arial" w:cs="Arial"/>
          <w:b/>
          <w:bCs/>
          <w:i/>
          <w:color w:val="00B0F0"/>
        </w:rPr>
        <w:t> Imogen and Evie clean up in council litter competition</w:t>
      </w:r>
    </w:p>
    <w:p w:rsidR="006B5316" w:rsidRPr="006B5316" w:rsidRDefault="006B5316" w:rsidP="006B5316">
      <w:pPr>
        <w:spacing w:after="0"/>
        <w:rPr>
          <w:i/>
          <w:color w:val="00B0F0"/>
        </w:rPr>
      </w:pPr>
      <w:r w:rsidRPr="006B5316">
        <w:rPr>
          <w:rFonts w:ascii="Arial" w:hAnsi="Arial" w:cs="Arial"/>
          <w:b/>
          <w:bCs/>
          <w:i/>
          <w:color w:val="00B0F0"/>
        </w:rPr>
        <w:t> </w:t>
      </w:r>
      <w:r w:rsidRPr="006B5316">
        <w:rPr>
          <w:rFonts w:ascii="Arial" w:hAnsi="Arial" w:cs="Arial"/>
          <w:i/>
          <w:color w:val="00B0F0"/>
          <w:lang w:eastAsia="en-GB"/>
        </w:rPr>
        <w:t xml:space="preserve">Imogen, a pupil at St Mary’s Primary School in Hadleigh, has been announced as the winner of the Babergh District Council annual Litter Awareness Poster Competition. Her winning design will be displayed on a waste collection vehicle working across the district for the next year, encouraging residents to bin their rubbish. Read the </w:t>
      </w:r>
      <w:hyperlink r:id="rId19" w:history="1">
        <w:r w:rsidRPr="006B5316">
          <w:rPr>
            <w:rStyle w:val="Hyperlink"/>
            <w:rFonts w:ascii="Arial" w:hAnsi="Arial" w:cs="Arial"/>
            <w:i/>
            <w:color w:val="00B0F0"/>
            <w:lang w:eastAsia="en-GB"/>
          </w:rPr>
          <w:t>full story online</w:t>
        </w:r>
      </w:hyperlink>
      <w:r w:rsidRPr="006B5316">
        <w:rPr>
          <w:rFonts w:ascii="Arial" w:hAnsi="Arial" w:cs="Arial"/>
          <w:i/>
          <w:color w:val="00B0F0"/>
          <w:lang w:eastAsia="en-GB"/>
        </w:rPr>
        <w:t>.</w:t>
      </w:r>
    </w:p>
    <w:p w:rsidR="006B5316" w:rsidRPr="006B5316" w:rsidRDefault="006B5316" w:rsidP="006B5316">
      <w:pPr>
        <w:spacing w:after="0"/>
        <w:rPr>
          <w:i/>
          <w:color w:val="00B0F0"/>
        </w:rPr>
      </w:pPr>
      <w:r w:rsidRPr="006B5316">
        <w:rPr>
          <w:rFonts w:ascii="Arial" w:hAnsi="Arial" w:cs="Arial"/>
          <w:b/>
          <w:bCs/>
          <w:i/>
          <w:color w:val="00B0F0"/>
        </w:rPr>
        <w:t> </w:t>
      </w:r>
    </w:p>
    <w:p w:rsidR="006B5316" w:rsidRPr="006B5316" w:rsidRDefault="006B5316" w:rsidP="006B5316">
      <w:pPr>
        <w:spacing w:after="0"/>
        <w:rPr>
          <w:i/>
          <w:color w:val="00B0F0"/>
        </w:rPr>
      </w:pPr>
      <w:r w:rsidRPr="006B5316">
        <w:rPr>
          <w:rFonts w:ascii="Arial" w:hAnsi="Arial" w:cs="Arial"/>
          <w:b/>
          <w:bCs/>
          <w:i/>
          <w:color w:val="00B0F0"/>
        </w:rPr>
        <w:t>Hot topics on social media</w:t>
      </w:r>
    </w:p>
    <w:p w:rsidR="006B5316" w:rsidRPr="006B5316" w:rsidRDefault="006B5316" w:rsidP="006B5316">
      <w:pPr>
        <w:spacing w:after="0"/>
        <w:rPr>
          <w:i/>
          <w:color w:val="00B0F0"/>
        </w:rPr>
      </w:pPr>
      <w:r w:rsidRPr="006B5316">
        <w:rPr>
          <w:rFonts w:ascii="Arial" w:hAnsi="Arial" w:cs="Arial"/>
          <w:i/>
          <w:color w:val="00B0F0"/>
        </w:rPr>
        <w:t> </w:t>
      </w:r>
    </w:p>
    <w:p w:rsidR="006B5316" w:rsidRPr="006B5316" w:rsidRDefault="006B5316" w:rsidP="006B5316">
      <w:pPr>
        <w:numPr>
          <w:ilvl w:val="0"/>
          <w:numId w:val="17"/>
        </w:numPr>
        <w:spacing w:after="0" w:line="240" w:lineRule="auto"/>
        <w:rPr>
          <w:rFonts w:eastAsia="Times New Roman"/>
          <w:i/>
          <w:color w:val="00B0F0"/>
        </w:rPr>
      </w:pPr>
      <w:r w:rsidRPr="006B5316">
        <w:rPr>
          <w:rFonts w:ascii="Arial" w:eastAsia="Times New Roman" w:hAnsi="Arial" w:cs="Arial"/>
          <w:i/>
          <w:color w:val="00B0F0"/>
        </w:rPr>
        <w:t>Free Summer Swims</w:t>
      </w:r>
    </w:p>
    <w:p w:rsidR="006B5316" w:rsidRPr="006B5316" w:rsidRDefault="006B5316" w:rsidP="006B5316">
      <w:pPr>
        <w:numPr>
          <w:ilvl w:val="0"/>
          <w:numId w:val="17"/>
        </w:numPr>
        <w:spacing w:after="0" w:line="240" w:lineRule="auto"/>
        <w:rPr>
          <w:rFonts w:eastAsia="Times New Roman"/>
          <w:i/>
          <w:color w:val="00B0F0"/>
        </w:rPr>
      </w:pPr>
      <w:r w:rsidRPr="006B5316">
        <w:rPr>
          <w:rFonts w:ascii="Arial" w:eastAsia="Times New Roman" w:hAnsi="Arial" w:cs="Arial"/>
          <w:i/>
          <w:color w:val="00B0F0"/>
        </w:rPr>
        <w:t>Bin Collection Day changes</w:t>
      </w:r>
    </w:p>
    <w:p w:rsidR="006B5316" w:rsidRPr="006B5316" w:rsidRDefault="006B5316" w:rsidP="006B5316">
      <w:pPr>
        <w:numPr>
          <w:ilvl w:val="0"/>
          <w:numId w:val="17"/>
        </w:numPr>
        <w:spacing w:after="0" w:line="240" w:lineRule="auto"/>
        <w:rPr>
          <w:rFonts w:eastAsia="Times New Roman"/>
          <w:i/>
          <w:color w:val="00B0F0"/>
        </w:rPr>
      </w:pPr>
      <w:r w:rsidRPr="006B5316">
        <w:rPr>
          <w:rFonts w:ascii="Arial" w:eastAsia="Times New Roman" w:hAnsi="Arial" w:cs="Arial"/>
          <w:i/>
          <w:color w:val="00B0F0"/>
        </w:rPr>
        <w:t>Consultation on the draft Joint Local Plan</w:t>
      </w:r>
    </w:p>
    <w:p w:rsidR="006B5316" w:rsidRPr="006B5316" w:rsidRDefault="006B5316" w:rsidP="006B5316">
      <w:pPr>
        <w:numPr>
          <w:ilvl w:val="0"/>
          <w:numId w:val="17"/>
        </w:numPr>
        <w:spacing w:after="0" w:line="240" w:lineRule="auto"/>
        <w:rPr>
          <w:rFonts w:eastAsia="Times New Roman"/>
          <w:i/>
          <w:color w:val="00B0F0"/>
        </w:rPr>
      </w:pPr>
      <w:r w:rsidRPr="006B5316">
        <w:rPr>
          <w:rFonts w:ascii="Arial" w:eastAsia="Times New Roman" w:hAnsi="Arial" w:cs="Arial"/>
          <w:i/>
          <w:color w:val="00B0F0"/>
        </w:rPr>
        <w:t>Scam Alert – Council Tax refund offers by text</w:t>
      </w:r>
    </w:p>
    <w:p w:rsidR="00293AD0" w:rsidRDefault="006B5316" w:rsidP="00293AD0">
      <w:pPr>
        <w:spacing w:after="0"/>
        <w:rPr>
          <w:i/>
          <w:color w:val="00B0F0"/>
        </w:rPr>
      </w:pPr>
      <w:r w:rsidRPr="006B5316">
        <w:rPr>
          <w:rFonts w:ascii="Arial" w:hAnsi="Arial" w:cs="Arial"/>
          <w:i/>
          <w:color w:val="00B0F0"/>
        </w:rPr>
        <w:t> </w:t>
      </w:r>
    </w:p>
    <w:p w:rsidR="006B5316" w:rsidRPr="006B5316" w:rsidRDefault="006B5316" w:rsidP="00293AD0">
      <w:pPr>
        <w:spacing w:after="0"/>
        <w:rPr>
          <w:i/>
          <w:color w:val="00B0F0"/>
        </w:rPr>
      </w:pPr>
      <w:r w:rsidRPr="006B5316">
        <w:rPr>
          <w:rFonts w:ascii="Arial" w:hAnsi="Arial" w:cs="Arial"/>
          <w:b/>
          <w:bCs/>
          <w:i/>
          <w:color w:val="00B0F0"/>
          <w:lang w:eastAsia="en-GB"/>
        </w:rPr>
        <w:t xml:space="preserve">Meetings </w:t>
      </w:r>
    </w:p>
    <w:p w:rsidR="006B5316" w:rsidRPr="006B5316" w:rsidRDefault="006B5316" w:rsidP="006B5316">
      <w:pPr>
        <w:numPr>
          <w:ilvl w:val="0"/>
          <w:numId w:val="18"/>
        </w:numPr>
        <w:spacing w:before="100" w:beforeAutospacing="1" w:after="0" w:line="360" w:lineRule="auto"/>
        <w:rPr>
          <w:rFonts w:eastAsia="Times New Roman"/>
          <w:i/>
          <w:color w:val="00B0F0"/>
        </w:rPr>
      </w:pPr>
      <w:r w:rsidRPr="006B5316">
        <w:rPr>
          <w:rFonts w:ascii="Arial" w:eastAsia="Times New Roman" w:hAnsi="Arial" w:cs="Arial"/>
          <w:i/>
          <w:color w:val="00B0F0"/>
        </w:rPr>
        <w:t>14 August – Planning Committee</w:t>
      </w:r>
    </w:p>
    <w:p w:rsidR="006B5316" w:rsidRPr="006B5316" w:rsidRDefault="006B5316" w:rsidP="006B5316">
      <w:pPr>
        <w:numPr>
          <w:ilvl w:val="0"/>
          <w:numId w:val="18"/>
        </w:numPr>
        <w:spacing w:before="100" w:beforeAutospacing="1" w:after="0" w:line="360" w:lineRule="auto"/>
        <w:rPr>
          <w:rFonts w:eastAsia="Times New Roman"/>
          <w:i/>
          <w:color w:val="00B0F0"/>
        </w:rPr>
      </w:pPr>
      <w:r w:rsidRPr="006B5316">
        <w:rPr>
          <w:rFonts w:ascii="Arial" w:eastAsia="Times New Roman" w:hAnsi="Arial" w:cs="Arial"/>
          <w:i/>
          <w:color w:val="00B0F0"/>
        </w:rPr>
        <w:t>19 August – Joint Overview and Scrutiny Committee</w:t>
      </w:r>
    </w:p>
    <w:p w:rsidR="006B5316" w:rsidRPr="0029557C" w:rsidRDefault="006B5316" w:rsidP="006B5316">
      <w:pPr>
        <w:numPr>
          <w:ilvl w:val="0"/>
          <w:numId w:val="18"/>
        </w:numPr>
        <w:spacing w:before="100" w:beforeAutospacing="1" w:after="0" w:line="360" w:lineRule="auto"/>
        <w:rPr>
          <w:rFonts w:eastAsia="Times New Roman"/>
          <w:i/>
          <w:color w:val="00B0F0"/>
        </w:rPr>
      </w:pPr>
      <w:r w:rsidRPr="006B5316">
        <w:rPr>
          <w:rFonts w:ascii="Arial" w:eastAsia="Times New Roman" w:hAnsi="Arial" w:cs="Arial"/>
          <w:i/>
          <w:color w:val="00B0F0"/>
        </w:rPr>
        <w:t>28 August – Planning Committee</w:t>
      </w:r>
    </w:p>
    <w:p w:rsidR="0029557C" w:rsidRPr="0029557C" w:rsidRDefault="0029557C" w:rsidP="006B5316">
      <w:pPr>
        <w:numPr>
          <w:ilvl w:val="0"/>
          <w:numId w:val="18"/>
        </w:numPr>
        <w:spacing w:before="100" w:beforeAutospacing="1" w:after="0" w:line="360" w:lineRule="auto"/>
        <w:rPr>
          <w:rFonts w:eastAsia="Times New Roman"/>
          <w:i/>
          <w:color w:val="00B0F0"/>
        </w:rPr>
      </w:pPr>
    </w:p>
    <w:p w:rsidR="0029557C" w:rsidRDefault="0029557C" w:rsidP="0029557C">
      <w:pPr>
        <w:spacing w:after="0" w:line="360" w:lineRule="auto"/>
        <w:rPr>
          <w:rFonts w:asciiTheme="majorHAnsi" w:eastAsia="Times New Roman" w:hAnsiTheme="majorHAnsi" w:cs="Arial"/>
        </w:rPr>
      </w:pPr>
      <w:r w:rsidRPr="0029557C">
        <w:rPr>
          <w:rFonts w:asciiTheme="majorHAnsi" w:eastAsia="Times New Roman" w:hAnsiTheme="majorHAnsi" w:cs="Arial"/>
        </w:rPr>
        <w:t>Glemsford Post Office will be opening at Hunts Hill Stores on 28</w:t>
      </w:r>
      <w:r w:rsidRPr="0029557C">
        <w:rPr>
          <w:rFonts w:asciiTheme="majorHAnsi" w:eastAsia="Times New Roman" w:hAnsiTheme="majorHAnsi" w:cs="Arial"/>
          <w:vertAlign w:val="superscript"/>
        </w:rPr>
        <w:t>th</w:t>
      </w:r>
      <w:r w:rsidRPr="0029557C">
        <w:rPr>
          <w:rFonts w:asciiTheme="majorHAnsi" w:eastAsia="Times New Roman" w:hAnsiTheme="majorHAnsi" w:cs="Arial"/>
        </w:rPr>
        <w:t xml:space="preserve"> August</w:t>
      </w:r>
      <w:r>
        <w:rPr>
          <w:rFonts w:asciiTheme="majorHAnsi" w:eastAsia="Times New Roman" w:hAnsiTheme="majorHAnsi" w:cs="Arial"/>
        </w:rPr>
        <w:t>.</w:t>
      </w:r>
    </w:p>
    <w:p w:rsidR="0029557C" w:rsidRPr="0029557C" w:rsidRDefault="0029557C" w:rsidP="0029557C">
      <w:pPr>
        <w:spacing w:after="0" w:line="360" w:lineRule="auto"/>
        <w:rPr>
          <w:rFonts w:asciiTheme="majorHAnsi" w:eastAsia="Times New Roman" w:hAnsiTheme="majorHAnsi" w:cs="Arial"/>
        </w:rPr>
      </w:pPr>
      <w:r>
        <w:rPr>
          <w:rFonts w:asciiTheme="majorHAnsi" w:eastAsia="Times New Roman" w:hAnsiTheme="majorHAnsi" w:cs="Arial"/>
        </w:rPr>
        <w:t>Remedial works at Hammond Croft have commenced.  Bowie Construction are the contractors.</w:t>
      </w:r>
    </w:p>
    <w:p w:rsidR="006B5316" w:rsidRPr="006B5316" w:rsidRDefault="006B5316" w:rsidP="006B5316">
      <w:pPr>
        <w:spacing w:after="0"/>
        <w:rPr>
          <w:rFonts w:asciiTheme="majorHAnsi" w:hAnsiTheme="majorHAnsi"/>
          <w:i/>
          <w:color w:val="00B0F0"/>
        </w:rPr>
      </w:pPr>
    </w:p>
    <w:p w:rsidR="00F611B3" w:rsidRPr="006D571C" w:rsidRDefault="00834996" w:rsidP="006D571C">
      <w:pPr>
        <w:spacing w:after="0"/>
        <w:rPr>
          <w:i/>
          <w:color w:val="4F81BD" w:themeColor="accent1"/>
          <w:sz w:val="20"/>
          <w:szCs w:val="20"/>
        </w:rPr>
      </w:pPr>
      <w:r w:rsidRPr="00851F9F">
        <w:rPr>
          <w:rFonts w:ascii="Arial" w:hAnsi="Arial" w:cs="Arial"/>
          <w:i/>
          <w:color w:val="4F81BD" w:themeColor="accent1"/>
          <w:sz w:val="20"/>
          <w:szCs w:val="20"/>
        </w:rPr>
        <w:t> </w:t>
      </w:r>
      <w:r w:rsidR="0029557C">
        <w:rPr>
          <w:rFonts w:asciiTheme="majorHAnsi" w:hAnsiTheme="majorHAnsi"/>
          <w:b/>
        </w:rPr>
        <w:t>07.08</w:t>
      </w:r>
      <w:r w:rsidR="009270F5" w:rsidRPr="00386AC0">
        <w:rPr>
          <w:rFonts w:asciiTheme="majorHAnsi" w:hAnsiTheme="majorHAnsi"/>
          <w:b/>
        </w:rPr>
        <w:t xml:space="preserve">  Planning</w:t>
      </w:r>
      <w:r w:rsidR="00BC48D3" w:rsidRPr="00386AC0">
        <w:rPr>
          <w:rFonts w:asciiTheme="majorHAnsi" w:hAnsiTheme="majorHAnsi"/>
          <w:b/>
        </w:rPr>
        <w:tab/>
      </w:r>
    </w:p>
    <w:p w:rsidR="00F611B3" w:rsidRDefault="0029557C" w:rsidP="002934C1">
      <w:pPr>
        <w:spacing w:after="0" w:line="240" w:lineRule="auto"/>
        <w:rPr>
          <w:rFonts w:asciiTheme="majorHAnsi" w:hAnsiTheme="majorHAnsi"/>
        </w:rPr>
      </w:pPr>
      <w:r>
        <w:rPr>
          <w:rFonts w:asciiTheme="majorHAnsi" w:hAnsiTheme="majorHAnsi"/>
        </w:rPr>
        <w:t>Cllr Leopold reported the recommendations from the working group:</w:t>
      </w:r>
    </w:p>
    <w:p w:rsidR="00A564A0" w:rsidRPr="0080661A" w:rsidRDefault="00A564A0" w:rsidP="002934C1">
      <w:pPr>
        <w:spacing w:after="0" w:line="240" w:lineRule="auto"/>
        <w:rPr>
          <w:rFonts w:asciiTheme="majorHAnsi" w:hAnsiTheme="majorHAnsi"/>
        </w:rPr>
      </w:pPr>
    </w:p>
    <w:p w:rsidR="002934C1" w:rsidRDefault="00A564A0" w:rsidP="002934C1">
      <w:pPr>
        <w:spacing w:after="0" w:line="240" w:lineRule="auto"/>
        <w:rPr>
          <w:rFonts w:ascii="Cambria" w:hAnsi="Cambria"/>
          <w:b/>
        </w:rPr>
      </w:pPr>
      <w:r>
        <w:rPr>
          <w:rFonts w:asciiTheme="majorHAnsi" w:hAnsiTheme="majorHAnsi"/>
          <w:b/>
        </w:rPr>
        <w:tab/>
      </w:r>
      <w:r>
        <w:rPr>
          <w:rFonts w:asciiTheme="majorHAnsi" w:hAnsiTheme="majorHAnsi"/>
          <w:b/>
        </w:rPr>
        <w:tab/>
      </w:r>
      <w:r w:rsidR="002934C1">
        <w:rPr>
          <w:rFonts w:ascii="Cambria" w:hAnsi="Cambria"/>
          <w:b/>
        </w:rPr>
        <w:t>New applications:</w:t>
      </w:r>
    </w:p>
    <w:p w:rsidR="0029557C" w:rsidRPr="00E0123F" w:rsidRDefault="002934C1" w:rsidP="00E0123F">
      <w:pPr>
        <w:spacing w:after="0" w:line="240" w:lineRule="auto"/>
        <w:rPr>
          <w:rFonts w:ascii="Cambria" w:hAnsi="Cambria"/>
        </w:rPr>
      </w:pPr>
      <w:r>
        <w:rPr>
          <w:rFonts w:ascii="Cambria" w:hAnsi="Cambria"/>
          <w:b/>
        </w:rPr>
        <w:tab/>
      </w:r>
      <w:r>
        <w:rPr>
          <w:rFonts w:ascii="Cambria" w:hAnsi="Cambria"/>
          <w:b/>
        </w:rPr>
        <w:tab/>
      </w:r>
      <w:r w:rsidR="0029557C" w:rsidRPr="00531198">
        <w:rPr>
          <w:rFonts w:asciiTheme="majorHAnsi" w:hAnsiTheme="majorHAnsi"/>
          <w:b/>
        </w:rPr>
        <w:t>DC/19/03320 – Brookfield Place, Low St</w:t>
      </w:r>
    </w:p>
    <w:p w:rsidR="00A564A0" w:rsidRDefault="0029557C" w:rsidP="0029557C">
      <w:pPr>
        <w:spacing w:after="0"/>
        <w:rPr>
          <w:rFonts w:asciiTheme="majorHAnsi" w:hAnsiTheme="majorHAnsi"/>
        </w:rPr>
      </w:pPr>
      <w:r>
        <w:rPr>
          <w:rFonts w:asciiTheme="majorHAnsi" w:hAnsiTheme="majorHAnsi"/>
        </w:rPr>
        <w:lastRenderedPageBreak/>
        <w:tab/>
      </w:r>
      <w:r>
        <w:rPr>
          <w:rFonts w:asciiTheme="majorHAnsi" w:hAnsiTheme="majorHAnsi"/>
        </w:rPr>
        <w:tab/>
        <w:t xml:space="preserve">Outline planning application (some matters reserved – access, appearance and </w:t>
      </w:r>
      <w:r>
        <w:rPr>
          <w:rFonts w:asciiTheme="majorHAnsi" w:hAnsiTheme="majorHAnsi"/>
        </w:rPr>
        <w:tab/>
      </w:r>
      <w:r>
        <w:rPr>
          <w:rFonts w:asciiTheme="majorHAnsi" w:hAnsiTheme="majorHAnsi"/>
        </w:rPr>
        <w:tab/>
        <w:t xml:space="preserve">layout to be considered) - Erection of 2no detached dwellings, garages and new </w:t>
      </w:r>
      <w:r>
        <w:rPr>
          <w:rFonts w:asciiTheme="majorHAnsi" w:hAnsiTheme="majorHAnsi"/>
        </w:rPr>
        <w:tab/>
      </w:r>
      <w:r>
        <w:rPr>
          <w:rFonts w:asciiTheme="majorHAnsi" w:hAnsiTheme="majorHAnsi"/>
        </w:rPr>
        <w:tab/>
        <w:t>access.</w:t>
      </w:r>
    </w:p>
    <w:p w:rsidR="0029557C" w:rsidRDefault="00A564A0" w:rsidP="0029557C">
      <w:pPr>
        <w:spacing w:after="0"/>
        <w:rPr>
          <w:rFonts w:asciiTheme="majorHAnsi" w:hAnsiTheme="majorHAnsi"/>
        </w:rPr>
      </w:pPr>
      <w:r>
        <w:rPr>
          <w:rFonts w:asciiTheme="majorHAnsi" w:hAnsiTheme="majorHAnsi"/>
        </w:rPr>
        <w:tab/>
      </w:r>
      <w:r>
        <w:rPr>
          <w:rFonts w:asciiTheme="majorHAnsi" w:hAnsiTheme="majorHAnsi"/>
        </w:rPr>
        <w:tab/>
      </w:r>
      <w:r w:rsidR="0029557C">
        <w:rPr>
          <w:rFonts w:asciiTheme="majorHAnsi" w:hAnsiTheme="majorHAnsi"/>
          <w:b/>
          <w:i/>
        </w:rPr>
        <w:t xml:space="preserve">It was resolved to recommend </w:t>
      </w:r>
      <w:r w:rsidR="0029557C" w:rsidRPr="00531198">
        <w:rPr>
          <w:rFonts w:asciiTheme="majorHAnsi" w:hAnsiTheme="majorHAnsi"/>
          <w:b/>
          <w:i/>
        </w:rPr>
        <w:t>refusal</w:t>
      </w:r>
      <w:r w:rsidR="0029557C">
        <w:rPr>
          <w:rFonts w:asciiTheme="majorHAnsi" w:hAnsiTheme="majorHAnsi"/>
        </w:rPr>
        <w:t xml:space="preserve"> (outside village envelope - in the </w:t>
      </w:r>
      <w:r w:rsidR="0029557C">
        <w:rPr>
          <w:rFonts w:asciiTheme="majorHAnsi" w:hAnsiTheme="majorHAnsi"/>
        </w:rPr>
        <w:tab/>
      </w:r>
      <w:r w:rsidR="0029557C">
        <w:rPr>
          <w:rFonts w:asciiTheme="majorHAnsi" w:hAnsiTheme="majorHAnsi"/>
        </w:rPr>
        <w:tab/>
      </w:r>
      <w:r w:rsidR="0029557C">
        <w:rPr>
          <w:rFonts w:asciiTheme="majorHAnsi" w:hAnsiTheme="majorHAnsi"/>
        </w:rPr>
        <w:tab/>
        <w:t>countryside)</w:t>
      </w:r>
      <w:r w:rsidR="00CA560D">
        <w:rPr>
          <w:rFonts w:asciiTheme="majorHAnsi" w:hAnsiTheme="majorHAnsi"/>
        </w:rPr>
        <w:t xml:space="preserve"> – </w:t>
      </w:r>
      <w:r w:rsidR="00CA560D" w:rsidRPr="00CA560D">
        <w:rPr>
          <w:rFonts w:asciiTheme="majorHAnsi" w:hAnsiTheme="majorHAnsi"/>
          <w:i/>
        </w:rPr>
        <w:t>Cllr Southgate did not vote</w:t>
      </w:r>
    </w:p>
    <w:p w:rsidR="0029557C" w:rsidRPr="00531198" w:rsidRDefault="0029557C" w:rsidP="0029557C">
      <w:pPr>
        <w:spacing w:after="0"/>
        <w:rPr>
          <w:rFonts w:asciiTheme="majorHAnsi" w:hAnsiTheme="majorHAnsi"/>
          <w:b/>
        </w:rPr>
      </w:pPr>
      <w:r>
        <w:rPr>
          <w:rFonts w:asciiTheme="majorHAnsi" w:hAnsiTheme="majorHAnsi"/>
        </w:rPr>
        <w:tab/>
      </w:r>
      <w:r>
        <w:rPr>
          <w:rFonts w:asciiTheme="majorHAnsi" w:hAnsiTheme="majorHAnsi"/>
        </w:rPr>
        <w:tab/>
      </w:r>
      <w:r w:rsidRPr="00531198">
        <w:rPr>
          <w:rFonts w:asciiTheme="majorHAnsi" w:hAnsiTheme="majorHAnsi"/>
          <w:b/>
        </w:rPr>
        <w:t>DC/19/03301 – Plot 9 Scossels</w:t>
      </w:r>
    </w:p>
    <w:p w:rsidR="0029557C" w:rsidRDefault="0029557C" w:rsidP="0029557C">
      <w:pPr>
        <w:spacing w:after="0"/>
        <w:rPr>
          <w:rFonts w:asciiTheme="majorHAnsi" w:hAnsiTheme="majorHAnsi"/>
        </w:rPr>
      </w:pPr>
      <w:r>
        <w:rPr>
          <w:rFonts w:asciiTheme="majorHAnsi" w:hAnsiTheme="majorHAnsi"/>
        </w:rPr>
        <w:tab/>
      </w:r>
      <w:r>
        <w:rPr>
          <w:rFonts w:asciiTheme="majorHAnsi" w:hAnsiTheme="majorHAnsi"/>
        </w:rPr>
        <w:tab/>
        <w:t>Erection of detached 3 bed dwelling and garage</w:t>
      </w:r>
    </w:p>
    <w:p w:rsidR="0029557C" w:rsidRDefault="0029557C" w:rsidP="0029557C">
      <w:pPr>
        <w:spacing w:after="0"/>
        <w:rPr>
          <w:rFonts w:asciiTheme="majorHAnsi" w:hAnsiTheme="majorHAnsi"/>
          <w:b/>
          <w:i/>
        </w:rPr>
      </w:pPr>
      <w:r>
        <w:rPr>
          <w:rFonts w:asciiTheme="majorHAnsi" w:hAnsiTheme="majorHAnsi"/>
          <w:b/>
          <w:i/>
        </w:rPr>
        <w:tab/>
      </w:r>
      <w:r>
        <w:rPr>
          <w:rFonts w:asciiTheme="majorHAnsi" w:hAnsiTheme="majorHAnsi"/>
          <w:b/>
          <w:i/>
        </w:rPr>
        <w:tab/>
        <w:t>It was resolved to recommend approval</w:t>
      </w:r>
    </w:p>
    <w:p w:rsidR="0029557C" w:rsidRDefault="00E0123F" w:rsidP="0029557C">
      <w:pPr>
        <w:spacing w:after="0"/>
        <w:rPr>
          <w:rFonts w:asciiTheme="majorHAnsi" w:hAnsiTheme="majorHAnsi"/>
          <w:b/>
        </w:rPr>
      </w:pPr>
      <w:r>
        <w:rPr>
          <w:rFonts w:asciiTheme="majorHAnsi" w:hAnsiTheme="majorHAnsi"/>
          <w:b/>
          <w:i/>
        </w:rPr>
        <w:tab/>
      </w:r>
      <w:r>
        <w:rPr>
          <w:rFonts w:asciiTheme="majorHAnsi" w:hAnsiTheme="majorHAnsi"/>
          <w:b/>
          <w:i/>
        </w:rPr>
        <w:tab/>
      </w:r>
      <w:r>
        <w:rPr>
          <w:rFonts w:asciiTheme="majorHAnsi" w:hAnsiTheme="majorHAnsi"/>
          <w:b/>
        </w:rPr>
        <w:t>DC</w:t>
      </w:r>
      <w:r w:rsidR="0029557C">
        <w:rPr>
          <w:rFonts w:asciiTheme="majorHAnsi" w:hAnsiTheme="majorHAnsi"/>
          <w:b/>
        </w:rPr>
        <w:t>/19/03133 – Churchgate Barn, Church gate</w:t>
      </w:r>
    </w:p>
    <w:p w:rsidR="0029557C" w:rsidRDefault="00E0123F" w:rsidP="0029557C">
      <w:pPr>
        <w:spacing w:after="0"/>
        <w:rPr>
          <w:rFonts w:asciiTheme="majorHAnsi" w:hAnsiTheme="majorHAnsi"/>
        </w:rPr>
      </w:pPr>
      <w:r>
        <w:rPr>
          <w:rFonts w:asciiTheme="majorHAnsi" w:hAnsiTheme="majorHAnsi"/>
        </w:rPr>
        <w:tab/>
      </w:r>
      <w:r>
        <w:rPr>
          <w:rFonts w:asciiTheme="majorHAnsi" w:hAnsiTheme="majorHAnsi"/>
        </w:rPr>
        <w:tab/>
      </w:r>
      <w:r w:rsidR="0029557C">
        <w:rPr>
          <w:rFonts w:asciiTheme="majorHAnsi" w:hAnsiTheme="majorHAnsi"/>
        </w:rPr>
        <w:t xml:space="preserve">Erection of 2no detached one and a half storey dwellings and 1no cartlodge for </w:t>
      </w:r>
      <w:r>
        <w:rPr>
          <w:rFonts w:asciiTheme="majorHAnsi" w:hAnsiTheme="majorHAnsi"/>
        </w:rPr>
        <w:tab/>
      </w:r>
      <w:r>
        <w:rPr>
          <w:rFonts w:asciiTheme="majorHAnsi" w:hAnsiTheme="majorHAnsi"/>
        </w:rPr>
        <w:tab/>
      </w:r>
      <w:r w:rsidR="0029557C">
        <w:rPr>
          <w:rFonts w:asciiTheme="majorHAnsi" w:hAnsiTheme="majorHAnsi"/>
        </w:rPr>
        <w:t>plot 2</w:t>
      </w:r>
    </w:p>
    <w:p w:rsidR="0029557C" w:rsidRDefault="00E0123F" w:rsidP="0029557C">
      <w:pPr>
        <w:spacing w:after="0"/>
        <w:rPr>
          <w:rFonts w:asciiTheme="majorHAnsi" w:hAnsiTheme="majorHAnsi"/>
        </w:rPr>
      </w:pPr>
      <w:r>
        <w:rPr>
          <w:rFonts w:asciiTheme="majorHAnsi" w:hAnsiTheme="majorHAnsi"/>
          <w:b/>
          <w:i/>
        </w:rPr>
        <w:tab/>
      </w:r>
      <w:r>
        <w:rPr>
          <w:rFonts w:asciiTheme="majorHAnsi" w:hAnsiTheme="majorHAnsi"/>
          <w:b/>
          <w:i/>
        </w:rPr>
        <w:tab/>
        <w:t>It was resolved to recommend refusal</w:t>
      </w:r>
      <w:r w:rsidR="0029557C">
        <w:rPr>
          <w:rFonts w:asciiTheme="majorHAnsi" w:hAnsiTheme="majorHAnsi"/>
        </w:rPr>
        <w:t xml:space="preserve">(proximity to grade 1 listed building – </w:t>
      </w:r>
      <w:r>
        <w:rPr>
          <w:rFonts w:asciiTheme="majorHAnsi" w:hAnsiTheme="majorHAnsi"/>
        </w:rPr>
        <w:tab/>
      </w:r>
      <w:r>
        <w:rPr>
          <w:rFonts w:asciiTheme="majorHAnsi" w:hAnsiTheme="majorHAnsi"/>
        </w:rPr>
        <w:tab/>
      </w:r>
      <w:r w:rsidR="0029557C">
        <w:rPr>
          <w:rFonts w:asciiTheme="majorHAnsi" w:hAnsiTheme="majorHAnsi"/>
        </w:rPr>
        <w:t>Impact on view of Church – Contravention of s106 agreement, dated 29.09.94.</w:t>
      </w:r>
    </w:p>
    <w:p w:rsidR="00A564A0" w:rsidRPr="00A564A0" w:rsidRDefault="00A564A0" w:rsidP="0029557C">
      <w:pPr>
        <w:spacing w:after="0"/>
        <w:rPr>
          <w:rFonts w:asciiTheme="majorHAnsi" w:hAnsiTheme="majorHAnsi"/>
          <w:b/>
        </w:rPr>
      </w:pPr>
      <w:r>
        <w:rPr>
          <w:rFonts w:asciiTheme="majorHAnsi" w:hAnsiTheme="majorHAnsi"/>
        </w:rPr>
        <w:tab/>
      </w:r>
      <w:r>
        <w:rPr>
          <w:rFonts w:asciiTheme="majorHAnsi" w:hAnsiTheme="majorHAnsi"/>
        </w:rPr>
        <w:tab/>
      </w:r>
      <w:r w:rsidRPr="00A564A0">
        <w:rPr>
          <w:rFonts w:asciiTheme="majorHAnsi" w:hAnsiTheme="majorHAnsi"/>
          <w:b/>
        </w:rPr>
        <w:t>Granted applications:</w:t>
      </w:r>
    </w:p>
    <w:p w:rsidR="00A564A0" w:rsidRPr="00A77248" w:rsidRDefault="00A564A0" w:rsidP="00A564A0">
      <w:pPr>
        <w:spacing w:after="0" w:line="240" w:lineRule="auto"/>
        <w:rPr>
          <w:rFonts w:ascii="Cambria" w:hAnsi="Cambria"/>
          <w:b/>
        </w:rPr>
      </w:pPr>
      <w:r>
        <w:rPr>
          <w:rFonts w:asciiTheme="majorHAnsi" w:hAnsiTheme="majorHAnsi"/>
        </w:rPr>
        <w:tab/>
      </w:r>
      <w:r>
        <w:rPr>
          <w:rFonts w:asciiTheme="majorHAnsi" w:hAnsiTheme="majorHAnsi"/>
        </w:rPr>
        <w:tab/>
      </w:r>
      <w:r>
        <w:rPr>
          <w:rFonts w:ascii="Cambria" w:hAnsi="Cambria"/>
          <w:b/>
        </w:rPr>
        <w:t>BDC does not wish to object to the following:</w:t>
      </w:r>
    </w:p>
    <w:p w:rsidR="00A564A0" w:rsidRDefault="00A564A0" w:rsidP="00A564A0">
      <w:pPr>
        <w:spacing w:after="0" w:line="240" w:lineRule="auto"/>
        <w:rPr>
          <w:rFonts w:ascii="Cambria" w:hAnsi="Cambria"/>
          <w:b/>
        </w:rPr>
      </w:pPr>
      <w:r>
        <w:rPr>
          <w:rFonts w:ascii="Cambria" w:hAnsi="Cambria"/>
        </w:rPr>
        <w:tab/>
      </w:r>
      <w:r>
        <w:rPr>
          <w:rFonts w:ascii="Cambria" w:hAnsi="Cambria"/>
        </w:rPr>
        <w:tab/>
      </w:r>
      <w:r w:rsidRPr="00A77248">
        <w:rPr>
          <w:rFonts w:ascii="Cambria" w:hAnsi="Cambria"/>
          <w:b/>
        </w:rPr>
        <w:t>DC/19/02823 – Chirbury House, 4 Rectory Close</w:t>
      </w:r>
    </w:p>
    <w:p w:rsidR="00A564A0" w:rsidRPr="00A77248" w:rsidRDefault="00A564A0" w:rsidP="00A564A0">
      <w:pPr>
        <w:spacing w:after="0" w:line="240" w:lineRule="auto"/>
        <w:rPr>
          <w:rFonts w:ascii="Cambria" w:hAnsi="Cambria"/>
        </w:rPr>
      </w:pPr>
      <w:r>
        <w:rPr>
          <w:rFonts w:ascii="Cambria" w:hAnsi="Cambria"/>
          <w:b/>
        </w:rPr>
        <w:tab/>
      </w:r>
      <w:r>
        <w:rPr>
          <w:rFonts w:ascii="Cambria" w:hAnsi="Cambria"/>
          <w:b/>
        </w:rPr>
        <w:tab/>
      </w:r>
      <w:r>
        <w:rPr>
          <w:rFonts w:ascii="Cambria" w:hAnsi="Cambria"/>
        </w:rPr>
        <w:t xml:space="preserve">Notification of works to trees in a conservation are – T1 (field maple – </w:t>
      </w:r>
      <w:r>
        <w:rPr>
          <w:rFonts w:ascii="Cambria" w:hAnsi="Cambria"/>
        </w:rPr>
        <w:tab/>
      </w:r>
      <w:r>
        <w:rPr>
          <w:rFonts w:ascii="Cambria" w:hAnsi="Cambria"/>
        </w:rPr>
        <w:tab/>
      </w:r>
      <w:r>
        <w:rPr>
          <w:rFonts w:ascii="Cambria" w:hAnsi="Cambria"/>
        </w:rPr>
        <w:tab/>
        <w:t>fell.  T2 &amp; T3 (hawthorn) - fell</w:t>
      </w:r>
    </w:p>
    <w:p w:rsidR="00A564A0" w:rsidRPr="00531198" w:rsidRDefault="00A564A0" w:rsidP="0029557C">
      <w:pPr>
        <w:spacing w:after="0"/>
        <w:rPr>
          <w:rFonts w:asciiTheme="majorHAnsi" w:hAnsiTheme="majorHAnsi"/>
        </w:rPr>
      </w:pPr>
    </w:p>
    <w:p w:rsidR="00AC67BA" w:rsidRPr="00AE4D1B" w:rsidRDefault="00AC67BA" w:rsidP="001D0586">
      <w:pPr>
        <w:spacing w:after="0" w:line="240" w:lineRule="auto"/>
        <w:rPr>
          <w:rFonts w:ascii="Cambria" w:hAnsi="Cambria"/>
        </w:rPr>
      </w:pPr>
    </w:p>
    <w:p w:rsidR="00843EC2" w:rsidRDefault="00130C61" w:rsidP="00843EC2">
      <w:pPr>
        <w:spacing w:after="0" w:line="240" w:lineRule="auto"/>
        <w:rPr>
          <w:rFonts w:asciiTheme="majorHAnsi" w:hAnsiTheme="majorHAnsi"/>
          <w:b/>
        </w:rPr>
      </w:pPr>
      <w:r w:rsidRPr="00386AC0">
        <w:rPr>
          <w:rFonts w:asciiTheme="majorHAnsi" w:hAnsiTheme="majorHAnsi"/>
          <w:b/>
        </w:rPr>
        <w:t>0</w:t>
      </w:r>
      <w:r w:rsidR="00C05E84" w:rsidRPr="00386AC0">
        <w:rPr>
          <w:rFonts w:asciiTheme="majorHAnsi" w:hAnsiTheme="majorHAnsi"/>
          <w:b/>
        </w:rPr>
        <w:t>8</w:t>
      </w:r>
      <w:r w:rsidR="00A564A0">
        <w:rPr>
          <w:rFonts w:asciiTheme="majorHAnsi" w:hAnsiTheme="majorHAnsi"/>
          <w:b/>
        </w:rPr>
        <w:t>.08</w:t>
      </w:r>
      <w:r w:rsidR="00DA4477" w:rsidRPr="00386AC0">
        <w:rPr>
          <w:rFonts w:asciiTheme="majorHAnsi" w:hAnsiTheme="majorHAnsi"/>
          <w:b/>
        </w:rPr>
        <w:t xml:space="preserve"> </w:t>
      </w:r>
      <w:r w:rsidR="00B21716" w:rsidRPr="00386AC0">
        <w:rPr>
          <w:rFonts w:asciiTheme="majorHAnsi" w:hAnsiTheme="majorHAnsi"/>
          <w:b/>
        </w:rPr>
        <w:t xml:space="preserve"> Public question time</w:t>
      </w:r>
    </w:p>
    <w:p w:rsidR="00CA560D" w:rsidRDefault="00CA560D" w:rsidP="00843EC2">
      <w:pPr>
        <w:spacing w:after="0" w:line="240" w:lineRule="auto"/>
        <w:rPr>
          <w:rFonts w:asciiTheme="majorHAnsi" w:hAnsiTheme="majorHAnsi"/>
        </w:rPr>
      </w:pPr>
      <w:r>
        <w:rPr>
          <w:rFonts w:asciiTheme="majorHAnsi" w:hAnsiTheme="majorHAnsi"/>
        </w:rPr>
        <w:t>Thanks were given to the PC for arranging the opening up of the footpath at the skate park and the cutting of footpath no12.  Concerns were raised about the farmer leaving a clear walkway across the adjoining field.</w:t>
      </w:r>
    </w:p>
    <w:p w:rsidR="00CA560D" w:rsidRDefault="00CA560D" w:rsidP="00843EC2">
      <w:pPr>
        <w:spacing w:after="0" w:line="240" w:lineRule="auto"/>
        <w:rPr>
          <w:rFonts w:asciiTheme="majorHAnsi" w:hAnsiTheme="majorHAnsi"/>
        </w:rPr>
      </w:pPr>
      <w:r>
        <w:rPr>
          <w:rFonts w:asciiTheme="majorHAnsi" w:hAnsiTheme="majorHAnsi"/>
        </w:rPr>
        <w:t>Harriet North reported on behalf of the Playing Field Management Committee:</w:t>
      </w:r>
    </w:p>
    <w:p w:rsidR="00CA560D" w:rsidRDefault="00F039D3" w:rsidP="00843EC2">
      <w:pPr>
        <w:spacing w:after="0" w:line="240" w:lineRule="auto"/>
        <w:rPr>
          <w:rFonts w:asciiTheme="majorHAnsi" w:hAnsiTheme="majorHAnsi"/>
        </w:rPr>
      </w:pPr>
      <w:r>
        <w:rPr>
          <w:rFonts w:asciiTheme="majorHAnsi" w:hAnsiTheme="majorHAnsi"/>
        </w:rPr>
        <w:t xml:space="preserve">The committee </w:t>
      </w:r>
      <w:r w:rsidR="00CA560D">
        <w:rPr>
          <w:rFonts w:asciiTheme="majorHAnsi" w:hAnsiTheme="majorHAnsi"/>
        </w:rPr>
        <w:t xml:space="preserve"> felt that the other play parks in the village needed attention before the skate park had any new equipment installed.  It was </w:t>
      </w:r>
      <w:r>
        <w:rPr>
          <w:rFonts w:asciiTheme="majorHAnsi" w:hAnsiTheme="majorHAnsi"/>
        </w:rPr>
        <w:t>explained</w:t>
      </w:r>
      <w:r w:rsidR="00CA560D">
        <w:rPr>
          <w:rFonts w:asciiTheme="majorHAnsi" w:hAnsiTheme="majorHAnsi"/>
        </w:rPr>
        <w:t xml:space="preserve"> that historicall</w:t>
      </w:r>
      <w:r w:rsidR="008161C9">
        <w:rPr>
          <w:rFonts w:asciiTheme="majorHAnsi" w:hAnsiTheme="majorHAnsi"/>
        </w:rPr>
        <w:t xml:space="preserve">y </w:t>
      </w:r>
      <w:r w:rsidR="00CA560D">
        <w:rPr>
          <w:rFonts w:asciiTheme="majorHAnsi" w:hAnsiTheme="majorHAnsi"/>
        </w:rPr>
        <w:t>new equipment</w:t>
      </w:r>
      <w:r>
        <w:rPr>
          <w:rFonts w:asciiTheme="majorHAnsi" w:hAnsiTheme="majorHAnsi"/>
        </w:rPr>
        <w:t xml:space="preserve"> (rather than maintained equipment) </w:t>
      </w:r>
      <w:r w:rsidR="00CA560D">
        <w:rPr>
          <w:rFonts w:asciiTheme="majorHAnsi" w:hAnsiTheme="majorHAnsi"/>
        </w:rPr>
        <w:t xml:space="preserve"> had been promised for the skate park (from use of s106 funds)</w:t>
      </w:r>
      <w:r>
        <w:rPr>
          <w:rFonts w:asciiTheme="majorHAnsi" w:hAnsiTheme="majorHAnsi"/>
        </w:rPr>
        <w:t>.  It was stated that the other village play parks were the responsibility of the Parish Council only.</w:t>
      </w:r>
    </w:p>
    <w:p w:rsidR="00F039D3" w:rsidRDefault="00F039D3" w:rsidP="00843EC2">
      <w:pPr>
        <w:spacing w:after="0" w:line="240" w:lineRule="auto"/>
        <w:rPr>
          <w:rFonts w:asciiTheme="majorHAnsi" w:hAnsiTheme="majorHAnsi"/>
        </w:rPr>
      </w:pPr>
      <w:r>
        <w:rPr>
          <w:rFonts w:asciiTheme="majorHAnsi" w:hAnsiTheme="majorHAnsi"/>
        </w:rPr>
        <w:t>The committee have agreed to make themselves known to the Parish Council</w:t>
      </w:r>
      <w:r w:rsidR="00A73713">
        <w:rPr>
          <w:rFonts w:asciiTheme="majorHAnsi" w:hAnsiTheme="majorHAnsi"/>
        </w:rPr>
        <w:t>.</w:t>
      </w:r>
    </w:p>
    <w:p w:rsidR="00A73713" w:rsidRDefault="00A73713" w:rsidP="00843EC2">
      <w:pPr>
        <w:spacing w:after="0" w:line="240" w:lineRule="auto"/>
        <w:rPr>
          <w:rFonts w:asciiTheme="majorHAnsi" w:hAnsiTheme="majorHAnsi"/>
        </w:rPr>
      </w:pPr>
      <w:r>
        <w:rPr>
          <w:rFonts w:asciiTheme="majorHAnsi" w:hAnsiTheme="majorHAnsi"/>
        </w:rPr>
        <w:t>Precept funds for use by the playing field committee were discussed. Historically the playing field had been given funds by the Parish Council to maintain the field.  This changed when the Parish Council took on the grass cutting contra</w:t>
      </w:r>
      <w:r w:rsidR="009D086A">
        <w:rPr>
          <w:rFonts w:asciiTheme="majorHAnsi" w:hAnsiTheme="majorHAnsi"/>
        </w:rPr>
        <w:t>ct.  If the new committee wish</w:t>
      </w:r>
      <w:r>
        <w:rPr>
          <w:rFonts w:asciiTheme="majorHAnsi" w:hAnsiTheme="majorHAnsi"/>
        </w:rPr>
        <w:t xml:space="preserve"> to revert to this system they would need to apply for funding within the precept.  This would need to be done by way of a</w:t>
      </w:r>
      <w:r w:rsidR="008161C9">
        <w:rPr>
          <w:rFonts w:asciiTheme="majorHAnsi" w:hAnsiTheme="majorHAnsi"/>
        </w:rPr>
        <w:t xml:space="preserve"> grant application by </w:t>
      </w:r>
      <w:r w:rsidR="009A7870">
        <w:rPr>
          <w:rFonts w:asciiTheme="majorHAnsi" w:hAnsiTheme="majorHAnsi"/>
        </w:rPr>
        <w:t xml:space="preserve">the end of </w:t>
      </w:r>
      <w:r w:rsidR="008161C9">
        <w:rPr>
          <w:rFonts w:asciiTheme="majorHAnsi" w:hAnsiTheme="majorHAnsi"/>
        </w:rPr>
        <w:t xml:space="preserve">October </w:t>
      </w:r>
      <w:r w:rsidR="009A7870">
        <w:rPr>
          <w:rFonts w:asciiTheme="majorHAnsi" w:hAnsiTheme="majorHAnsi"/>
        </w:rPr>
        <w:t>to be included in the next financial year.</w:t>
      </w:r>
    </w:p>
    <w:p w:rsidR="009A7870" w:rsidRDefault="009A7870" w:rsidP="00843EC2">
      <w:pPr>
        <w:spacing w:after="0" w:line="240" w:lineRule="auto"/>
        <w:rPr>
          <w:rFonts w:asciiTheme="majorHAnsi" w:hAnsiTheme="majorHAnsi"/>
        </w:rPr>
      </w:pPr>
      <w:r>
        <w:rPr>
          <w:rFonts w:asciiTheme="majorHAnsi" w:hAnsiTheme="majorHAnsi"/>
        </w:rPr>
        <w:t xml:space="preserve">An update was given on the cost of moving the 30mph speed limit in Brook St.  Suffolk County Council have quoted an approximate cost of £8000.00.  This is to be an agenda item next month.  There is no news on the Speed Indicator </w:t>
      </w:r>
      <w:r w:rsidR="00F6279C">
        <w:rPr>
          <w:rFonts w:asciiTheme="majorHAnsi" w:hAnsiTheme="majorHAnsi"/>
        </w:rPr>
        <w:t>D</w:t>
      </w:r>
      <w:r>
        <w:rPr>
          <w:rFonts w:asciiTheme="majorHAnsi" w:hAnsiTheme="majorHAnsi"/>
        </w:rPr>
        <w:t>evice application.</w:t>
      </w:r>
    </w:p>
    <w:p w:rsidR="009A7870" w:rsidRDefault="009A7870" w:rsidP="00843EC2">
      <w:pPr>
        <w:spacing w:after="0" w:line="240" w:lineRule="auto"/>
        <w:rPr>
          <w:rFonts w:asciiTheme="majorHAnsi" w:hAnsiTheme="majorHAnsi"/>
        </w:rPr>
      </w:pPr>
      <w:r>
        <w:rPr>
          <w:rFonts w:asciiTheme="majorHAnsi" w:hAnsiTheme="majorHAnsi"/>
        </w:rPr>
        <w:t>It was confirmed there is no start date for development of the Silk Mill site.  There is no further news about the re-instatement of the flint wall.</w:t>
      </w:r>
    </w:p>
    <w:p w:rsidR="00CA560D" w:rsidRPr="00CA560D" w:rsidRDefault="00CA560D" w:rsidP="00843EC2">
      <w:pPr>
        <w:spacing w:after="0" w:line="240" w:lineRule="auto"/>
        <w:rPr>
          <w:rFonts w:asciiTheme="majorHAnsi" w:hAnsiTheme="majorHAnsi"/>
        </w:rPr>
      </w:pPr>
    </w:p>
    <w:p w:rsidR="0080661A" w:rsidRPr="0080661A" w:rsidRDefault="0080661A" w:rsidP="00843EC2">
      <w:pPr>
        <w:spacing w:after="0" w:line="240" w:lineRule="auto"/>
        <w:rPr>
          <w:rFonts w:asciiTheme="majorHAnsi" w:hAnsiTheme="majorHAnsi"/>
        </w:rPr>
      </w:pPr>
    </w:p>
    <w:p w:rsidR="00E24A0F" w:rsidRDefault="00513F69" w:rsidP="00B21716">
      <w:pPr>
        <w:spacing w:after="0" w:line="240" w:lineRule="auto"/>
        <w:rPr>
          <w:rFonts w:asciiTheme="majorHAnsi" w:hAnsiTheme="majorHAnsi"/>
          <w:b/>
        </w:rPr>
      </w:pPr>
      <w:r>
        <w:rPr>
          <w:rFonts w:asciiTheme="majorHAnsi" w:hAnsiTheme="majorHAnsi"/>
          <w:b/>
        </w:rPr>
        <w:t>09.08</w:t>
      </w:r>
      <w:r w:rsidR="00BF3D9B" w:rsidRPr="00386AC0">
        <w:rPr>
          <w:rFonts w:asciiTheme="majorHAnsi" w:hAnsiTheme="majorHAnsi"/>
          <w:b/>
        </w:rPr>
        <w:t xml:space="preserve">  Accounts for approval</w:t>
      </w:r>
    </w:p>
    <w:tbl>
      <w:tblPr>
        <w:tblW w:w="4240" w:type="dxa"/>
        <w:tblInd w:w="94" w:type="dxa"/>
        <w:tblLook w:val="04A0"/>
      </w:tblPr>
      <w:tblGrid>
        <w:gridCol w:w="2800"/>
        <w:gridCol w:w="1440"/>
      </w:tblGrid>
      <w:tr w:rsidR="00AF4266" w:rsidRPr="00AF4266" w:rsidTr="00AF4266">
        <w:trPr>
          <w:trHeight w:val="255"/>
        </w:trPr>
        <w:tc>
          <w:tcPr>
            <w:tcW w:w="2800" w:type="dxa"/>
            <w:shd w:val="clear" w:color="auto" w:fill="auto"/>
            <w:noWrap/>
            <w:vAlign w:val="bottom"/>
            <w:hideMark/>
          </w:tcPr>
          <w:p w:rsidR="00AF4266" w:rsidRPr="00AF4266" w:rsidRDefault="00AF4266" w:rsidP="00AF4266">
            <w:pPr>
              <w:spacing w:after="0" w:line="240" w:lineRule="auto"/>
              <w:rPr>
                <w:rFonts w:ascii="Cambria" w:eastAsia="Times New Roman" w:hAnsi="Cambria" w:cs="Arial"/>
                <w:sz w:val="20"/>
                <w:szCs w:val="20"/>
                <w:lang w:eastAsia="en-GB"/>
              </w:rPr>
            </w:pPr>
            <w:r w:rsidRPr="00AF4266">
              <w:rPr>
                <w:rFonts w:ascii="Cambria" w:eastAsia="Times New Roman" w:hAnsi="Cambria" w:cs="Arial"/>
                <w:sz w:val="20"/>
                <w:szCs w:val="20"/>
                <w:lang w:eastAsia="en-GB"/>
              </w:rPr>
              <w:t>Auto Innovations (NP banners)</w:t>
            </w:r>
          </w:p>
        </w:tc>
        <w:tc>
          <w:tcPr>
            <w:tcW w:w="1440" w:type="dxa"/>
            <w:shd w:val="clear" w:color="auto" w:fill="auto"/>
            <w:noWrap/>
            <w:vAlign w:val="bottom"/>
            <w:hideMark/>
          </w:tcPr>
          <w:p w:rsidR="00AF4266" w:rsidRPr="00AF4266" w:rsidRDefault="00AF4266" w:rsidP="00AF4266">
            <w:pPr>
              <w:spacing w:after="0" w:line="240" w:lineRule="auto"/>
              <w:jc w:val="right"/>
              <w:rPr>
                <w:rFonts w:ascii="Cambria" w:eastAsia="Times New Roman" w:hAnsi="Cambria" w:cs="Arial"/>
                <w:sz w:val="20"/>
                <w:szCs w:val="20"/>
                <w:lang w:eastAsia="en-GB"/>
              </w:rPr>
            </w:pPr>
            <w:r w:rsidRPr="00AF4266">
              <w:rPr>
                <w:rFonts w:ascii="Cambria" w:eastAsia="Times New Roman" w:hAnsi="Cambria" w:cs="Arial"/>
                <w:sz w:val="20"/>
                <w:szCs w:val="20"/>
                <w:lang w:eastAsia="en-GB"/>
              </w:rPr>
              <w:t>115.2</w:t>
            </w:r>
          </w:p>
        </w:tc>
      </w:tr>
      <w:tr w:rsidR="00AF4266" w:rsidRPr="00AF4266" w:rsidTr="00AF4266">
        <w:trPr>
          <w:trHeight w:val="255"/>
        </w:trPr>
        <w:tc>
          <w:tcPr>
            <w:tcW w:w="2800" w:type="dxa"/>
            <w:shd w:val="clear" w:color="auto" w:fill="auto"/>
            <w:noWrap/>
            <w:vAlign w:val="bottom"/>
            <w:hideMark/>
          </w:tcPr>
          <w:p w:rsidR="00AF4266" w:rsidRPr="00AF4266" w:rsidRDefault="00AF4266" w:rsidP="00AF4266">
            <w:pPr>
              <w:spacing w:after="0" w:line="240" w:lineRule="auto"/>
              <w:rPr>
                <w:rFonts w:ascii="Cambria" w:eastAsia="Times New Roman" w:hAnsi="Cambria" w:cs="Arial"/>
                <w:sz w:val="20"/>
                <w:szCs w:val="20"/>
                <w:lang w:eastAsia="en-GB"/>
              </w:rPr>
            </w:pPr>
            <w:r w:rsidRPr="00AF4266">
              <w:rPr>
                <w:rFonts w:ascii="Cambria" w:eastAsia="Times New Roman" w:hAnsi="Cambria" w:cs="Arial"/>
                <w:sz w:val="20"/>
                <w:szCs w:val="20"/>
                <w:lang w:eastAsia="en-GB"/>
              </w:rPr>
              <w:t>Auto Innovations (Park signs)</w:t>
            </w:r>
          </w:p>
        </w:tc>
        <w:tc>
          <w:tcPr>
            <w:tcW w:w="1440" w:type="dxa"/>
            <w:shd w:val="clear" w:color="auto" w:fill="auto"/>
            <w:noWrap/>
            <w:vAlign w:val="bottom"/>
            <w:hideMark/>
          </w:tcPr>
          <w:p w:rsidR="00AF4266" w:rsidRPr="00AF4266" w:rsidRDefault="00AF4266" w:rsidP="00AF4266">
            <w:pPr>
              <w:spacing w:after="0" w:line="240" w:lineRule="auto"/>
              <w:jc w:val="right"/>
              <w:rPr>
                <w:rFonts w:ascii="Cambria" w:eastAsia="Times New Roman" w:hAnsi="Cambria" w:cs="Arial"/>
                <w:sz w:val="20"/>
                <w:szCs w:val="20"/>
                <w:lang w:eastAsia="en-GB"/>
              </w:rPr>
            </w:pPr>
            <w:r w:rsidRPr="00AF4266">
              <w:rPr>
                <w:rFonts w:ascii="Cambria" w:eastAsia="Times New Roman" w:hAnsi="Cambria" w:cs="Arial"/>
                <w:sz w:val="20"/>
                <w:szCs w:val="20"/>
                <w:lang w:eastAsia="en-GB"/>
              </w:rPr>
              <w:t>62.4</w:t>
            </w:r>
          </w:p>
        </w:tc>
      </w:tr>
      <w:tr w:rsidR="00AF4266" w:rsidRPr="00AF4266" w:rsidTr="00AF4266">
        <w:trPr>
          <w:trHeight w:val="255"/>
        </w:trPr>
        <w:tc>
          <w:tcPr>
            <w:tcW w:w="2800" w:type="dxa"/>
            <w:shd w:val="clear" w:color="auto" w:fill="auto"/>
            <w:noWrap/>
            <w:vAlign w:val="bottom"/>
            <w:hideMark/>
          </w:tcPr>
          <w:p w:rsidR="00AF4266" w:rsidRPr="00AF4266" w:rsidRDefault="00AF4266" w:rsidP="00AF4266">
            <w:pPr>
              <w:spacing w:after="0" w:line="240" w:lineRule="auto"/>
              <w:rPr>
                <w:rFonts w:ascii="Cambria" w:eastAsia="Times New Roman" w:hAnsi="Cambria" w:cs="Arial"/>
                <w:sz w:val="20"/>
                <w:szCs w:val="20"/>
                <w:lang w:eastAsia="en-GB"/>
              </w:rPr>
            </w:pPr>
            <w:r w:rsidRPr="00AF4266">
              <w:rPr>
                <w:rFonts w:ascii="Cambria" w:eastAsia="Times New Roman" w:hAnsi="Cambria" w:cs="Arial"/>
                <w:sz w:val="20"/>
                <w:szCs w:val="20"/>
                <w:lang w:eastAsia="en-GB"/>
              </w:rPr>
              <w:t xml:space="preserve">BDC - Election </w:t>
            </w:r>
            <w:proofErr w:type="spellStart"/>
            <w:r w:rsidRPr="00AF4266">
              <w:rPr>
                <w:rFonts w:ascii="Cambria" w:eastAsia="Times New Roman" w:hAnsi="Cambria" w:cs="Arial"/>
                <w:sz w:val="20"/>
                <w:szCs w:val="20"/>
                <w:lang w:eastAsia="en-GB"/>
              </w:rPr>
              <w:t>chgs</w:t>
            </w:r>
            <w:proofErr w:type="spellEnd"/>
          </w:p>
        </w:tc>
        <w:tc>
          <w:tcPr>
            <w:tcW w:w="1440" w:type="dxa"/>
            <w:shd w:val="clear" w:color="auto" w:fill="auto"/>
            <w:noWrap/>
            <w:vAlign w:val="bottom"/>
            <w:hideMark/>
          </w:tcPr>
          <w:p w:rsidR="00AF4266" w:rsidRPr="00AF4266" w:rsidRDefault="00AF4266" w:rsidP="00AF4266">
            <w:pPr>
              <w:spacing w:after="0" w:line="240" w:lineRule="auto"/>
              <w:jc w:val="right"/>
              <w:rPr>
                <w:rFonts w:ascii="Cambria" w:eastAsia="Times New Roman" w:hAnsi="Cambria" w:cs="Arial"/>
                <w:sz w:val="20"/>
                <w:szCs w:val="20"/>
                <w:lang w:eastAsia="en-GB"/>
              </w:rPr>
            </w:pPr>
            <w:r w:rsidRPr="00AF4266">
              <w:rPr>
                <w:rFonts w:ascii="Cambria" w:eastAsia="Times New Roman" w:hAnsi="Cambria" w:cs="Arial"/>
                <w:sz w:val="20"/>
                <w:szCs w:val="20"/>
                <w:lang w:eastAsia="en-GB"/>
              </w:rPr>
              <w:t>109.28</w:t>
            </w:r>
          </w:p>
        </w:tc>
      </w:tr>
      <w:tr w:rsidR="00AF4266" w:rsidRPr="00AF4266" w:rsidTr="00AF4266">
        <w:trPr>
          <w:trHeight w:val="255"/>
        </w:trPr>
        <w:tc>
          <w:tcPr>
            <w:tcW w:w="2800" w:type="dxa"/>
            <w:shd w:val="clear" w:color="auto" w:fill="auto"/>
            <w:noWrap/>
            <w:vAlign w:val="bottom"/>
            <w:hideMark/>
          </w:tcPr>
          <w:p w:rsidR="00AF4266" w:rsidRPr="00AF4266" w:rsidRDefault="00AF4266" w:rsidP="00AF4266">
            <w:pPr>
              <w:spacing w:after="0" w:line="240" w:lineRule="auto"/>
              <w:rPr>
                <w:rFonts w:ascii="Cambria" w:eastAsia="Times New Roman" w:hAnsi="Cambria" w:cs="Arial"/>
                <w:sz w:val="20"/>
                <w:szCs w:val="20"/>
                <w:lang w:eastAsia="en-GB"/>
              </w:rPr>
            </w:pPr>
            <w:r w:rsidRPr="00AF4266">
              <w:rPr>
                <w:rFonts w:ascii="Cambria" w:eastAsia="Times New Roman" w:hAnsi="Cambria" w:cs="Arial"/>
                <w:sz w:val="20"/>
                <w:szCs w:val="20"/>
                <w:lang w:eastAsia="en-GB"/>
              </w:rPr>
              <w:t xml:space="preserve">Anglia Coffee (NP </w:t>
            </w:r>
            <w:proofErr w:type="spellStart"/>
            <w:r w:rsidRPr="00AF4266">
              <w:rPr>
                <w:rFonts w:ascii="Cambria" w:eastAsia="Times New Roman" w:hAnsi="Cambria" w:cs="Arial"/>
                <w:sz w:val="20"/>
                <w:szCs w:val="20"/>
                <w:lang w:eastAsia="en-GB"/>
              </w:rPr>
              <w:t>refreshmts</w:t>
            </w:r>
            <w:proofErr w:type="spellEnd"/>
            <w:r w:rsidRPr="00AF4266">
              <w:rPr>
                <w:rFonts w:ascii="Cambria" w:eastAsia="Times New Roman" w:hAnsi="Cambria" w:cs="Arial"/>
                <w:sz w:val="20"/>
                <w:szCs w:val="20"/>
                <w:lang w:eastAsia="en-GB"/>
              </w:rPr>
              <w:t>)</w:t>
            </w:r>
          </w:p>
        </w:tc>
        <w:tc>
          <w:tcPr>
            <w:tcW w:w="1440" w:type="dxa"/>
            <w:shd w:val="clear" w:color="auto" w:fill="auto"/>
            <w:noWrap/>
            <w:vAlign w:val="bottom"/>
            <w:hideMark/>
          </w:tcPr>
          <w:p w:rsidR="00AF4266" w:rsidRPr="00AF4266" w:rsidRDefault="00AF4266" w:rsidP="00AF4266">
            <w:pPr>
              <w:spacing w:after="0" w:line="240" w:lineRule="auto"/>
              <w:jc w:val="right"/>
              <w:rPr>
                <w:rFonts w:ascii="Cambria" w:eastAsia="Times New Roman" w:hAnsi="Cambria" w:cs="Arial"/>
                <w:sz w:val="20"/>
                <w:szCs w:val="20"/>
                <w:lang w:eastAsia="en-GB"/>
              </w:rPr>
            </w:pPr>
            <w:r w:rsidRPr="00AF4266">
              <w:rPr>
                <w:rFonts w:ascii="Cambria" w:eastAsia="Times New Roman" w:hAnsi="Cambria" w:cs="Arial"/>
                <w:sz w:val="20"/>
                <w:szCs w:val="20"/>
                <w:lang w:eastAsia="en-GB"/>
              </w:rPr>
              <w:t>100.99</w:t>
            </w:r>
          </w:p>
        </w:tc>
      </w:tr>
      <w:tr w:rsidR="00AF4266" w:rsidRPr="00AF4266" w:rsidTr="00AF4266">
        <w:trPr>
          <w:trHeight w:val="255"/>
        </w:trPr>
        <w:tc>
          <w:tcPr>
            <w:tcW w:w="2800" w:type="dxa"/>
            <w:shd w:val="clear" w:color="auto" w:fill="auto"/>
            <w:noWrap/>
            <w:vAlign w:val="bottom"/>
            <w:hideMark/>
          </w:tcPr>
          <w:p w:rsidR="00AF4266" w:rsidRPr="00AF4266" w:rsidRDefault="00AF4266" w:rsidP="00AF4266">
            <w:pPr>
              <w:spacing w:after="0" w:line="240" w:lineRule="auto"/>
              <w:rPr>
                <w:rFonts w:ascii="Cambria" w:eastAsia="Times New Roman" w:hAnsi="Cambria" w:cs="Arial"/>
                <w:sz w:val="20"/>
                <w:szCs w:val="20"/>
                <w:lang w:eastAsia="en-GB"/>
              </w:rPr>
            </w:pPr>
            <w:r w:rsidRPr="00AF4266">
              <w:rPr>
                <w:rFonts w:ascii="Cambria" w:eastAsia="Times New Roman" w:hAnsi="Cambria" w:cs="Arial"/>
                <w:sz w:val="20"/>
                <w:szCs w:val="20"/>
                <w:lang w:eastAsia="en-GB"/>
              </w:rPr>
              <w:t>Gardens ARB</w:t>
            </w:r>
          </w:p>
        </w:tc>
        <w:tc>
          <w:tcPr>
            <w:tcW w:w="1440" w:type="dxa"/>
            <w:shd w:val="clear" w:color="auto" w:fill="auto"/>
            <w:noWrap/>
            <w:vAlign w:val="bottom"/>
            <w:hideMark/>
          </w:tcPr>
          <w:p w:rsidR="00AF4266" w:rsidRPr="00AF4266" w:rsidRDefault="00AF4266" w:rsidP="00AF4266">
            <w:pPr>
              <w:spacing w:after="0" w:line="240" w:lineRule="auto"/>
              <w:jc w:val="right"/>
              <w:rPr>
                <w:rFonts w:ascii="Cambria" w:eastAsia="Times New Roman" w:hAnsi="Cambria" w:cs="Arial"/>
                <w:sz w:val="20"/>
                <w:szCs w:val="20"/>
                <w:lang w:eastAsia="en-GB"/>
              </w:rPr>
            </w:pPr>
            <w:r w:rsidRPr="00AF4266">
              <w:rPr>
                <w:rFonts w:ascii="Cambria" w:eastAsia="Times New Roman" w:hAnsi="Cambria" w:cs="Arial"/>
                <w:sz w:val="20"/>
                <w:szCs w:val="20"/>
                <w:lang w:eastAsia="en-GB"/>
              </w:rPr>
              <w:t>1632</w:t>
            </w:r>
          </w:p>
        </w:tc>
      </w:tr>
      <w:tr w:rsidR="00AF4266" w:rsidRPr="00AF4266" w:rsidTr="00AF4266">
        <w:trPr>
          <w:trHeight w:val="255"/>
        </w:trPr>
        <w:tc>
          <w:tcPr>
            <w:tcW w:w="2800" w:type="dxa"/>
            <w:shd w:val="clear" w:color="auto" w:fill="auto"/>
            <w:noWrap/>
            <w:vAlign w:val="bottom"/>
            <w:hideMark/>
          </w:tcPr>
          <w:p w:rsidR="00AF4266" w:rsidRPr="00AF4266" w:rsidRDefault="00AF4266" w:rsidP="00AF4266">
            <w:pPr>
              <w:spacing w:after="0" w:line="240" w:lineRule="auto"/>
              <w:rPr>
                <w:rFonts w:ascii="Cambria" w:eastAsia="Times New Roman" w:hAnsi="Cambria" w:cs="Arial"/>
                <w:sz w:val="20"/>
                <w:szCs w:val="20"/>
                <w:lang w:eastAsia="en-GB"/>
              </w:rPr>
            </w:pPr>
            <w:r w:rsidRPr="00AF4266">
              <w:rPr>
                <w:rFonts w:ascii="Cambria" w:eastAsia="Times New Roman" w:hAnsi="Cambria" w:cs="Arial"/>
                <w:sz w:val="20"/>
                <w:szCs w:val="20"/>
                <w:lang w:eastAsia="en-GB"/>
              </w:rPr>
              <w:t xml:space="preserve">Charge card </w:t>
            </w:r>
          </w:p>
        </w:tc>
        <w:tc>
          <w:tcPr>
            <w:tcW w:w="1440" w:type="dxa"/>
            <w:shd w:val="clear" w:color="auto" w:fill="auto"/>
            <w:noWrap/>
            <w:vAlign w:val="bottom"/>
            <w:hideMark/>
          </w:tcPr>
          <w:p w:rsidR="00AF4266" w:rsidRPr="00AF4266" w:rsidRDefault="00AF4266" w:rsidP="00AF4266">
            <w:pPr>
              <w:spacing w:after="0" w:line="240" w:lineRule="auto"/>
              <w:jc w:val="right"/>
              <w:rPr>
                <w:rFonts w:ascii="Cambria" w:eastAsia="Times New Roman" w:hAnsi="Cambria" w:cs="Arial"/>
                <w:sz w:val="20"/>
                <w:szCs w:val="20"/>
                <w:lang w:eastAsia="en-GB"/>
              </w:rPr>
            </w:pPr>
            <w:r w:rsidRPr="00AF4266">
              <w:rPr>
                <w:rFonts w:ascii="Cambria" w:eastAsia="Times New Roman" w:hAnsi="Cambria" w:cs="Arial"/>
                <w:sz w:val="20"/>
                <w:szCs w:val="20"/>
                <w:lang w:eastAsia="en-GB"/>
              </w:rPr>
              <w:t>186.22</w:t>
            </w:r>
          </w:p>
        </w:tc>
      </w:tr>
      <w:tr w:rsidR="00E24A0F" w:rsidRPr="00AF4266" w:rsidTr="00AF4266">
        <w:trPr>
          <w:trHeight w:val="255"/>
        </w:trPr>
        <w:tc>
          <w:tcPr>
            <w:tcW w:w="2800" w:type="dxa"/>
            <w:shd w:val="clear" w:color="auto" w:fill="auto"/>
            <w:noWrap/>
            <w:vAlign w:val="bottom"/>
            <w:hideMark/>
          </w:tcPr>
          <w:p w:rsidR="00E24A0F" w:rsidRPr="00AF4266" w:rsidRDefault="00E24A0F" w:rsidP="00AF426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T&amp; P Fire</w:t>
            </w:r>
          </w:p>
        </w:tc>
        <w:tc>
          <w:tcPr>
            <w:tcW w:w="1440" w:type="dxa"/>
            <w:shd w:val="clear" w:color="auto" w:fill="auto"/>
            <w:noWrap/>
            <w:vAlign w:val="bottom"/>
            <w:hideMark/>
          </w:tcPr>
          <w:p w:rsidR="00E24A0F" w:rsidRPr="00AF4266" w:rsidRDefault="00E24A0F" w:rsidP="00E24A0F">
            <w:pPr>
              <w:spacing w:after="0" w:line="240" w:lineRule="auto"/>
              <w:ind w:hanging="2752"/>
              <w:jc w:val="right"/>
              <w:rPr>
                <w:rFonts w:ascii="Cambria" w:eastAsia="Times New Roman" w:hAnsi="Cambria" w:cs="Arial"/>
                <w:sz w:val="20"/>
                <w:szCs w:val="20"/>
                <w:lang w:eastAsia="en-GB"/>
              </w:rPr>
            </w:pPr>
            <w:r>
              <w:rPr>
                <w:rFonts w:ascii="Cambria" w:eastAsia="Times New Roman" w:hAnsi="Cambria" w:cs="Arial"/>
                <w:sz w:val="20"/>
                <w:szCs w:val="20"/>
                <w:lang w:eastAsia="en-GB"/>
              </w:rPr>
              <w:t>82.8</w:t>
            </w:r>
          </w:p>
        </w:tc>
      </w:tr>
      <w:tr w:rsidR="00E24A0F" w:rsidRPr="00AF4266" w:rsidTr="00AF4266">
        <w:trPr>
          <w:trHeight w:val="255"/>
        </w:trPr>
        <w:tc>
          <w:tcPr>
            <w:tcW w:w="2800" w:type="dxa"/>
            <w:shd w:val="clear" w:color="auto" w:fill="auto"/>
            <w:noWrap/>
            <w:vAlign w:val="bottom"/>
            <w:hideMark/>
          </w:tcPr>
          <w:p w:rsidR="00E24A0F" w:rsidRPr="00AF4266" w:rsidRDefault="00E24A0F" w:rsidP="00E24A0F">
            <w:pPr>
              <w:spacing w:after="0" w:line="240" w:lineRule="auto"/>
              <w:ind w:right="-1413"/>
              <w:rPr>
                <w:rFonts w:ascii="Cambria" w:eastAsia="Times New Roman" w:hAnsi="Cambria" w:cs="Arial"/>
                <w:sz w:val="20"/>
                <w:szCs w:val="20"/>
                <w:lang w:eastAsia="en-GB"/>
              </w:rPr>
            </w:pPr>
            <w:r>
              <w:rPr>
                <w:rFonts w:ascii="Cambria" w:eastAsia="Times New Roman" w:hAnsi="Cambria" w:cs="Arial"/>
                <w:sz w:val="20"/>
                <w:szCs w:val="20"/>
                <w:lang w:eastAsia="en-GB"/>
              </w:rPr>
              <w:lastRenderedPageBreak/>
              <w:t>PRS/PPL</w:t>
            </w:r>
          </w:p>
        </w:tc>
        <w:tc>
          <w:tcPr>
            <w:tcW w:w="1440" w:type="dxa"/>
            <w:shd w:val="clear" w:color="auto" w:fill="auto"/>
            <w:noWrap/>
            <w:vAlign w:val="bottom"/>
            <w:hideMark/>
          </w:tcPr>
          <w:p w:rsidR="00E24A0F" w:rsidRPr="00AF4266" w:rsidRDefault="00E24A0F" w:rsidP="00AF4266">
            <w:pPr>
              <w:spacing w:after="0" w:line="240" w:lineRule="auto"/>
              <w:jc w:val="right"/>
              <w:rPr>
                <w:rFonts w:ascii="Cambria" w:eastAsia="Times New Roman" w:hAnsi="Cambria" w:cs="Arial"/>
                <w:sz w:val="20"/>
                <w:szCs w:val="20"/>
                <w:lang w:eastAsia="en-GB"/>
              </w:rPr>
            </w:pPr>
            <w:r>
              <w:rPr>
                <w:rFonts w:ascii="Cambria" w:eastAsia="Times New Roman" w:hAnsi="Cambria" w:cs="Arial"/>
                <w:sz w:val="20"/>
                <w:szCs w:val="20"/>
                <w:lang w:eastAsia="en-GB"/>
              </w:rPr>
              <w:t>192.35</w:t>
            </w:r>
          </w:p>
        </w:tc>
      </w:tr>
      <w:tr w:rsidR="00073AAA" w:rsidRPr="00073AAA" w:rsidTr="00513F69">
        <w:trPr>
          <w:trHeight w:val="255"/>
        </w:trPr>
        <w:tc>
          <w:tcPr>
            <w:tcW w:w="2800" w:type="dxa"/>
            <w:shd w:val="clear" w:color="auto" w:fill="auto"/>
            <w:noWrap/>
            <w:vAlign w:val="bottom"/>
            <w:hideMark/>
          </w:tcPr>
          <w:p w:rsidR="00073AAA" w:rsidRPr="00073AAA" w:rsidRDefault="00073AAA" w:rsidP="00073AAA">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073AAA" w:rsidRPr="00073AAA" w:rsidRDefault="00073AAA" w:rsidP="00E24A0F">
            <w:pPr>
              <w:spacing w:after="0" w:line="240" w:lineRule="auto"/>
              <w:ind w:hanging="4048"/>
              <w:jc w:val="right"/>
              <w:rPr>
                <w:rFonts w:ascii="Cambria" w:eastAsia="Times New Roman" w:hAnsi="Cambria" w:cs="Arial"/>
                <w:sz w:val="20"/>
                <w:szCs w:val="20"/>
                <w:lang w:eastAsia="en-GB"/>
              </w:rPr>
            </w:pPr>
          </w:p>
        </w:tc>
      </w:tr>
      <w:tr w:rsidR="00073AAA" w:rsidRPr="00073AAA" w:rsidTr="00513F69">
        <w:trPr>
          <w:trHeight w:val="255"/>
        </w:trPr>
        <w:tc>
          <w:tcPr>
            <w:tcW w:w="2800" w:type="dxa"/>
            <w:shd w:val="clear" w:color="auto" w:fill="auto"/>
            <w:noWrap/>
            <w:vAlign w:val="bottom"/>
            <w:hideMark/>
          </w:tcPr>
          <w:p w:rsidR="00073AAA" w:rsidRPr="00073AAA" w:rsidRDefault="00073AAA" w:rsidP="00073AAA">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073AAA" w:rsidRPr="00073AAA" w:rsidRDefault="00073AAA" w:rsidP="00073AAA">
            <w:pPr>
              <w:spacing w:after="0" w:line="240" w:lineRule="auto"/>
              <w:jc w:val="right"/>
              <w:rPr>
                <w:rFonts w:ascii="Cambria" w:eastAsia="Times New Roman" w:hAnsi="Cambria" w:cs="Arial"/>
                <w:sz w:val="20"/>
                <w:szCs w:val="20"/>
                <w:lang w:eastAsia="en-GB"/>
              </w:rPr>
            </w:pPr>
          </w:p>
        </w:tc>
      </w:tr>
      <w:tr w:rsidR="00073AAA" w:rsidRPr="00073AAA" w:rsidTr="00513F69">
        <w:trPr>
          <w:trHeight w:val="255"/>
        </w:trPr>
        <w:tc>
          <w:tcPr>
            <w:tcW w:w="2800" w:type="dxa"/>
            <w:shd w:val="clear" w:color="auto" w:fill="auto"/>
            <w:noWrap/>
            <w:vAlign w:val="bottom"/>
            <w:hideMark/>
          </w:tcPr>
          <w:p w:rsidR="00073AAA" w:rsidRPr="00073AAA" w:rsidRDefault="00073AAA" w:rsidP="00073AAA">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073AAA" w:rsidRPr="00073AAA" w:rsidRDefault="00073AAA" w:rsidP="00073AAA">
            <w:pPr>
              <w:spacing w:after="0" w:line="240" w:lineRule="auto"/>
              <w:jc w:val="right"/>
              <w:rPr>
                <w:rFonts w:ascii="Cambria" w:eastAsia="Times New Roman" w:hAnsi="Cambria" w:cs="Arial"/>
                <w:sz w:val="20"/>
                <w:szCs w:val="20"/>
                <w:lang w:eastAsia="en-GB"/>
              </w:rPr>
            </w:pPr>
          </w:p>
        </w:tc>
      </w:tr>
      <w:tr w:rsidR="00073AAA" w:rsidRPr="00073AAA" w:rsidTr="00513F69">
        <w:trPr>
          <w:trHeight w:val="255"/>
        </w:trPr>
        <w:tc>
          <w:tcPr>
            <w:tcW w:w="2800" w:type="dxa"/>
            <w:shd w:val="clear" w:color="auto" w:fill="auto"/>
            <w:noWrap/>
            <w:vAlign w:val="bottom"/>
            <w:hideMark/>
          </w:tcPr>
          <w:p w:rsidR="00073AAA" w:rsidRPr="00073AAA" w:rsidRDefault="00073AAA" w:rsidP="00073AAA">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073AAA" w:rsidRPr="00073AAA" w:rsidRDefault="00073AAA" w:rsidP="00564CEA">
            <w:pPr>
              <w:spacing w:after="0" w:line="240" w:lineRule="auto"/>
              <w:ind w:left="-2894" w:firstLine="2894"/>
              <w:jc w:val="right"/>
              <w:rPr>
                <w:rFonts w:ascii="Cambria" w:eastAsia="Times New Roman" w:hAnsi="Cambria" w:cs="Arial"/>
                <w:sz w:val="20"/>
                <w:szCs w:val="20"/>
                <w:lang w:eastAsia="en-GB"/>
              </w:rPr>
            </w:pPr>
          </w:p>
        </w:tc>
      </w:tr>
      <w:tr w:rsidR="00073AAA" w:rsidRPr="00073AAA" w:rsidTr="00513F69">
        <w:trPr>
          <w:trHeight w:val="255"/>
        </w:trPr>
        <w:tc>
          <w:tcPr>
            <w:tcW w:w="2800" w:type="dxa"/>
            <w:shd w:val="clear" w:color="auto" w:fill="auto"/>
            <w:noWrap/>
            <w:vAlign w:val="bottom"/>
            <w:hideMark/>
          </w:tcPr>
          <w:p w:rsidR="00073AAA" w:rsidRPr="00073AAA" w:rsidRDefault="00073AAA" w:rsidP="00073AAA">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073AAA" w:rsidRPr="00073AAA" w:rsidRDefault="00073AAA" w:rsidP="00073AAA">
            <w:pPr>
              <w:spacing w:after="0" w:line="240" w:lineRule="auto"/>
              <w:jc w:val="right"/>
              <w:rPr>
                <w:rFonts w:ascii="Cambria" w:eastAsia="Times New Roman" w:hAnsi="Cambria" w:cs="Arial"/>
                <w:sz w:val="20"/>
                <w:szCs w:val="20"/>
                <w:lang w:eastAsia="en-GB"/>
              </w:rPr>
            </w:pPr>
          </w:p>
        </w:tc>
      </w:tr>
    </w:tbl>
    <w:p w:rsidR="00731285" w:rsidRDefault="009124F5" w:rsidP="00B21716">
      <w:pPr>
        <w:spacing w:after="0" w:line="240" w:lineRule="auto"/>
        <w:rPr>
          <w:rFonts w:asciiTheme="majorHAnsi" w:hAnsiTheme="majorHAnsi"/>
          <w:b/>
        </w:rPr>
      </w:pPr>
      <w:r>
        <w:rPr>
          <w:rFonts w:asciiTheme="majorHAnsi" w:hAnsiTheme="majorHAnsi"/>
          <w:b/>
        </w:rPr>
        <w:t>10.08</w:t>
      </w:r>
      <w:r w:rsidR="00073AAA">
        <w:rPr>
          <w:rFonts w:asciiTheme="majorHAnsi" w:hAnsiTheme="majorHAnsi"/>
          <w:b/>
        </w:rPr>
        <w:t xml:space="preserve">  Reports from working groups</w:t>
      </w:r>
    </w:p>
    <w:p w:rsidR="00073AAA" w:rsidRDefault="00073AAA" w:rsidP="00B21716">
      <w:pPr>
        <w:spacing w:after="0" w:line="240" w:lineRule="auto"/>
        <w:rPr>
          <w:rFonts w:asciiTheme="majorHAnsi" w:hAnsiTheme="majorHAnsi"/>
          <w:b/>
        </w:rPr>
      </w:pPr>
      <w:r>
        <w:rPr>
          <w:rFonts w:asciiTheme="majorHAnsi" w:hAnsiTheme="majorHAnsi"/>
          <w:b/>
        </w:rPr>
        <w:t>Finance – none</w:t>
      </w:r>
    </w:p>
    <w:p w:rsidR="00073AAA" w:rsidRDefault="00073AAA" w:rsidP="00B21716">
      <w:pPr>
        <w:spacing w:after="0" w:line="240" w:lineRule="auto"/>
        <w:rPr>
          <w:rFonts w:asciiTheme="majorHAnsi" w:hAnsiTheme="majorHAnsi"/>
          <w:b/>
        </w:rPr>
      </w:pPr>
      <w:r>
        <w:rPr>
          <w:rFonts w:asciiTheme="majorHAnsi" w:hAnsiTheme="majorHAnsi"/>
          <w:b/>
        </w:rPr>
        <w:t>Cemetery – none</w:t>
      </w:r>
    </w:p>
    <w:p w:rsidR="00073AAA" w:rsidRDefault="00073AAA" w:rsidP="00B21716">
      <w:pPr>
        <w:spacing w:after="0" w:line="240" w:lineRule="auto"/>
        <w:rPr>
          <w:rFonts w:asciiTheme="majorHAnsi" w:hAnsiTheme="majorHAnsi"/>
        </w:rPr>
      </w:pPr>
      <w:r>
        <w:rPr>
          <w:rFonts w:asciiTheme="majorHAnsi" w:hAnsiTheme="majorHAnsi"/>
          <w:b/>
        </w:rPr>
        <w:t>Village Hall –</w:t>
      </w:r>
      <w:r w:rsidR="009124F5">
        <w:rPr>
          <w:rFonts w:asciiTheme="majorHAnsi" w:hAnsiTheme="majorHAnsi"/>
        </w:rPr>
        <w:t>A quote has been received by another architect.  These will be discussed next month.</w:t>
      </w:r>
    </w:p>
    <w:p w:rsidR="009124F5" w:rsidRPr="009124F5" w:rsidRDefault="009124F5" w:rsidP="00B21716">
      <w:pPr>
        <w:spacing w:after="0" w:line="240" w:lineRule="auto"/>
        <w:rPr>
          <w:rFonts w:asciiTheme="majorHAnsi" w:hAnsiTheme="majorHAnsi"/>
        </w:rPr>
      </w:pPr>
    </w:p>
    <w:p w:rsidR="00600FCE" w:rsidRPr="009124F5" w:rsidRDefault="009124F5" w:rsidP="00B21716">
      <w:pPr>
        <w:spacing w:after="0" w:line="240" w:lineRule="auto"/>
        <w:rPr>
          <w:rFonts w:asciiTheme="majorHAnsi" w:hAnsiTheme="majorHAnsi"/>
          <w:b/>
        </w:rPr>
      </w:pPr>
      <w:r w:rsidRPr="009124F5">
        <w:rPr>
          <w:rFonts w:asciiTheme="majorHAnsi" w:hAnsiTheme="majorHAnsi"/>
          <w:b/>
        </w:rPr>
        <w:t>11.08  Joint Local Plan</w:t>
      </w:r>
    </w:p>
    <w:p w:rsidR="009124F5" w:rsidRDefault="009124F5" w:rsidP="00B21716">
      <w:pPr>
        <w:spacing w:after="0" w:line="240" w:lineRule="auto"/>
        <w:rPr>
          <w:rFonts w:asciiTheme="majorHAnsi" w:hAnsiTheme="majorHAnsi"/>
        </w:rPr>
      </w:pPr>
      <w:r>
        <w:rPr>
          <w:rFonts w:asciiTheme="majorHAnsi" w:hAnsiTheme="majorHAnsi"/>
        </w:rPr>
        <w:t xml:space="preserve">Cllr Plumb reported.  The plan is currently open for public and Parish Council consultation.  There is </w:t>
      </w:r>
      <w:r w:rsidR="00564CEA">
        <w:rPr>
          <w:rFonts w:asciiTheme="majorHAnsi" w:hAnsiTheme="majorHAnsi"/>
        </w:rPr>
        <w:t xml:space="preserve">a  hard copy of the </w:t>
      </w:r>
      <w:r w:rsidR="00A0472E">
        <w:rPr>
          <w:rFonts w:asciiTheme="majorHAnsi" w:hAnsiTheme="majorHAnsi"/>
        </w:rPr>
        <w:t>Plan at the Library and at the c</w:t>
      </w:r>
      <w:r>
        <w:rPr>
          <w:rFonts w:asciiTheme="majorHAnsi" w:hAnsiTheme="majorHAnsi"/>
        </w:rPr>
        <w:t>lerk</w:t>
      </w:r>
      <w:r w:rsidR="00A0472E">
        <w:rPr>
          <w:rFonts w:asciiTheme="majorHAnsi" w:hAnsiTheme="majorHAnsi"/>
        </w:rPr>
        <w:t>’s o</w:t>
      </w:r>
      <w:r>
        <w:rPr>
          <w:rFonts w:asciiTheme="majorHAnsi" w:hAnsiTheme="majorHAnsi"/>
        </w:rPr>
        <w:t>ffice, it can also be viewed on-line.  Cllr Plumb recommended the Parish Council</w:t>
      </w:r>
      <w:r w:rsidR="00A0472E">
        <w:rPr>
          <w:rFonts w:asciiTheme="majorHAnsi" w:hAnsiTheme="majorHAnsi"/>
        </w:rPr>
        <w:t xml:space="preserve"> review the plan and agree </w:t>
      </w:r>
      <w:r>
        <w:rPr>
          <w:rFonts w:asciiTheme="majorHAnsi" w:hAnsiTheme="majorHAnsi"/>
        </w:rPr>
        <w:t>comments</w:t>
      </w:r>
      <w:r w:rsidR="00A0472E">
        <w:rPr>
          <w:rFonts w:asciiTheme="majorHAnsi" w:hAnsiTheme="majorHAnsi"/>
        </w:rPr>
        <w:t xml:space="preserve"> to be submitted</w:t>
      </w:r>
      <w:r>
        <w:rPr>
          <w:rFonts w:asciiTheme="majorHAnsi" w:hAnsiTheme="majorHAnsi"/>
        </w:rPr>
        <w:t xml:space="preserve">.  The public </w:t>
      </w:r>
      <w:r w:rsidR="00A0472E">
        <w:rPr>
          <w:rFonts w:asciiTheme="majorHAnsi" w:hAnsiTheme="majorHAnsi"/>
        </w:rPr>
        <w:t>can also submit their views, either</w:t>
      </w:r>
      <w:r w:rsidR="00564CEA">
        <w:rPr>
          <w:rFonts w:asciiTheme="majorHAnsi" w:hAnsiTheme="majorHAnsi"/>
        </w:rPr>
        <w:t xml:space="preserve"> to be </w:t>
      </w:r>
      <w:r w:rsidR="00A0472E">
        <w:rPr>
          <w:rFonts w:asciiTheme="majorHAnsi" w:hAnsiTheme="majorHAnsi"/>
        </w:rPr>
        <w:t xml:space="preserve"> included with  PC comments or </w:t>
      </w:r>
      <w:r w:rsidR="00564CEA">
        <w:rPr>
          <w:rFonts w:asciiTheme="majorHAnsi" w:hAnsiTheme="majorHAnsi"/>
        </w:rPr>
        <w:t xml:space="preserve">given </w:t>
      </w:r>
      <w:r w:rsidR="00A0472E">
        <w:rPr>
          <w:rFonts w:asciiTheme="majorHAnsi" w:hAnsiTheme="majorHAnsi"/>
        </w:rPr>
        <w:t>independently.  Comments to be included with the Parish Council submission can be forwarded to the clerk.</w:t>
      </w:r>
      <w:r w:rsidR="003F554F">
        <w:rPr>
          <w:rFonts w:asciiTheme="majorHAnsi" w:hAnsiTheme="majorHAnsi"/>
        </w:rPr>
        <w:t xml:space="preserve">  This is to be an agenda item next month.</w:t>
      </w:r>
    </w:p>
    <w:p w:rsidR="00A0472E" w:rsidRDefault="00A0472E" w:rsidP="00B21716">
      <w:pPr>
        <w:spacing w:after="0" w:line="240" w:lineRule="auto"/>
        <w:rPr>
          <w:rFonts w:asciiTheme="majorHAnsi" w:hAnsiTheme="majorHAnsi"/>
        </w:rPr>
      </w:pPr>
    </w:p>
    <w:p w:rsidR="00A0472E" w:rsidRPr="003F554F" w:rsidRDefault="00A0472E" w:rsidP="00B21716">
      <w:pPr>
        <w:spacing w:after="0" w:line="240" w:lineRule="auto"/>
        <w:rPr>
          <w:rFonts w:asciiTheme="majorHAnsi" w:hAnsiTheme="majorHAnsi"/>
          <w:b/>
        </w:rPr>
      </w:pPr>
      <w:r w:rsidRPr="003F554F">
        <w:rPr>
          <w:rFonts w:asciiTheme="majorHAnsi" w:hAnsiTheme="majorHAnsi"/>
          <w:b/>
        </w:rPr>
        <w:t xml:space="preserve">12.08  </w:t>
      </w:r>
      <w:r w:rsidR="003F554F" w:rsidRPr="003F554F">
        <w:rPr>
          <w:rFonts w:asciiTheme="majorHAnsi" w:hAnsiTheme="majorHAnsi"/>
          <w:b/>
        </w:rPr>
        <w:t>History Society – donation request</w:t>
      </w:r>
    </w:p>
    <w:p w:rsidR="003F554F" w:rsidRDefault="003F554F" w:rsidP="00B21716">
      <w:pPr>
        <w:spacing w:after="0" w:line="240" w:lineRule="auto"/>
        <w:rPr>
          <w:rFonts w:asciiTheme="majorHAnsi" w:hAnsiTheme="majorHAnsi"/>
        </w:rPr>
      </w:pPr>
      <w:r w:rsidRPr="003F554F">
        <w:rPr>
          <w:rFonts w:asciiTheme="majorHAnsi" w:hAnsiTheme="majorHAnsi"/>
          <w:b/>
          <w:i/>
        </w:rPr>
        <w:t>It was resolved</w:t>
      </w:r>
      <w:r>
        <w:rPr>
          <w:rFonts w:asciiTheme="majorHAnsi" w:hAnsiTheme="majorHAnsi"/>
        </w:rPr>
        <w:t xml:space="preserve"> to donate £100 to the history Society for the printing of an illustrated leaflet of Glemsford Walks.</w:t>
      </w:r>
    </w:p>
    <w:p w:rsidR="003F554F" w:rsidRDefault="003F554F" w:rsidP="00B21716">
      <w:pPr>
        <w:spacing w:after="0" w:line="240" w:lineRule="auto"/>
        <w:rPr>
          <w:rFonts w:asciiTheme="majorHAnsi" w:hAnsiTheme="majorHAnsi"/>
        </w:rPr>
      </w:pPr>
    </w:p>
    <w:p w:rsidR="003F554F" w:rsidRPr="003F554F" w:rsidRDefault="003F554F" w:rsidP="00B21716">
      <w:pPr>
        <w:spacing w:after="0" w:line="240" w:lineRule="auto"/>
        <w:rPr>
          <w:rFonts w:asciiTheme="majorHAnsi" w:hAnsiTheme="majorHAnsi"/>
          <w:b/>
        </w:rPr>
      </w:pPr>
      <w:r w:rsidRPr="003F554F">
        <w:rPr>
          <w:rFonts w:asciiTheme="majorHAnsi" w:hAnsiTheme="majorHAnsi"/>
          <w:b/>
        </w:rPr>
        <w:t>13.08  Youth Club – continuation of – update</w:t>
      </w:r>
    </w:p>
    <w:p w:rsidR="003F554F" w:rsidRDefault="003F554F" w:rsidP="00B21716">
      <w:pPr>
        <w:spacing w:after="0" w:line="240" w:lineRule="auto"/>
        <w:rPr>
          <w:rFonts w:asciiTheme="majorHAnsi" w:hAnsiTheme="majorHAnsi"/>
        </w:rPr>
      </w:pPr>
      <w:r>
        <w:rPr>
          <w:rFonts w:asciiTheme="majorHAnsi" w:hAnsiTheme="majorHAnsi"/>
        </w:rPr>
        <w:t>Cllr Southgate reported that the children would like a ‘winter’ youth club as during the summer months they were unlikely to attend.  More information is to be obtained on what the children want from the club.  It is hoped to get volunteers to help run this facility.  This will be an agenda item next month.</w:t>
      </w:r>
    </w:p>
    <w:p w:rsidR="00C92875" w:rsidRDefault="00C92875" w:rsidP="00B21716">
      <w:pPr>
        <w:spacing w:after="0" w:line="240" w:lineRule="auto"/>
        <w:rPr>
          <w:rFonts w:asciiTheme="majorHAnsi" w:hAnsiTheme="majorHAnsi"/>
        </w:rPr>
      </w:pPr>
    </w:p>
    <w:p w:rsidR="00C92875" w:rsidRDefault="00C92875" w:rsidP="00B21716">
      <w:pPr>
        <w:spacing w:after="0" w:line="240" w:lineRule="auto"/>
        <w:rPr>
          <w:rFonts w:asciiTheme="majorHAnsi" w:hAnsiTheme="majorHAnsi"/>
          <w:b/>
        </w:rPr>
      </w:pPr>
      <w:r w:rsidRPr="00C92875">
        <w:rPr>
          <w:rFonts w:asciiTheme="majorHAnsi" w:hAnsiTheme="majorHAnsi"/>
          <w:b/>
        </w:rPr>
        <w:t>14.08  Footpaths/grass cutting – SCC &amp; BDC servi</w:t>
      </w:r>
      <w:r>
        <w:rPr>
          <w:rFonts w:asciiTheme="majorHAnsi" w:hAnsiTheme="majorHAnsi"/>
          <w:b/>
        </w:rPr>
        <w:t>c</w:t>
      </w:r>
      <w:r w:rsidRPr="00C92875">
        <w:rPr>
          <w:rFonts w:asciiTheme="majorHAnsi" w:hAnsiTheme="majorHAnsi"/>
          <w:b/>
        </w:rPr>
        <w:t>es</w:t>
      </w:r>
    </w:p>
    <w:p w:rsidR="00C92875" w:rsidRDefault="00941DE5" w:rsidP="00B21716">
      <w:pPr>
        <w:spacing w:after="0" w:line="240" w:lineRule="auto"/>
        <w:rPr>
          <w:rFonts w:asciiTheme="majorHAnsi" w:hAnsiTheme="majorHAnsi"/>
        </w:rPr>
      </w:pPr>
      <w:r>
        <w:rPr>
          <w:rFonts w:asciiTheme="majorHAnsi" w:hAnsiTheme="majorHAnsi"/>
        </w:rPr>
        <w:t xml:space="preserve">The Parish Council has recently been told that Suffolk County Council will no longer be maintaining the metalled footpaths.  The PC </w:t>
      </w:r>
      <w:r w:rsidR="007B42FC">
        <w:rPr>
          <w:rFonts w:asciiTheme="majorHAnsi" w:hAnsiTheme="majorHAnsi"/>
        </w:rPr>
        <w:t xml:space="preserve"> </w:t>
      </w:r>
      <w:r>
        <w:rPr>
          <w:rFonts w:asciiTheme="majorHAnsi" w:hAnsiTheme="majorHAnsi"/>
        </w:rPr>
        <w:t>has voluntarily taken this work on.</w:t>
      </w:r>
    </w:p>
    <w:p w:rsidR="00941DE5" w:rsidRDefault="00941DE5" w:rsidP="00B21716">
      <w:pPr>
        <w:spacing w:after="0" w:line="240" w:lineRule="auto"/>
        <w:rPr>
          <w:rFonts w:asciiTheme="majorHAnsi" w:hAnsiTheme="majorHAnsi"/>
        </w:rPr>
      </w:pPr>
      <w:r>
        <w:rPr>
          <w:rFonts w:asciiTheme="majorHAnsi" w:hAnsiTheme="majorHAnsi"/>
        </w:rPr>
        <w:t>Cllr Southgate is in discussion with BDC to look into the possibility of taking on the grass cutting in the village.  Suffolk County Council currently pay the PC to cut the footpaths.  It is hoped to do the same with BDC and the village greens.</w:t>
      </w:r>
    </w:p>
    <w:p w:rsidR="00941DE5" w:rsidRDefault="00941DE5" w:rsidP="00B21716">
      <w:pPr>
        <w:spacing w:after="0" w:line="240" w:lineRule="auto"/>
        <w:rPr>
          <w:rFonts w:asciiTheme="majorHAnsi" w:hAnsiTheme="majorHAnsi"/>
        </w:rPr>
      </w:pPr>
    </w:p>
    <w:p w:rsidR="00941DE5" w:rsidRPr="00941DE5" w:rsidRDefault="00941DE5" w:rsidP="00B21716">
      <w:pPr>
        <w:spacing w:after="0" w:line="240" w:lineRule="auto"/>
        <w:rPr>
          <w:rFonts w:asciiTheme="majorHAnsi" w:hAnsiTheme="majorHAnsi"/>
          <w:b/>
        </w:rPr>
      </w:pPr>
      <w:r w:rsidRPr="00941DE5">
        <w:rPr>
          <w:rFonts w:asciiTheme="majorHAnsi" w:hAnsiTheme="majorHAnsi"/>
          <w:b/>
        </w:rPr>
        <w:t>15.08  Play parks – risk assessments – additional services.</w:t>
      </w:r>
    </w:p>
    <w:p w:rsidR="00941DE5" w:rsidRDefault="00941DE5" w:rsidP="00B21716">
      <w:pPr>
        <w:spacing w:after="0" w:line="240" w:lineRule="auto"/>
        <w:rPr>
          <w:rFonts w:asciiTheme="majorHAnsi" w:hAnsiTheme="majorHAnsi"/>
        </w:rPr>
      </w:pPr>
      <w:r w:rsidRPr="008675FF">
        <w:rPr>
          <w:rFonts w:asciiTheme="majorHAnsi" w:hAnsiTheme="majorHAnsi"/>
          <w:b/>
          <w:i/>
        </w:rPr>
        <w:t>It was resolved</w:t>
      </w:r>
      <w:r>
        <w:rPr>
          <w:rFonts w:asciiTheme="majorHAnsi" w:hAnsiTheme="majorHAnsi"/>
        </w:rPr>
        <w:t xml:space="preserve"> to </w:t>
      </w:r>
      <w:r w:rsidR="008675FF">
        <w:rPr>
          <w:rFonts w:asciiTheme="majorHAnsi" w:hAnsiTheme="majorHAnsi"/>
        </w:rPr>
        <w:t>use</w:t>
      </w:r>
      <w:r>
        <w:rPr>
          <w:rFonts w:asciiTheme="majorHAnsi" w:hAnsiTheme="majorHAnsi"/>
        </w:rPr>
        <w:t xml:space="preserve"> Mortimer Contract</w:t>
      </w:r>
      <w:r w:rsidR="008675FF">
        <w:rPr>
          <w:rFonts w:asciiTheme="majorHAnsi" w:hAnsiTheme="majorHAnsi"/>
        </w:rPr>
        <w:t>s</w:t>
      </w:r>
      <w:r>
        <w:rPr>
          <w:rFonts w:asciiTheme="majorHAnsi" w:hAnsiTheme="majorHAnsi"/>
        </w:rPr>
        <w:t xml:space="preserve"> to do the quarterly play park inspections at a cost of £80 per quarter.  Also, to go ahead with the additional annual inspections, comprising DDA assessments, play value assessments a</w:t>
      </w:r>
      <w:r w:rsidR="008675FF">
        <w:rPr>
          <w:rFonts w:asciiTheme="majorHAnsi" w:hAnsiTheme="majorHAnsi"/>
        </w:rPr>
        <w:t>nd</w:t>
      </w:r>
      <w:r>
        <w:rPr>
          <w:rFonts w:asciiTheme="majorHAnsi" w:hAnsiTheme="majorHAnsi"/>
        </w:rPr>
        <w:t xml:space="preserve"> estimated life expectancy assessments.  BDC will continue to do the main annual play inspections.</w:t>
      </w:r>
    </w:p>
    <w:p w:rsidR="008675FF" w:rsidRDefault="008675FF" w:rsidP="00B21716">
      <w:pPr>
        <w:spacing w:after="0" w:line="240" w:lineRule="auto"/>
        <w:rPr>
          <w:rFonts w:asciiTheme="majorHAnsi" w:hAnsiTheme="majorHAnsi"/>
        </w:rPr>
      </w:pPr>
    </w:p>
    <w:p w:rsidR="008675FF" w:rsidRDefault="008675FF" w:rsidP="00B21716">
      <w:pPr>
        <w:spacing w:after="0" w:line="240" w:lineRule="auto"/>
        <w:rPr>
          <w:rFonts w:asciiTheme="majorHAnsi" w:hAnsiTheme="majorHAnsi"/>
          <w:b/>
        </w:rPr>
      </w:pPr>
      <w:r w:rsidRPr="008675FF">
        <w:rPr>
          <w:rFonts w:asciiTheme="majorHAnsi" w:hAnsiTheme="majorHAnsi"/>
          <w:b/>
        </w:rPr>
        <w:t>16.08  Skate park half pipe &amp; play park zip wire – possibility of</w:t>
      </w:r>
    </w:p>
    <w:p w:rsidR="008675FF" w:rsidRDefault="00025348" w:rsidP="00B21716">
      <w:pPr>
        <w:spacing w:after="0" w:line="240" w:lineRule="auto"/>
        <w:rPr>
          <w:rFonts w:asciiTheme="majorHAnsi" w:hAnsiTheme="majorHAnsi"/>
        </w:rPr>
      </w:pPr>
      <w:r>
        <w:rPr>
          <w:rFonts w:asciiTheme="majorHAnsi" w:hAnsiTheme="majorHAnsi"/>
        </w:rPr>
        <w:t xml:space="preserve">Requests have been received to install a half pipe at the skate park.  New equipment was promised </w:t>
      </w:r>
      <w:r w:rsidR="000B0FCA">
        <w:rPr>
          <w:rFonts w:asciiTheme="majorHAnsi" w:hAnsiTheme="majorHAnsi"/>
        </w:rPr>
        <w:t>6-7yrs ago (to be funded by s106 funds)</w:t>
      </w:r>
      <w:r w:rsidR="007B42FC">
        <w:rPr>
          <w:rFonts w:asciiTheme="majorHAnsi" w:hAnsiTheme="majorHAnsi"/>
        </w:rPr>
        <w:t xml:space="preserve">, however, this </w:t>
      </w:r>
      <w:r>
        <w:rPr>
          <w:rFonts w:asciiTheme="majorHAnsi" w:hAnsiTheme="majorHAnsi"/>
        </w:rPr>
        <w:t xml:space="preserve">was held up due to the proposed land swap.  Although the land swap has not yet happened it has been decided to progress with this </w:t>
      </w:r>
      <w:r w:rsidR="000B0FCA">
        <w:rPr>
          <w:rFonts w:asciiTheme="majorHAnsi" w:hAnsiTheme="majorHAnsi"/>
        </w:rPr>
        <w:t>project</w:t>
      </w:r>
      <w:r>
        <w:rPr>
          <w:rFonts w:asciiTheme="majorHAnsi" w:hAnsiTheme="majorHAnsi"/>
        </w:rPr>
        <w:t>.  A request for a zip wire has also been received.  Once costs have been obt</w:t>
      </w:r>
      <w:r w:rsidR="000B0FCA">
        <w:rPr>
          <w:rFonts w:asciiTheme="majorHAnsi" w:hAnsiTheme="majorHAnsi"/>
        </w:rPr>
        <w:t xml:space="preserve">ained </w:t>
      </w:r>
      <w:r>
        <w:rPr>
          <w:rFonts w:asciiTheme="majorHAnsi" w:hAnsiTheme="majorHAnsi"/>
        </w:rPr>
        <w:t>the playing field committee will be consulted.</w:t>
      </w:r>
    </w:p>
    <w:p w:rsidR="00771435" w:rsidRDefault="00771435" w:rsidP="00B21716">
      <w:pPr>
        <w:spacing w:after="0" w:line="240" w:lineRule="auto"/>
        <w:rPr>
          <w:rFonts w:asciiTheme="majorHAnsi" w:hAnsiTheme="majorHAnsi"/>
        </w:rPr>
      </w:pPr>
    </w:p>
    <w:p w:rsidR="00771435" w:rsidRDefault="00771435" w:rsidP="00B21716">
      <w:pPr>
        <w:spacing w:after="0" w:line="240" w:lineRule="auto"/>
        <w:rPr>
          <w:rFonts w:asciiTheme="majorHAnsi" w:hAnsiTheme="majorHAnsi"/>
          <w:b/>
        </w:rPr>
      </w:pPr>
      <w:r w:rsidRPr="00771435">
        <w:rPr>
          <w:rFonts w:asciiTheme="majorHAnsi" w:hAnsiTheme="majorHAnsi"/>
          <w:b/>
        </w:rPr>
        <w:t>17.08  Budget figures – to agree</w:t>
      </w:r>
    </w:p>
    <w:p w:rsidR="00771435" w:rsidRDefault="00771435" w:rsidP="00B21716">
      <w:pPr>
        <w:spacing w:after="0" w:line="240" w:lineRule="auto"/>
        <w:rPr>
          <w:rFonts w:asciiTheme="majorHAnsi" w:hAnsiTheme="majorHAnsi"/>
        </w:rPr>
      </w:pPr>
      <w:r w:rsidRPr="00771435">
        <w:rPr>
          <w:rFonts w:asciiTheme="majorHAnsi" w:hAnsiTheme="majorHAnsi"/>
          <w:b/>
          <w:i/>
        </w:rPr>
        <w:t>It was resolved</w:t>
      </w:r>
      <w:r>
        <w:rPr>
          <w:rFonts w:asciiTheme="majorHAnsi" w:hAnsiTheme="majorHAnsi"/>
        </w:rPr>
        <w:t xml:space="preserve"> to agree the quarterly budget figures.</w:t>
      </w:r>
    </w:p>
    <w:p w:rsidR="004273E9" w:rsidRDefault="004273E9" w:rsidP="00B21716">
      <w:pPr>
        <w:spacing w:after="0" w:line="240" w:lineRule="auto"/>
        <w:rPr>
          <w:rFonts w:asciiTheme="majorHAnsi" w:hAnsiTheme="majorHAnsi"/>
        </w:rPr>
      </w:pPr>
    </w:p>
    <w:p w:rsidR="004273E9" w:rsidRDefault="004273E9" w:rsidP="00B21716">
      <w:pPr>
        <w:spacing w:after="0" w:line="240" w:lineRule="auto"/>
        <w:rPr>
          <w:rFonts w:asciiTheme="majorHAnsi" w:hAnsiTheme="majorHAnsi"/>
        </w:rPr>
      </w:pPr>
      <w:r w:rsidRPr="004273E9">
        <w:rPr>
          <w:rFonts w:asciiTheme="majorHAnsi" w:hAnsiTheme="majorHAnsi"/>
          <w:i/>
        </w:rPr>
        <w:lastRenderedPageBreak/>
        <w:t>A member of the public asks a question</w:t>
      </w:r>
      <w:r>
        <w:rPr>
          <w:rFonts w:asciiTheme="majorHAnsi" w:hAnsiTheme="majorHAnsi"/>
        </w:rPr>
        <w:t xml:space="preserve"> (It was explained that this should have been asked during public question time).  It was asked if the Parish Council would support a proposal to solve the traffic issues in Sudbury.  This is to be an agenda item next month.</w:t>
      </w:r>
    </w:p>
    <w:p w:rsidR="004273E9" w:rsidRDefault="004273E9" w:rsidP="00B21716">
      <w:pPr>
        <w:spacing w:after="0" w:line="240" w:lineRule="auto"/>
        <w:rPr>
          <w:rFonts w:asciiTheme="majorHAnsi" w:hAnsiTheme="majorHAnsi"/>
        </w:rPr>
      </w:pPr>
    </w:p>
    <w:p w:rsidR="004273E9" w:rsidRPr="00CD7EA7" w:rsidRDefault="004273E9" w:rsidP="00B21716">
      <w:pPr>
        <w:spacing w:after="0" w:line="240" w:lineRule="auto"/>
        <w:rPr>
          <w:rFonts w:asciiTheme="majorHAnsi" w:hAnsiTheme="majorHAnsi"/>
          <w:i/>
        </w:rPr>
      </w:pPr>
      <w:r w:rsidRPr="00CD7EA7">
        <w:rPr>
          <w:rFonts w:asciiTheme="majorHAnsi" w:hAnsiTheme="majorHAnsi"/>
          <w:i/>
        </w:rPr>
        <w:t>7.50 pm – Cllr Plumb leaves the meeting.</w:t>
      </w:r>
    </w:p>
    <w:p w:rsidR="004273E9" w:rsidRDefault="004273E9" w:rsidP="00B21716">
      <w:pPr>
        <w:spacing w:after="0" w:line="240" w:lineRule="auto"/>
        <w:rPr>
          <w:rFonts w:asciiTheme="majorHAnsi" w:hAnsiTheme="majorHAnsi"/>
        </w:rPr>
      </w:pPr>
    </w:p>
    <w:p w:rsidR="004273E9" w:rsidRPr="004273E9" w:rsidRDefault="004273E9" w:rsidP="00B21716">
      <w:pPr>
        <w:spacing w:after="0" w:line="240" w:lineRule="auto"/>
        <w:rPr>
          <w:rFonts w:asciiTheme="majorHAnsi" w:hAnsiTheme="majorHAnsi"/>
          <w:b/>
        </w:rPr>
      </w:pPr>
      <w:r w:rsidRPr="004273E9">
        <w:rPr>
          <w:rFonts w:asciiTheme="majorHAnsi" w:hAnsiTheme="majorHAnsi"/>
          <w:b/>
        </w:rPr>
        <w:t>18.08  Telephone Box, fair Green – painting of.</w:t>
      </w:r>
    </w:p>
    <w:p w:rsidR="004273E9" w:rsidRDefault="004273E9" w:rsidP="00B21716">
      <w:pPr>
        <w:spacing w:after="0" w:line="240" w:lineRule="auto"/>
        <w:rPr>
          <w:rFonts w:asciiTheme="majorHAnsi" w:hAnsiTheme="majorHAnsi"/>
        </w:rPr>
      </w:pPr>
      <w:r>
        <w:rPr>
          <w:rFonts w:asciiTheme="majorHAnsi" w:hAnsiTheme="majorHAnsi"/>
        </w:rPr>
        <w:t>The History Society have kindly agreed to paint the telephone box.  This should be completed by the end of the summer.</w:t>
      </w:r>
    </w:p>
    <w:p w:rsidR="00F0542B" w:rsidRDefault="00F0542B" w:rsidP="00B21716">
      <w:pPr>
        <w:spacing w:after="0" w:line="240" w:lineRule="auto"/>
        <w:rPr>
          <w:rFonts w:asciiTheme="majorHAnsi" w:hAnsiTheme="majorHAnsi"/>
        </w:rPr>
      </w:pPr>
    </w:p>
    <w:p w:rsidR="00F0542B" w:rsidRPr="00F0542B" w:rsidRDefault="00F0542B" w:rsidP="00B21716">
      <w:pPr>
        <w:spacing w:after="0" w:line="240" w:lineRule="auto"/>
        <w:rPr>
          <w:rFonts w:asciiTheme="majorHAnsi" w:hAnsiTheme="majorHAnsi"/>
          <w:b/>
        </w:rPr>
      </w:pPr>
      <w:r w:rsidRPr="00F0542B">
        <w:rPr>
          <w:rFonts w:asciiTheme="majorHAnsi" w:hAnsiTheme="majorHAnsi"/>
          <w:b/>
        </w:rPr>
        <w:t>19.08  Village Hall play park fence – painting of – possible working party</w:t>
      </w:r>
    </w:p>
    <w:p w:rsidR="00F0542B" w:rsidRDefault="00F0542B" w:rsidP="00B21716">
      <w:pPr>
        <w:spacing w:after="0" w:line="240" w:lineRule="auto"/>
        <w:rPr>
          <w:rFonts w:asciiTheme="majorHAnsi" w:hAnsiTheme="majorHAnsi"/>
        </w:rPr>
      </w:pPr>
      <w:r w:rsidRPr="00F0542B">
        <w:rPr>
          <w:rFonts w:asciiTheme="majorHAnsi" w:hAnsiTheme="majorHAnsi"/>
          <w:b/>
          <w:i/>
        </w:rPr>
        <w:t>It was resolved</w:t>
      </w:r>
      <w:r>
        <w:rPr>
          <w:rFonts w:asciiTheme="majorHAnsi" w:hAnsiTheme="majorHAnsi"/>
        </w:rPr>
        <w:t xml:space="preserve"> to go ahead with this idea.  The Parish Council will supply all necessary materials.  A date is to be arranged.</w:t>
      </w:r>
    </w:p>
    <w:p w:rsidR="00F0542B" w:rsidRDefault="00F0542B" w:rsidP="00B21716">
      <w:pPr>
        <w:spacing w:after="0" w:line="240" w:lineRule="auto"/>
        <w:rPr>
          <w:rFonts w:asciiTheme="majorHAnsi" w:hAnsiTheme="majorHAnsi"/>
        </w:rPr>
      </w:pPr>
    </w:p>
    <w:p w:rsidR="00F0542B" w:rsidRPr="00F0542B" w:rsidRDefault="00F0542B" w:rsidP="00B21716">
      <w:pPr>
        <w:spacing w:after="0" w:line="240" w:lineRule="auto"/>
        <w:rPr>
          <w:rFonts w:asciiTheme="majorHAnsi" w:hAnsiTheme="majorHAnsi"/>
          <w:b/>
        </w:rPr>
      </w:pPr>
      <w:r w:rsidRPr="00F0542B">
        <w:rPr>
          <w:rFonts w:asciiTheme="majorHAnsi" w:hAnsiTheme="majorHAnsi"/>
          <w:b/>
        </w:rPr>
        <w:t>20.08  New Cemetery land – cutting of</w:t>
      </w:r>
    </w:p>
    <w:p w:rsidR="00F0542B" w:rsidRDefault="00F0542B" w:rsidP="00B21716">
      <w:pPr>
        <w:spacing w:after="0" w:line="240" w:lineRule="auto"/>
        <w:rPr>
          <w:rFonts w:asciiTheme="majorHAnsi" w:hAnsiTheme="majorHAnsi"/>
        </w:rPr>
      </w:pPr>
      <w:r>
        <w:rPr>
          <w:rFonts w:asciiTheme="majorHAnsi" w:hAnsiTheme="majorHAnsi"/>
        </w:rPr>
        <w:t xml:space="preserve">The newly acquired land at the cemetery is in need of cutting/tidying.  </w:t>
      </w:r>
      <w:r w:rsidRPr="00F0542B">
        <w:rPr>
          <w:rFonts w:asciiTheme="majorHAnsi" w:hAnsiTheme="majorHAnsi"/>
          <w:b/>
          <w:i/>
        </w:rPr>
        <w:t>It was resolved</w:t>
      </w:r>
      <w:r>
        <w:rPr>
          <w:rFonts w:asciiTheme="majorHAnsi" w:hAnsiTheme="majorHAnsi"/>
        </w:rPr>
        <w:t xml:space="preserve"> to go ahead with this.</w:t>
      </w:r>
    </w:p>
    <w:p w:rsidR="00F0542B" w:rsidRDefault="00F0542B" w:rsidP="00B21716">
      <w:pPr>
        <w:spacing w:after="0" w:line="240" w:lineRule="auto"/>
        <w:rPr>
          <w:rFonts w:asciiTheme="majorHAnsi" w:hAnsiTheme="majorHAnsi"/>
        </w:rPr>
      </w:pPr>
    </w:p>
    <w:p w:rsidR="00F0542B" w:rsidRPr="00F0542B" w:rsidRDefault="00F0542B" w:rsidP="00B21716">
      <w:pPr>
        <w:spacing w:after="0" w:line="240" w:lineRule="auto"/>
        <w:rPr>
          <w:rFonts w:asciiTheme="majorHAnsi" w:hAnsiTheme="majorHAnsi"/>
          <w:b/>
        </w:rPr>
      </w:pPr>
      <w:r w:rsidRPr="00F0542B">
        <w:rPr>
          <w:rFonts w:asciiTheme="majorHAnsi" w:hAnsiTheme="majorHAnsi"/>
          <w:b/>
        </w:rPr>
        <w:t>21.08  Correspondence</w:t>
      </w:r>
    </w:p>
    <w:p w:rsidR="00F0542B" w:rsidRDefault="00F0542B" w:rsidP="00B21716">
      <w:pPr>
        <w:spacing w:after="0" w:line="240" w:lineRule="auto"/>
        <w:rPr>
          <w:rFonts w:asciiTheme="majorHAnsi" w:hAnsiTheme="majorHAnsi"/>
        </w:rPr>
      </w:pPr>
      <w:r>
        <w:rPr>
          <w:rFonts w:asciiTheme="majorHAnsi" w:hAnsiTheme="majorHAnsi"/>
        </w:rPr>
        <w:t xml:space="preserve">Concerns have been raised about parking issues at the new Post Office at Hunts Hill Stores.  It was agreed that the Parish Council will ask for all deliveries to be made to the rear of the property to alleviate any congestion.  It was also asked if yellow lines could be installed in the area.  </w:t>
      </w:r>
    </w:p>
    <w:p w:rsidR="004273E9" w:rsidRDefault="004273E9" w:rsidP="00B21716">
      <w:pPr>
        <w:spacing w:after="0" w:line="240" w:lineRule="auto"/>
        <w:rPr>
          <w:rFonts w:asciiTheme="majorHAnsi" w:hAnsiTheme="majorHAnsi"/>
        </w:rPr>
      </w:pPr>
    </w:p>
    <w:p w:rsidR="00A4555C" w:rsidRDefault="006A2F8F" w:rsidP="00B21716">
      <w:pPr>
        <w:spacing w:after="0" w:line="240" w:lineRule="auto"/>
        <w:rPr>
          <w:rFonts w:asciiTheme="majorHAnsi" w:hAnsiTheme="majorHAnsi"/>
          <w:b/>
        </w:rPr>
      </w:pPr>
      <w:r>
        <w:rPr>
          <w:rFonts w:asciiTheme="majorHAnsi" w:hAnsiTheme="majorHAnsi"/>
          <w:b/>
        </w:rPr>
        <w:t>22.08</w:t>
      </w:r>
      <w:r w:rsidR="00A4555C">
        <w:rPr>
          <w:rFonts w:asciiTheme="majorHAnsi" w:hAnsiTheme="majorHAnsi"/>
          <w:b/>
        </w:rPr>
        <w:t xml:space="preserve">  Date of next meeting – </w:t>
      </w:r>
      <w:r w:rsidR="00600FCE">
        <w:rPr>
          <w:rFonts w:asciiTheme="majorHAnsi" w:hAnsiTheme="majorHAnsi"/>
          <w:b/>
        </w:rPr>
        <w:t>1</w:t>
      </w:r>
      <w:r w:rsidR="006107AE">
        <w:rPr>
          <w:rFonts w:asciiTheme="majorHAnsi" w:hAnsiTheme="majorHAnsi"/>
          <w:b/>
        </w:rPr>
        <w:t>0</w:t>
      </w:r>
      <w:r w:rsidR="006107AE" w:rsidRPr="006107AE">
        <w:rPr>
          <w:rFonts w:asciiTheme="majorHAnsi" w:hAnsiTheme="majorHAnsi"/>
          <w:b/>
          <w:vertAlign w:val="superscript"/>
        </w:rPr>
        <w:t>th</w:t>
      </w:r>
      <w:r w:rsidR="006107AE">
        <w:rPr>
          <w:rFonts w:asciiTheme="majorHAnsi" w:hAnsiTheme="majorHAnsi"/>
          <w:b/>
        </w:rPr>
        <w:t xml:space="preserve"> September 2019 @ 7pm</w:t>
      </w:r>
    </w:p>
    <w:p w:rsidR="00A4555C" w:rsidRDefault="00A4555C" w:rsidP="00B21716">
      <w:pPr>
        <w:spacing w:after="0" w:line="240" w:lineRule="auto"/>
        <w:rPr>
          <w:rFonts w:asciiTheme="majorHAnsi" w:hAnsiTheme="majorHAnsi"/>
          <w:b/>
        </w:rPr>
      </w:pPr>
    </w:p>
    <w:p w:rsidR="00A4555C" w:rsidRPr="00A4555C" w:rsidRDefault="006107AE" w:rsidP="00B21716">
      <w:pPr>
        <w:spacing w:after="0" w:line="240" w:lineRule="auto"/>
        <w:rPr>
          <w:rFonts w:asciiTheme="majorHAnsi" w:hAnsiTheme="majorHAnsi"/>
        </w:rPr>
      </w:pPr>
      <w:r>
        <w:rPr>
          <w:rFonts w:asciiTheme="majorHAnsi" w:hAnsiTheme="majorHAnsi"/>
        </w:rPr>
        <w:t>Meeting finished at 8.10</w:t>
      </w:r>
      <w:r w:rsidR="00A4555C" w:rsidRPr="00A4555C">
        <w:rPr>
          <w:rFonts w:asciiTheme="majorHAnsi" w:hAnsiTheme="majorHAnsi"/>
        </w:rPr>
        <w:t>pm</w:t>
      </w:r>
    </w:p>
    <w:p w:rsidR="00684F89" w:rsidRDefault="00684F89" w:rsidP="00B21716">
      <w:pPr>
        <w:spacing w:after="0" w:line="240" w:lineRule="auto"/>
        <w:rPr>
          <w:rFonts w:asciiTheme="majorHAnsi" w:hAnsiTheme="majorHAnsi"/>
        </w:rPr>
      </w:pPr>
    </w:p>
    <w:tbl>
      <w:tblPr>
        <w:tblW w:w="10526" w:type="dxa"/>
        <w:tblInd w:w="94" w:type="dxa"/>
        <w:tblLook w:val="04A0"/>
      </w:tblPr>
      <w:tblGrid>
        <w:gridCol w:w="156"/>
        <w:gridCol w:w="1284"/>
        <w:gridCol w:w="1489"/>
        <w:gridCol w:w="1338"/>
        <w:gridCol w:w="4819"/>
        <w:gridCol w:w="1440"/>
      </w:tblGrid>
      <w:tr w:rsidR="00731285" w:rsidRPr="00731285" w:rsidTr="00D9518F">
        <w:trPr>
          <w:trHeight w:val="255"/>
        </w:trPr>
        <w:tc>
          <w:tcPr>
            <w:tcW w:w="9086" w:type="dxa"/>
            <w:gridSpan w:val="5"/>
            <w:shd w:val="clear" w:color="auto" w:fill="auto"/>
            <w:noWrap/>
            <w:vAlign w:val="bottom"/>
            <w:hideMark/>
          </w:tcPr>
          <w:p w:rsidR="00731285" w:rsidRPr="00731285" w:rsidRDefault="00731285"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D9518F">
        <w:trPr>
          <w:trHeight w:val="255"/>
        </w:trPr>
        <w:tc>
          <w:tcPr>
            <w:tcW w:w="9086" w:type="dxa"/>
            <w:gridSpan w:val="5"/>
            <w:shd w:val="clear" w:color="auto" w:fill="auto"/>
            <w:noWrap/>
            <w:vAlign w:val="bottom"/>
            <w:hideMark/>
          </w:tcPr>
          <w:p w:rsidR="00731285" w:rsidRPr="00731285" w:rsidRDefault="00731285"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D9518F">
        <w:trPr>
          <w:trHeight w:val="255"/>
        </w:trPr>
        <w:tc>
          <w:tcPr>
            <w:tcW w:w="9086" w:type="dxa"/>
            <w:gridSpan w:val="5"/>
            <w:shd w:val="clear" w:color="auto" w:fill="auto"/>
            <w:noWrap/>
            <w:vAlign w:val="bottom"/>
            <w:hideMark/>
          </w:tcPr>
          <w:p w:rsidR="002301E9" w:rsidRPr="00731285" w:rsidRDefault="002301E9" w:rsidP="002301E9">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731285" w:rsidRPr="00731285" w:rsidTr="00D9518F">
        <w:trPr>
          <w:trHeight w:val="255"/>
        </w:trPr>
        <w:tc>
          <w:tcPr>
            <w:tcW w:w="9086" w:type="dxa"/>
            <w:gridSpan w:val="5"/>
            <w:shd w:val="clear" w:color="auto" w:fill="auto"/>
            <w:noWrap/>
            <w:vAlign w:val="bottom"/>
            <w:hideMark/>
          </w:tcPr>
          <w:p w:rsidR="004458CF" w:rsidRPr="004458CF" w:rsidRDefault="004458CF"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BE21EF"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731285" w:rsidRPr="00731285" w:rsidTr="00D9518F">
        <w:trPr>
          <w:trHeight w:val="255"/>
        </w:trPr>
        <w:tc>
          <w:tcPr>
            <w:tcW w:w="9086" w:type="dxa"/>
            <w:gridSpan w:val="5"/>
            <w:shd w:val="clear" w:color="auto" w:fill="auto"/>
            <w:noWrap/>
            <w:vAlign w:val="bottom"/>
            <w:hideMark/>
          </w:tcPr>
          <w:p w:rsidR="00731285" w:rsidRPr="00731285" w:rsidRDefault="00731285" w:rsidP="00731285">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731285" w:rsidRPr="00731285" w:rsidRDefault="00731285" w:rsidP="00731285">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731285"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34677B" w:rsidRPr="0034677B" w:rsidTr="00D9518F">
        <w:trPr>
          <w:trHeight w:val="255"/>
        </w:trPr>
        <w:tc>
          <w:tcPr>
            <w:tcW w:w="9086" w:type="dxa"/>
            <w:gridSpan w:val="5"/>
            <w:shd w:val="clear" w:color="auto" w:fill="auto"/>
            <w:noWrap/>
            <w:vAlign w:val="bottom"/>
            <w:hideMark/>
          </w:tcPr>
          <w:p w:rsidR="0034677B" w:rsidRPr="0034677B" w:rsidRDefault="0034677B" w:rsidP="0034677B">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34677B" w:rsidRPr="0034677B" w:rsidRDefault="0034677B" w:rsidP="0034677B">
            <w:pPr>
              <w:spacing w:after="0" w:line="240" w:lineRule="auto"/>
              <w:jc w:val="right"/>
              <w:rPr>
                <w:rFonts w:asciiTheme="majorHAnsi" w:eastAsia="Times New Roman" w:hAnsiTheme="majorHAnsi" w:cs="Arial"/>
                <w:lang w:eastAsia="en-GB"/>
              </w:rPr>
            </w:pPr>
          </w:p>
        </w:tc>
      </w:tr>
      <w:tr w:rsidR="00841A9D" w:rsidRPr="00386AC0" w:rsidTr="00D9518F">
        <w:trPr>
          <w:trHeight w:val="255"/>
        </w:trPr>
        <w:tc>
          <w:tcPr>
            <w:tcW w:w="9086" w:type="dxa"/>
            <w:gridSpan w:val="5"/>
            <w:shd w:val="clear" w:color="auto" w:fill="auto"/>
            <w:noWrap/>
            <w:vAlign w:val="bottom"/>
            <w:hideMark/>
          </w:tcPr>
          <w:p w:rsidR="00841A9D" w:rsidRPr="000A306D" w:rsidRDefault="00841A9D" w:rsidP="00841A9D">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0A306D" w:rsidTr="00D9518F">
        <w:trPr>
          <w:gridBefore w:val="1"/>
          <w:gridAfter w:val="2"/>
          <w:wBefore w:w="156" w:type="dxa"/>
          <w:wAfter w:w="6259" w:type="dxa"/>
          <w:trHeight w:val="255"/>
        </w:trPr>
        <w:tc>
          <w:tcPr>
            <w:tcW w:w="2773" w:type="dxa"/>
            <w:gridSpan w:val="2"/>
            <w:shd w:val="clear" w:color="auto" w:fill="auto"/>
            <w:noWrap/>
            <w:vAlign w:val="bottom"/>
            <w:hideMark/>
          </w:tcPr>
          <w:p w:rsidR="000A306D" w:rsidRPr="000A306D" w:rsidRDefault="000A306D">
            <w:pPr>
              <w:rPr>
                <w:rFonts w:asciiTheme="majorHAnsi" w:hAnsiTheme="majorHAnsi" w:cs="Arial"/>
                <w:sz w:val="20"/>
                <w:szCs w:val="20"/>
              </w:rPr>
            </w:pPr>
          </w:p>
        </w:tc>
        <w:tc>
          <w:tcPr>
            <w:tcW w:w="1338" w:type="dxa"/>
            <w:shd w:val="clear" w:color="auto" w:fill="auto"/>
            <w:noWrap/>
            <w:vAlign w:val="bottom"/>
            <w:hideMark/>
          </w:tcPr>
          <w:p w:rsidR="000A306D" w:rsidRPr="000A306D" w:rsidRDefault="000A306D">
            <w:pPr>
              <w:jc w:val="right"/>
              <w:rPr>
                <w:rFonts w:asciiTheme="majorHAnsi" w:hAnsiTheme="majorHAnsi" w:cs="Arial"/>
                <w:sz w:val="20"/>
                <w:szCs w:val="20"/>
              </w:rPr>
            </w:pPr>
          </w:p>
        </w:tc>
      </w:tr>
      <w:tr w:rsidR="00841A9D" w:rsidRPr="00386AC0" w:rsidTr="00D9518F">
        <w:trPr>
          <w:trHeight w:val="255"/>
        </w:trPr>
        <w:tc>
          <w:tcPr>
            <w:tcW w:w="9086" w:type="dxa"/>
            <w:gridSpan w:val="5"/>
            <w:shd w:val="clear" w:color="auto" w:fill="auto"/>
            <w:noWrap/>
            <w:vAlign w:val="bottom"/>
            <w:hideMark/>
          </w:tcPr>
          <w:p w:rsidR="00841A9D" w:rsidRPr="00386AC0" w:rsidRDefault="00841A9D" w:rsidP="00841A9D">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3525DB" w:rsidRPr="00386AC0" w:rsidTr="00D9518F">
        <w:trPr>
          <w:gridAfter w:val="4"/>
          <w:wAfter w:w="9086" w:type="dxa"/>
          <w:trHeight w:val="255"/>
        </w:trPr>
        <w:tc>
          <w:tcPr>
            <w:tcW w:w="1440" w:type="dxa"/>
            <w:gridSpan w:val="2"/>
            <w:shd w:val="clear" w:color="auto" w:fill="auto"/>
            <w:noWrap/>
            <w:vAlign w:val="bottom"/>
            <w:hideMark/>
          </w:tcPr>
          <w:p w:rsidR="003525DB" w:rsidRPr="00386AC0" w:rsidRDefault="003525DB" w:rsidP="00841A9D">
            <w:pPr>
              <w:spacing w:after="0" w:line="240" w:lineRule="auto"/>
              <w:jc w:val="right"/>
              <w:rPr>
                <w:rFonts w:asciiTheme="majorHAnsi" w:eastAsia="Times New Roman" w:hAnsiTheme="majorHAnsi" w:cs="Arial"/>
                <w:lang w:eastAsia="en-GB"/>
              </w:rPr>
            </w:pPr>
          </w:p>
        </w:tc>
      </w:tr>
      <w:tr w:rsidR="00841A9D" w:rsidRPr="00841A9D" w:rsidTr="00D9518F">
        <w:trPr>
          <w:trHeight w:val="255"/>
        </w:trPr>
        <w:tc>
          <w:tcPr>
            <w:tcW w:w="9086" w:type="dxa"/>
            <w:gridSpan w:val="5"/>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r w:rsidR="00841A9D" w:rsidRPr="00841A9D" w:rsidTr="00D9518F">
        <w:trPr>
          <w:trHeight w:val="255"/>
        </w:trPr>
        <w:tc>
          <w:tcPr>
            <w:tcW w:w="9086" w:type="dxa"/>
            <w:gridSpan w:val="5"/>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headerReference w:type="default" r:id="rId20"/>
      <w:footerReference w:type="default" r:id="rId21"/>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071" w:rsidRDefault="00266071" w:rsidP="00304CC9">
      <w:pPr>
        <w:spacing w:after="0" w:line="240" w:lineRule="auto"/>
      </w:pPr>
      <w:r>
        <w:separator/>
      </w:r>
    </w:p>
  </w:endnote>
  <w:endnote w:type="continuationSeparator" w:id="0">
    <w:p w:rsidR="00266071" w:rsidRDefault="00266071" w:rsidP="0030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60797"/>
      <w:docPartObj>
        <w:docPartGallery w:val="Page Numbers (Bottom of Page)"/>
        <w:docPartUnique/>
      </w:docPartObj>
    </w:sdtPr>
    <w:sdtContent>
      <w:p w:rsidR="004273E9" w:rsidRDefault="00384F84">
        <w:pPr>
          <w:pStyle w:val="Footer"/>
          <w:jc w:val="center"/>
        </w:pPr>
        <w:fldSimple w:instr=" PAGE   \* MERGEFORMAT ">
          <w:r w:rsidR="00B44F65">
            <w:rPr>
              <w:noProof/>
            </w:rPr>
            <w:t>7</w:t>
          </w:r>
        </w:fldSimple>
      </w:p>
    </w:sdtContent>
  </w:sdt>
  <w:p w:rsidR="004273E9" w:rsidRDefault="004273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071" w:rsidRDefault="00266071" w:rsidP="00304CC9">
      <w:pPr>
        <w:spacing w:after="0" w:line="240" w:lineRule="auto"/>
      </w:pPr>
      <w:r>
        <w:separator/>
      </w:r>
    </w:p>
  </w:footnote>
  <w:footnote w:type="continuationSeparator" w:id="0">
    <w:p w:rsidR="00266071" w:rsidRDefault="00266071" w:rsidP="00304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3E9" w:rsidRDefault="004273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1"/>
  </w:num>
  <w:num w:numId="4">
    <w:abstractNumId w:val="5"/>
  </w:num>
  <w:num w:numId="5">
    <w:abstractNumId w:val="17"/>
  </w:num>
  <w:num w:numId="6">
    <w:abstractNumId w:val="10"/>
  </w:num>
  <w:num w:numId="7">
    <w:abstractNumId w:val="13"/>
  </w:num>
  <w:num w:numId="8">
    <w:abstractNumId w:val="15"/>
  </w:num>
  <w:num w:numId="9">
    <w:abstractNumId w:val="1"/>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45762"/>
  </w:hdrShapeDefaults>
  <w:footnotePr>
    <w:footnote w:id="-1"/>
    <w:footnote w:id="0"/>
  </w:footnotePr>
  <w:endnotePr>
    <w:endnote w:id="-1"/>
    <w:endnote w:id="0"/>
  </w:endnotePr>
  <w:compat/>
  <w:rsids>
    <w:rsidRoot w:val="00DF3F91"/>
    <w:rsid w:val="000001CD"/>
    <w:rsid w:val="00001F9E"/>
    <w:rsid w:val="00002AAB"/>
    <w:rsid w:val="00005AB7"/>
    <w:rsid w:val="00005FF8"/>
    <w:rsid w:val="00006542"/>
    <w:rsid w:val="00007B5C"/>
    <w:rsid w:val="00007F07"/>
    <w:rsid w:val="000103D9"/>
    <w:rsid w:val="000166C2"/>
    <w:rsid w:val="00016F98"/>
    <w:rsid w:val="00021035"/>
    <w:rsid w:val="00023DAE"/>
    <w:rsid w:val="00024B60"/>
    <w:rsid w:val="00025303"/>
    <w:rsid w:val="00025348"/>
    <w:rsid w:val="00025361"/>
    <w:rsid w:val="000265F2"/>
    <w:rsid w:val="00027410"/>
    <w:rsid w:val="000309D7"/>
    <w:rsid w:val="00030AAF"/>
    <w:rsid w:val="000318AA"/>
    <w:rsid w:val="00034D5F"/>
    <w:rsid w:val="00035E08"/>
    <w:rsid w:val="000363A2"/>
    <w:rsid w:val="0004007A"/>
    <w:rsid w:val="00041950"/>
    <w:rsid w:val="0004561C"/>
    <w:rsid w:val="00047E06"/>
    <w:rsid w:val="00047EEF"/>
    <w:rsid w:val="00051BA8"/>
    <w:rsid w:val="00051D00"/>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66AB"/>
    <w:rsid w:val="0008715E"/>
    <w:rsid w:val="000871EA"/>
    <w:rsid w:val="000873F7"/>
    <w:rsid w:val="0008757F"/>
    <w:rsid w:val="00092A64"/>
    <w:rsid w:val="000948DB"/>
    <w:rsid w:val="000957B7"/>
    <w:rsid w:val="00097F23"/>
    <w:rsid w:val="00097F53"/>
    <w:rsid w:val="000A0266"/>
    <w:rsid w:val="000A2C4A"/>
    <w:rsid w:val="000A306D"/>
    <w:rsid w:val="000A32A2"/>
    <w:rsid w:val="000A35EF"/>
    <w:rsid w:val="000A44C6"/>
    <w:rsid w:val="000A4924"/>
    <w:rsid w:val="000A5676"/>
    <w:rsid w:val="000A65A7"/>
    <w:rsid w:val="000A65D3"/>
    <w:rsid w:val="000A6992"/>
    <w:rsid w:val="000A7B5B"/>
    <w:rsid w:val="000B09B8"/>
    <w:rsid w:val="000B0FCA"/>
    <w:rsid w:val="000B1995"/>
    <w:rsid w:val="000B398B"/>
    <w:rsid w:val="000B5ACD"/>
    <w:rsid w:val="000B7B03"/>
    <w:rsid w:val="000C2182"/>
    <w:rsid w:val="000C363E"/>
    <w:rsid w:val="000C3882"/>
    <w:rsid w:val="000C3EC7"/>
    <w:rsid w:val="000C4C8B"/>
    <w:rsid w:val="000C64B6"/>
    <w:rsid w:val="000C6C1D"/>
    <w:rsid w:val="000C7C45"/>
    <w:rsid w:val="000C7F82"/>
    <w:rsid w:val="000C7F9E"/>
    <w:rsid w:val="000D08D1"/>
    <w:rsid w:val="000D12BD"/>
    <w:rsid w:val="000D1D8E"/>
    <w:rsid w:val="000D2C9B"/>
    <w:rsid w:val="000D72D7"/>
    <w:rsid w:val="000E1DFF"/>
    <w:rsid w:val="000E2D69"/>
    <w:rsid w:val="000E47AD"/>
    <w:rsid w:val="000E603B"/>
    <w:rsid w:val="000F4BCE"/>
    <w:rsid w:val="000F5CCE"/>
    <w:rsid w:val="000F69C6"/>
    <w:rsid w:val="001004CB"/>
    <w:rsid w:val="00100E52"/>
    <w:rsid w:val="001068AB"/>
    <w:rsid w:val="00112ECF"/>
    <w:rsid w:val="00114E33"/>
    <w:rsid w:val="001211CD"/>
    <w:rsid w:val="001216C2"/>
    <w:rsid w:val="00124498"/>
    <w:rsid w:val="00127D0B"/>
    <w:rsid w:val="00130C61"/>
    <w:rsid w:val="0013108F"/>
    <w:rsid w:val="00131D30"/>
    <w:rsid w:val="00132DD1"/>
    <w:rsid w:val="00133ABF"/>
    <w:rsid w:val="00134391"/>
    <w:rsid w:val="00141C51"/>
    <w:rsid w:val="0014214B"/>
    <w:rsid w:val="001474A1"/>
    <w:rsid w:val="00150335"/>
    <w:rsid w:val="00151CBB"/>
    <w:rsid w:val="00152819"/>
    <w:rsid w:val="00154505"/>
    <w:rsid w:val="001556A5"/>
    <w:rsid w:val="00155C1C"/>
    <w:rsid w:val="00156657"/>
    <w:rsid w:val="00156FA8"/>
    <w:rsid w:val="00157EFA"/>
    <w:rsid w:val="0016323A"/>
    <w:rsid w:val="0016731F"/>
    <w:rsid w:val="00174337"/>
    <w:rsid w:val="00177435"/>
    <w:rsid w:val="00177BEE"/>
    <w:rsid w:val="00180491"/>
    <w:rsid w:val="00182484"/>
    <w:rsid w:val="00183E32"/>
    <w:rsid w:val="001865E5"/>
    <w:rsid w:val="00190677"/>
    <w:rsid w:val="00192D92"/>
    <w:rsid w:val="0019357D"/>
    <w:rsid w:val="00194C48"/>
    <w:rsid w:val="001957F9"/>
    <w:rsid w:val="001A01EE"/>
    <w:rsid w:val="001A1EF9"/>
    <w:rsid w:val="001A50AC"/>
    <w:rsid w:val="001B0FC4"/>
    <w:rsid w:val="001B3772"/>
    <w:rsid w:val="001B4CB4"/>
    <w:rsid w:val="001B4D5E"/>
    <w:rsid w:val="001B532A"/>
    <w:rsid w:val="001B7CD1"/>
    <w:rsid w:val="001C24F2"/>
    <w:rsid w:val="001C26F3"/>
    <w:rsid w:val="001C6C1A"/>
    <w:rsid w:val="001D0586"/>
    <w:rsid w:val="001D0DB9"/>
    <w:rsid w:val="001D0E64"/>
    <w:rsid w:val="001D3259"/>
    <w:rsid w:val="001D47D7"/>
    <w:rsid w:val="001D48CC"/>
    <w:rsid w:val="001D4DA8"/>
    <w:rsid w:val="001D5329"/>
    <w:rsid w:val="001D71B6"/>
    <w:rsid w:val="001E067C"/>
    <w:rsid w:val="001E412D"/>
    <w:rsid w:val="001E4EE3"/>
    <w:rsid w:val="001E58F1"/>
    <w:rsid w:val="001E63FA"/>
    <w:rsid w:val="001F4BA9"/>
    <w:rsid w:val="001F5A23"/>
    <w:rsid w:val="002010A5"/>
    <w:rsid w:val="002011DF"/>
    <w:rsid w:val="00203F3D"/>
    <w:rsid w:val="00204C21"/>
    <w:rsid w:val="00204C49"/>
    <w:rsid w:val="00213DFE"/>
    <w:rsid w:val="0021475B"/>
    <w:rsid w:val="00220900"/>
    <w:rsid w:val="00220BA1"/>
    <w:rsid w:val="00222FE9"/>
    <w:rsid w:val="00223093"/>
    <w:rsid w:val="00226FCC"/>
    <w:rsid w:val="00227A03"/>
    <w:rsid w:val="002301E9"/>
    <w:rsid w:val="002304B8"/>
    <w:rsid w:val="00232E22"/>
    <w:rsid w:val="00236B7C"/>
    <w:rsid w:val="00236EDA"/>
    <w:rsid w:val="00240302"/>
    <w:rsid w:val="00242EF8"/>
    <w:rsid w:val="00243971"/>
    <w:rsid w:val="0024647E"/>
    <w:rsid w:val="002473EF"/>
    <w:rsid w:val="00247BE9"/>
    <w:rsid w:val="00253542"/>
    <w:rsid w:val="00254D52"/>
    <w:rsid w:val="0025616C"/>
    <w:rsid w:val="00256B6D"/>
    <w:rsid w:val="00257B68"/>
    <w:rsid w:val="00260512"/>
    <w:rsid w:val="002609D2"/>
    <w:rsid w:val="00263B0F"/>
    <w:rsid w:val="00264C82"/>
    <w:rsid w:val="00264FB8"/>
    <w:rsid w:val="00265A8E"/>
    <w:rsid w:val="00266071"/>
    <w:rsid w:val="002664D5"/>
    <w:rsid w:val="00267B2A"/>
    <w:rsid w:val="00272715"/>
    <w:rsid w:val="00272C4E"/>
    <w:rsid w:val="00273D47"/>
    <w:rsid w:val="002744DB"/>
    <w:rsid w:val="0027749D"/>
    <w:rsid w:val="0028110E"/>
    <w:rsid w:val="002821F4"/>
    <w:rsid w:val="002863AD"/>
    <w:rsid w:val="00287E20"/>
    <w:rsid w:val="002934C1"/>
    <w:rsid w:val="002939A2"/>
    <w:rsid w:val="00293AD0"/>
    <w:rsid w:val="0029557C"/>
    <w:rsid w:val="002A0155"/>
    <w:rsid w:val="002A01B1"/>
    <w:rsid w:val="002A1417"/>
    <w:rsid w:val="002A197E"/>
    <w:rsid w:val="002A20A0"/>
    <w:rsid w:val="002A42ED"/>
    <w:rsid w:val="002A462D"/>
    <w:rsid w:val="002A5D96"/>
    <w:rsid w:val="002A611B"/>
    <w:rsid w:val="002B0075"/>
    <w:rsid w:val="002B0B8C"/>
    <w:rsid w:val="002B241D"/>
    <w:rsid w:val="002B4696"/>
    <w:rsid w:val="002B60EF"/>
    <w:rsid w:val="002B6345"/>
    <w:rsid w:val="002B65B3"/>
    <w:rsid w:val="002B76B7"/>
    <w:rsid w:val="002C108F"/>
    <w:rsid w:val="002C389A"/>
    <w:rsid w:val="002C5C62"/>
    <w:rsid w:val="002D0C25"/>
    <w:rsid w:val="002D26E4"/>
    <w:rsid w:val="002D2E41"/>
    <w:rsid w:val="002D48E0"/>
    <w:rsid w:val="002D61A1"/>
    <w:rsid w:val="002D6A06"/>
    <w:rsid w:val="002E0590"/>
    <w:rsid w:val="002E339F"/>
    <w:rsid w:val="002E3855"/>
    <w:rsid w:val="002E4B94"/>
    <w:rsid w:val="002E6D62"/>
    <w:rsid w:val="002E7D0C"/>
    <w:rsid w:val="002F08BD"/>
    <w:rsid w:val="002F37B3"/>
    <w:rsid w:val="002F3E5B"/>
    <w:rsid w:val="002F75BB"/>
    <w:rsid w:val="003008A2"/>
    <w:rsid w:val="00300D9F"/>
    <w:rsid w:val="00301CEB"/>
    <w:rsid w:val="00304B61"/>
    <w:rsid w:val="00304CC9"/>
    <w:rsid w:val="00305926"/>
    <w:rsid w:val="00306161"/>
    <w:rsid w:val="00307948"/>
    <w:rsid w:val="0031507D"/>
    <w:rsid w:val="00317B72"/>
    <w:rsid w:val="00317F71"/>
    <w:rsid w:val="0032055E"/>
    <w:rsid w:val="00321F12"/>
    <w:rsid w:val="0032272B"/>
    <w:rsid w:val="00322A87"/>
    <w:rsid w:val="003234C4"/>
    <w:rsid w:val="0032357B"/>
    <w:rsid w:val="00324218"/>
    <w:rsid w:val="00324FB9"/>
    <w:rsid w:val="00325468"/>
    <w:rsid w:val="00325A5D"/>
    <w:rsid w:val="00325BB6"/>
    <w:rsid w:val="00325D5C"/>
    <w:rsid w:val="00331A9B"/>
    <w:rsid w:val="00333F3E"/>
    <w:rsid w:val="003413F5"/>
    <w:rsid w:val="0034454B"/>
    <w:rsid w:val="00344842"/>
    <w:rsid w:val="00345A2F"/>
    <w:rsid w:val="00346139"/>
    <w:rsid w:val="0034639B"/>
    <w:rsid w:val="0034677B"/>
    <w:rsid w:val="003470AE"/>
    <w:rsid w:val="003525DB"/>
    <w:rsid w:val="00353903"/>
    <w:rsid w:val="003560FB"/>
    <w:rsid w:val="00360512"/>
    <w:rsid w:val="00363137"/>
    <w:rsid w:val="00363AEF"/>
    <w:rsid w:val="00364DCC"/>
    <w:rsid w:val="00366EB5"/>
    <w:rsid w:val="00367D69"/>
    <w:rsid w:val="00372320"/>
    <w:rsid w:val="00373D23"/>
    <w:rsid w:val="00374472"/>
    <w:rsid w:val="00381E22"/>
    <w:rsid w:val="00383B5C"/>
    <w:rsid w:val="00383F81"/>
    <w:rsid w:val="00384F84"/>
    <w:rsid w:val="003850C2"/>
    <w:rsid w:val="0038585F"/>
    <w:rsid w:val="00386AC0"/>
    <w:rsid w:val="00392833"/>
    <w:rsid w:val="00393C16"/>
    <w:rsid w:val="00394705"/>
    <w:rsid w:val="00397471"/>
    <w:rsid w:val="003A1D72"/>
    <w:rsid w:val="003A2157"/>
    <w:rsid w:val="003B1534"/>
    <w:rsid w:val="003B322F"/>
    <w:rsid w:val="003B3657"/>
    <w:rsid w:val="003C066D"/>
    <w:rsid w:val="003C174F"/>
    <w:rsid w:val="003C205F"/>
    <w:rsid w:val="003C469B"/>
    <w:rsid w:val="003C5332"/>
    <w:rsid w:val="003C5BD5"/>
    <w:rsid w:val="003D2034"/>
    <w:rsid w:val="003D3097"/>
    <w:rsid w:val="003D44EF"/>
    <w:rsid w:val="003D6656"/>
    <w:rsid w:val="003D68D1"/>
    <w:rsid w:val="003D69E8"/>
    <w:rsid w:val="003D6A90"/>
    <w:rsid w:val="003E0BCF"/>
    <w:rsid w:val="003E15CB"/>
    <w:rsid w:val="003E491B"/>
    <w:rsid w:val="003E4AB9"/>
    <w:rsid w:val="003E4D12"/>
    <w:rsid w:val="003F02A4"/>
    <w:rsid w:val="003F0C6A"/>
    <w:rsid w:val="003F2A86"/>
    <w:rsid w:val="003F3F0F"/>
    <w:rsid w:val="003F4352"/>
    <w:rsid w:val="003F554F"/>
    <w:rsid w:val="003F62B9"/>
    <w:rsid w:val="003F6B1A"/>
    <w:rsid w:val="00400089"/>
    <w:rsid w:val="00400117"/>
    <w:rsid w:val="00400915"/>
    <w:rsid w:val="0040150B"/>
    <w:rsid w:val="00403553"/>
    <w:rsid w:val="004039A8"/>
    <w:rsid w:val="00403CD9"/>
    <w:rsid w:val="00405264"/>
    <w:rsid w:val="00406171"/>
    <w:rsid w:val="00406393"/>
    <w:rsid w:val="004078E0"/>
    <w:rsid w:val="0041135C"/>
    <w:rsid w:val="004125AF"/>
    <w:rsid w:val="00415994"/>
    <w:rsid w:val="00415EA4"/>
    <w:rsid w:val="00420A19"/>
    <w:rsid w:val="0042216D"/>
    <w:rsid w:val="004228AE"/>
    <w:rsid w:val="0042684F"/>
    <w:rsid w:val="004273E9"/>
    <w:rsid w:val="0042740E"/>
    <w:rsid w:val="004311D2"/>
    <w:rsid w:val="004312DE"/>
    <w:rsid w:val="00432D00"/>
    <w:rsid w:val="0043435C"/>
    <w:rsid w:val="00436DF0"/>
    <w:rsid w:val="00436ECE"/>
    <w:rsid w:val="00441034"/>
    <w:rsid w:val="0044173F"/>
    <w:rsid w:val="00442469"/>
    <w:rsid w:val="004458CF"/>
    <w:rsid w:val="00447D53"/>
    <w:rsid w:val="00452B12"/>
    <w:rsid w:val="004548A3"/>
    <w:rsid w:val="004552D1"/>
    <w:rsid w:val="0045724D"/>
    <w:rsid w:val="0046179E"/>
    <w:rsid w:val="00463365"/>
    <w:rsid w:val="0046383E"/>
    <w:rsid w:val="00463FA2"/>
    <w:rsid w:val="0046545F"/>
    <w:rsid w:val="00466D32"/>
    <w:rsid w:val="00467DB9"/>
    <w:rsid w:val="00471CDC"/>
    <w:rsid w:val="00471DD6"/>
    <w:rsid w:val="00474BCD"/>
    <w:rsid w:val="004762C1"/>
    <w:rsid w:val="0047669E"/>
    <w:rsid w:val="0047673C"/>
    <w:rsid w:val="0047690E"/>
    <w:rsid w:val="00477D35"/>
    <w:rsid w:val="00480888"/>
    <w:rsid w:val="00483964"/>
    <w:rsid w:val="00483F9E"/>
    <w:rsid w:val="00484DDA"/>
    <w:rsid w:val="004859F1"/>
    <w:rsid w:val="00490586"/>
    <w:rsid w:val="00495AA2"/>
    <w:rsid w:val="004962E9"/>
    <w:rsid w:val="004970B5"/>
    <w:rsid w:val="004973EF"/>
    <w:rsid w:val="004A2740"/>
    <w:rsid w:val="004A34B9"/>
    <w:rsid w:val="004A4D29"/>
    <w:rsid w:val="004A4F54"/>
    <w:rsid w:val="004A5F02"/>
    <w:rsid w:val="004A6C19"/>
    <w:rsid w:val="004A73FE"/>
    <w:rsid w:val="004B1DCF"/>
    <w:rsid w:val="004C145B"/>
    <w:rsid w:val="004C23D9"/>
    <w:rsid w:val="004C3719"/>
    <w:rsid w:val="004C3ADD"/>
    <w:rsid w:val="004C3DD3"/>
    <w:rsid w:val="004C458E"/>
    <w:rsid w:val="004C5519"/>
    <w:rsid w:val="004C6140"/>
    <w:rsid w:val="004C7105"/>
    <w:rsid w:val="004C7F0F"/>
    <w:rsid w:val="004D29B6"/>
    <w:rsid w:val="004D5EE6"/>
    <w:rsid w:val="004D65DF"/>
    <w:rsid w:val="004D66F0"/>
    <w:rsid w:val="004D6F21"/>
    <w:rsid w:val="004E19D1"/>
    <w:rsid w:val="004E1C1D"/>
    <w:rsid w:val="004E58B3"/>
    <w:rsid w:val="004E6445"/>
    <w:rsid w:val="004E7214"/>
    <w:rsid w:val="004F1747"/>
    <w:rsid w:val="004F26F3"/>
    <w:rsid w:val="004F4157"/>
    <w:rsid w:val="004F4978"/>
    <w:rsid w:val="004F59AA"/>
    <w:rsid w:val="004F5EBB"/>
    <w:rsid w:val="004F7B41"/>
    <w:rsid w:val="0050092F"/>
    <w:rsid w:val="00501BBF"/>
    <w:rsid w:val="00502C86"/>
    <w:rsid w:val="00504175"/>
    <w:rsid w:val="00506E7C"/>
    <w:rsid w:val="00506EAF"/>
    <w:rsid w:val="00507823"/>
    <w:rsid w:val="00507B5C"/>
    <w:rsid w:val="0051261A"/>
    <w:rsid w:val="00512F99"/>
    <w:rsid w:val="0051353F"/>
    <w:rsid w:val="00513F69"/>
    <w:rsid w:val="00514E75"/>
    <w:rsid w:val="005161E5"/>
    <w:rsid w:val="00516888"/>
    <w:rsid w:val="005174A3"/>
    <w:rsid w:val="00517BF3"/>
    <w:rsid w:val="00517D88"/>
    <w:rsid w:val="00520656"/>
    <w:rsid w:val="00521460"/>
    <w:rsid w:val="005219E4"/>
    <w:rsid w:val="00521C3A"/>
    <w:rsid w:val="00521C85"/>
    <w:rsid w:val="00527A3E"/>
    <w:rsid w:val="00530299"/>
    <w:rsid w:val="0053062E"/>
    <w:rsid w:val="005307E5"/>
    <w:rsid w:val="00530909"/>
    <w:rsid w:val="00530C1A"/>
    <w:rsid w:val="00531460"/>
    <w:rsid w:val="00535140"/>
    <w:rsid w:val="005365E3"/>
    <w:rsid w:val="00537FB1"/>
    <w:rsid w:val="005411D4"/>
    <w:rsid w:val="00541E4C"/>
    <w:rsid w:val="00543255"/>
    <w:rsid w:val="005470EB"/>
    <w:rsid w:val="00547838"/>
    <w:rsid w:val="0055181E"/>
    <w:rsid w:val="00553FBC"/>
    <w:rsid w:val="00555E4E"/>
    <w:rsid w:val="00557AEA"/>
    <w:rsid w:val="0056256F"/>
    <w:rsid w:val="0056319C"/>
    <w:rsid w:val="00563393"/>
    <w:rsid w:val="00564CEA"/>
    <w:rsid w:val="005665C5"/>
    <w:rsid w:val="005666B3"/>
    <w:rsid w:val="00572CD4"/>
    <w:rsid w:val="00573613"/>
    <w:rsid w:val="00576426"/>
    <w:rsid w:val="005809D8"/>
    <w:rsid w:val="00581E4B"/>
    <w:rsid w:val="0058301E"/>
    <w:rsid w:val="0058348C"/>
    <w:rsid w:val="00584462"/>
    <w:rsid w:val="00584AED"/>
    <w:rsid w:val="00584D0B"/>
    <w:rsid w:val="00585653"/>
    <w:rsid w:val="00585B0A"/>
    <w:rsid w:val="005903A3"/>
    <w:rsid w:val="00594FCD"/>
    <w:rsid w:val="00596493"/>
    <w:rsid w:val="005971D2"/>
    <w:rsid w:val="005A0EF0"/>
    <w:rsid w:val="005A1B3B"/>
    <w:rsid w:val="005A4289"/>
    <w:rsid w:val="005A5469"/>
    <w:rsid w:val="005B1049"/>
    <w:rsid w:val="005B2EDE"/>
    <w:rsid w:val="005B5BA4"/>
    <w:rsid w:val="005B709A"/>
    <w:rsid w:val="005C2965"/>
    <w:rsid w:val="005C3D3D"/>
    <w:rsid w:val="005C465D"/>
    <w:rsid w:val="005D05F5"/>
    <w:rsid w:val="005D184B"/>
    <w:rsid w:val="005D2E5E"/>
    <w:rsid w:val="005D37FB"/>
    <w:rsid w:val="005D74AB"/>
    <w:rsid w:val="005D7DBB"/>
    <w:rsid w:val="005E121E"/>
    <w:rsid w:val="005E34B1"/>
    <w:rsid w:val="005E6AA5"/>
    <w:rsid w:val="005F0607"/>
    <w:rsid w:val="005F1690"/>
    <w:rsid w:val="005F4C86"/>
    <w:rsid w:val="005F4D56"/>
    <w:rsid w:val="005F6E86"/>
    <w:rsid w:val="005F744A"/>
    <w:rsid w:val="005F7C62"/>
    <w:rsid w:val="006006BE"/>
    <w:rsid w:val="00600FCE"/>
    <w:rsid w:val="00605E12"/>
    <w:rsid w:val="00606620"/>
    <w:rsid w:val="006107AE"/>
    <w:rsid w:val="00610989"/>
    <w:rsid w:val="0061247F"/>
    <w:rsid w:val="00612E58"/>
    <w:rsid w:val="006131E3"/>
    <w:rsid w:val="006135BF"/>
    <w:rsid w:val="00613C6E"/>
    <w:rsid w:val="00613EA1"/>
    <w:rsid w:val="0061402D"/>
    <w:rsid w:val="00621F9C"/>
    <w:rsid w:val="00623EDF"/>
    <w:rsid w:val="006259AD"/>
    <w:rsid w:val="006271D5"/>
    <w:rsid w:val="00627B59"/>
    <w:rsid w:val="006301B1"/>
    <w:rsid w:val="00630805"/>
    <w:rsid w:val="00630A37"/>
    <w:rsid w:val="00630D1B"/>
    <w:rsid w:val="0063143A"/>
    <w:rsid w:val="00631CFC"/>
    <w:rsid w:val="006320C1"/>
    <w:rsid w:val="00636B15"/>
    <w:rsid w:val="00637895"/>
    <w:rsid w:val="00637F87"/>
    <w:rsid w:val="00641050"/>
    <w:rsid w:val="006457D9"/>
    <w:rsid w:val="00645F8A"/>
    <w:rsid w:val="006465DE"/>
    <w:rsid w:val="006471FC"/>
    <w:rsid w:val="006537A9"/>
    <w:rsid w:val="006556E5"/>
    <w:rsid w:val="00655A0A"/>
    <w:rsid w:val="00655DC8"/>
    <w:rsid w:val="00656AEA"/>
    <w:rsid w:val="00660D33"/>
    <w:rsid w:val="00660FFF"/>
    <w:rsid w:val="006623E1"/>
    <w:rsid w:val="00662EDE"/>
    <w:rsid w:val="006659E3"/>
    <w:rsid w:val="00667F72"/>
    <w:rsid w:val="006758AE"/>
    <w:rsid w:val="006758E7"/>
    <w:rsid w:val="00675EC6"/>
    <w:rsid w:val="00680BB1"/>
    <w:rsid w:val="00680DB6"/>
    <w:rsid w:val="00680F4D"/>
    <w:rsid w:val="00681B61"/>
    <w:rsid w:val="0068247F"/>
    <w:rsid w:val="00682ACB"/>
    <w:rsid w:val="00683F4C"/>
    <w:rsid w:val="00684A67"/>
    <w:rsid w:val="00684F89"/>
    <w:rsid w:val="00685FBF"/>
    <w:rsid w:val="00691D0C"/>
    <w:rsid w:val="00697512"/>
    <w:rsid w:val="006978E1"/>
    <w:rsid w:val="006A168E"/>
    <w:rsid w:val="006A16DE"/>
    <w:rsid w:val="006A175A"/>
    <w:rsid w:val="006A1C80"/>
    <w:rsid w:val="006A2F8F"/>
    <w:rsid w:val="006A3681"/>
    <w:rsid w:val="006A587C"/>
    <w:rsid w:val="006A6EDE"/>
    <w:rsid w:val="006A75F0"/>
    <w:rsid w:val="006B06D5"/>
    <w:rsid w:val="006B11A5"/>
    <w:rsid w:val="006B236E"/>
    <w:rsid w:val="006B258D"/>
    <w:rsid w:val="006B3C06"/>
    <w:rsid w:val="006B5316"/>
    <w:rsid w:val="006C07FE"/>
    <w:rsid w:val="006C0D2A"/>
    <w:rsid w:val="006C3273"/>
    <w:rsid w:val="006C3A14"/>
    <w:rsid w:val="006C5304"/>
    <w:rsid w:val="006C5F2A"/>
    <w:rsid w:val="006D0ADB"/>
    <w:rsid w:val="006D2EAF"/>
    <w:rsid w:val="006D3884"/>
    <w:rsid w:val="006D4CAA"/>
    <w:rsid w:val="006D51A0"/>
    <w:rsid w:val="006D571C"/>
    <w:rsid w:val="006D717F"/>
    <w:rsid w:val="006E025F"/>
    <w:rsid w:val="006E0779"/>
    <w:rsid w:val="006E348D"/>
    <w:rsid w:val="006E7A2A"/>
    <w:rsid w:val="006E7E18"/>
    <w:rsid w:val="006F006E"/>
    <w:rsid w:val="006F008B"/>
    <w:rsid w:val="006F1078"/>
    <w:rsid w:val="006F1B85"/>
    <w:rsid w:val="006F2627"/>
    <w:rsid w:val="006F7DEF"/>
    <w:rsid w:val="00700386"/>
    <w:rsid w:val="007007AE"/>
    <w:rsid w:val="00701720"/>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7DBD"/>
    <w:rsid w:val="0072175F"/>
    <w:rsid w:val="0072421B"/>
    <w:rsid w:val="00726931"/>
    <w:rsid w:val="00727303"/>
    <w:rsid w:val="0072774D"/>
    <w:rsid w:val="0073020F"/>
    <w:rsid w:val="00731285"/>
    <w:rsid w:val="00736218"/>
    <w:rsid w:val="0073707E"/>
    <w:rsid w:val="00740073"/>
    <w:rsid w:val="0074065F"/>
    <w:rsid w:val="00740CB7"/>
    <w:rsid w:val="007445CC"/>
    <w:rsid w:val="007465D4"/>
    <w:rsid w:val="00746EA0"/>
    <w:rsid w:val="00747B9C"/>
    <w:rsid w:val="00752ADB"/>
    <w:rsid w:val="00752AEC"/>
    <w:rsid w:val="007538F5"/>
    <w:rsid w:val="007570F5"/>
    <w:rsid w:val="007576FA"/>
    <w:rsid w:val="00757745"/>
    <w:rsid w:val="00760C4F"/>
    <w:rsid w:val="007625F7"/>
    <w:rsid w:val="00762BAE"/>
    <w:rsid w:val="0076332C"/>
    <w:rsid w:val="0076355D"/>
    <w:rsid w:val="0076522B"/>
    <w:rsid w:val="00766D0F"/>
    <w:rsid w:val="00766E18"/>
    <w:rsid w:val="00767359"/>
    <w:rsid w:val="00771435"/>
    <w:rsid w:val="00772DBA"/>
    <w:rsid w:val="007736E4"/>
    <w:rsid w:val="007810A0"/>
    <w:rsid w:val="0078253C"/>
    <w:rsid w:val="00782D31"/>
    <w:rsid w:val="0078678A"/>
    <w:rsid w:val="007920FA"/>
    <w:rsid w:val="00792A9D"/>
    <w:rsid w:val="0079373C"/>
    <w:rsid w:val="007962CC"/>
    <w:rsid w:val="00796DA4"/>
    <w:rsid w:val="007A0313"/>
    <w:rsid w:val="007A0CD1"/>
    <w:rsid w:val="007A28D6"/>
    <w:rsid w:val="007A3ACA"/>
    <w:rsid w:val="007A42E0"/>
    <w:rsid w:val="007A47EC"/>
    <w:rsid w:val="007A5C2B"/>
    <w:rsid w:val="007A67FB"/>
    <w:rsid w:val="007A6C5A"/>
    <w:rsid w:val="007B2796"/>
    <w:rsid w:val="007B35C7"/>
    <w:rsid w:val="007B3E33"/>
    <w:rsid w:val="007B42FC"/>
    <w:rsid w:val="007B45D5"/>
    <w:rsid w:val="007B6E9D"/>
    <w:rsid w:val="007B7ED2"/>
    <w:rsid w:val="007C4A5A"/>
    <w:rsid w:val="007C4D77"/>
    <w:rsid w:val="007C68ED"/>
    <w:rsid w:val="007C70B4"/>
    <w:rsid w:val="007D05AD"/>
    <w:rsid w:val="007D27D7"/>
    <w:rsid w:val="007D293E"/>
    <w:rsid w:val="007D2E4B"/>
    <w:rsid w:val="007D3963"/>
    <w:rsid w:val="007D3D65"/>
    <w:rsid w:val="007D4108"/>
    <w:rsid w:val="007D4B88"/>
    <w:rsid w:val="007D4FE2"/>
    <w:rsid w:val="007D6099"/>
    <w:rsid w:val="007D60FF"/>
    <w:rsid w:val="007D7A88"/>
    <w:rsid w:val="007E0836"/>
    <w:rsid w:val="007E085C"/>
    <w:rsid w:val="007E1E38"/>
    <w:rsid w:val="007E273F"/>
    <w:rsid w:val="007E3B1E"/>
    <w:rsid w:val="007E453F"/>
    <w:rsid w:val="007E6C95"/>
    <w:rsid w:val="007F0835"/>
    <w:rsid w:val="007F1870"/>
    <w:rsid w:val="007F18B9"/>
    <w:rsid w:val="007F251D"/>
    <w:rsid w:val="007F2F3D"/>
    <w:rsid w:val="007F31C4"/>
    <w:rsid w:val="007F5157"/>
    <w:rsid w:val="007F666D"/>
    <w:rsid w:val="007F707A"/>
    <w:rsid w:val="0080109D"/>
    <w:rsid w:val="0080164F"/>
    <w:rsid w:val="00801886"/>
    <w:rsid w:val="00803116"/>
    <w:rsid w:val="00804A6E"/>
    <w:rsid w:val="0080534B"/>
    <w:rsid w:val="00805668"/>
    <w:rsid w:val="0080661A"/>
    <w:rsid w:val="0081070A"/>
    <w:rsid w:val="00813ED9"/>
    <w:rsid w:val="008152F9"/>
    <w:rsid w:val="008161C9"/>
    <w:rsid w:val="00817E05"/>
    <w:rsid w:val="0082195C"/>
    <w:rsid w:val="008257EF"/>
    <w:rsid w:val="00826B1E"/>
    <w:rsid w:val="0083319E"/>
    <w:rsid w:val="0083357A"/>
    <w:rsid w:val="00833FD0"/>
    <w:rsid w:val="00834996"/>
    <w:rsid w:val="00836C63"/>
    <w:rsid w:val="0083794B"/>
    <w:rsid w:val="008412BF"/>
    <w:rsid w:val="00841A9D"/>
    <w:rsid w:val="00841B6D"/>
    <w:rsid w:val="008425BF"/>
    <w:rsid w:val="00843EC2"/>
    <w:rsid w:val="00845295"/>
    <w:rsid w:val="00846942"/>
    <w:rsid w:val="00851D79"/>
    <w:rsid w:val="00851F9F"/>
    <w:rsid w:val="008521C8"/>
    <w:rsid w:val="00852A40"/>
    <w:rsid w:val="00855A9C"/>
    <w:rsid w:val="00860279"/>
    <w:rsid w:val="0086164D"/>
    <w:rsid w:val="008623DF"/>
    <w:rsid w:val="00864794"/>
    <w:rsid w:val="008663A1"/>
    <w:rsid w:val="008675FF"/>
    <w:rsid w:val="00867CE8"/>
    <w:rsid w:val="008711F8"/>
    <w:rsid w:val="00871CDC"/>
    <w:rsid w:val="008731D5"/>
    <w:rsid w:val="00873F03"/>
    <w:rsid w:val="00875D49"/>
    <w:rsid w:val="0087644E"/>
    <w:rsid w:val="00876884"/>
    <w:rsid w:val="00877133"/>
    <w:rsid w:val="00877239"/>
    <w:rsid w:val="00881120"/>
    <w:rsid w:val="00881570"/>
    <w:rsid w:val="0088193E"/>
    <w:rsid w:val="00884FD6"/>
    <w:rsid w:val="00885A50"/>
    <w:rsid w:val="00886A25"/>
    <w:rsid w:val="008913DB"/>
    <w:rsid w:val="00891DAE"/>
    <w:rsid w:val="00892F0C"/>
    <w:rsid w:val="00893D90"/>
    <w:rsid w:val="00893DD1"/>
    <w:rsid w:val="0089433F"/>
    <w:rsid w:val="008955D3"/>
    <w:rsid w:val="00897457"/>
    <w:rsid w:val="008974D2"/>
    <w:rsid w:val="008A212F"/>
    <w:rsid w:val="008A37C6"/>
    <w:rsid w:val="008A41EC"/>
    <w:rsid w:val="008A58FE"/>
    <w:rsid w:val="008B04C4"/>
    <w:rsid w:val="008B1B19"/>
    <w:rsid w:val="008B5A5D"/>
    <w:rsid w:val="008C29E3"/>
    <w:rsid w:val="008C4CAB"/>
    <w:rsid w:val="008C53D5"/>
    <w:rsid w:val="008C574E"/>
    <w:rsid w:val="008C5C69"/>
    <w:rsid w:val="008C6CFF"/>
    <w:rsid w:val="008C7170"/>
    <w:rsid w:val="008C79CF"/>
    <w:rsid w:val="008D06C6"/>
    <w:rsid w:val="008D2A68"/>
    <w:rsid w:val="008D37E0"/>
    <w:rsid w:val="008D47EE"/>
    <w:rsid w:val="008D599A"/>
    <w:rsid w:val="008D77F2"/>
    <w:rsid w:val="008E15B6"/>
    <w:rsid w:val="008E1703"/>
    <w:rsid w:val="008E488F"/>
    <w:rsid w:val="008E7948"/>
    <w:rsid w:val="008F0757"/>
    <w:rsid w:val="008F1054"/>
    <w:rsid w:val="008F10B5"/>
    <w:rsid w:val="008F1E7D"/>
    <w:rsid w:val="008F2783"/>
    <w:rsid w:val="008F42E2"/>
    <w:rsid w:val="008F7B61"/>
    <w:rsid w:val="008F7B8D"/>
    <w:rsid w:val="009001A5"/>
    <w:rsid w:val="00901C0E"/>
    <w:rsid w:val="00903630"/>
    <w:rsid w:val="009036B6"/>
    <w:rsid w:val="00904BA5"/>
    <w:rsid w:val="00904D51"/>
    <w:rsid w:val="0090611C"/>
    <w:rsid w:val="00906A87"/>
    <w:rsid w:val="0090736C"/>
    <w:rsid w:val="00910A01"/>
    <w:rsid w:val="00911101"/>
    <w:rsid w:val="009121CD"/>
    <w:rsid w:val="009124F5"/>
    <w:rsid w:val="009134EA"/>
    <w:rsid w:val="00914779"/>
    <w:rsid w:val="009149F5"/>
    <w:rsid w:val="0091672F"/>
    <w:rsid w:val="00916CDC"/>
    <w:rsid w:val="00917B23"/>
    <w:rsid w:val="0092136D"/>
    <w:rsid w:val="009213D9"/>
    <w:rsid w:val="00921A99"/>
    <w:rsid w:val="00923088"/>
    <w:rsid w:val="00924F70"/>
    <w:rsid w:val="00926242"/>
    <w:rsid w:val="009270F5"/>
    <w:rsid w:val="00927C78"/>
    <w:rsid w:val="0093176E"/>
    <w:rsid w:val="0093276F"/>
    <w:rsid w:val="00932F3F"/>
    <w:rsid w:val="00933C99"/>
    <w:rsid w:val="00933F35"/>
    <w:rsid w:val="009343C9"/>
    <w:rsid w:val="0093536F"/>
    <w:rsid w:val="00935751"/>
    <w:rsid w:val="00936028"/>
    <w:rsid w:val="00937988"/>
    <w:rsid w:val="009405B9"/>
    <w:rsid w:val="00941DE5"/>
    <w:rsid w:val="00942387"/>
    <w:rsid w:val="00946047"/>
    <w:rsid w:val="00947F6A"/>
    <w:rsid w:val="00952D26"/>
    <w:rsid w:val="00953202"/>
    <w:rsid w:val="00953495"/>
    <w:rsid w:val="0095593F"/>
    <w:rsid w:val="00956266"/>
    <w:rsid w:val="00956C48"/>
    <w:rsid w:val="00956E5A"/>
    <w:rsid w:val="00962FFE"/>
    <w:rsid w:val="00963F82"/>
    <w:rsid w:val="0097211F"/>
    <w:rsid w:val="00980019"/>
    <w:rsid w:val="00980F5F"/>
    <w:rsid w:val="00984A4F"/>
    <w:rsid w:val="00984ABB"/>
    <w:rsid w:val="00990D98"/>
    <w:rsid w:val="009916CD"/>
    <w:rsid w:val="00992616"/>
    <w:rsid w:val="00992702"/>
    <w:rsid w:val="009935A6"/>
    <w:rsid w:val="0099491E"/>
    <w:rsid w:val="009957B9"/>
    <w:rsid w:val="00995A72"/>
    <w:rsid w:val="009A1407"/>
    <w:rsid w:val="009A26BD"/>
    <w:rsid w:val="009A2F2A"/>
    <w:rsid w:val="009A3395"/>
    <w:rsid w:val="009A3BFC"/>
    <w:rsid w:val="009A40CA"/>
    <w:rsid w:val="009A41CD"/>
    <w:rsid w:val="009A4558"/>
    <w:rsid w:val="009A4685"/>
    <w:rsid w:val="009A55CF"/>
    <w:rsid w:val="009A60D9"/>
    <w:rsid w:val="009A69C6"/>
    <w:rsid w:val="009A73D1"/>
    <w:rsid w:val="009A7870"/>
    <w:rsid w:val="009B118F"/>
    <w:rsid w:val="009B41B1"/>
    <w:rsid w:val="009B6C91"/>
    <w:rsid w:val="009B7025"/>
    <w:rsid w:val="009C2279"/>
    <w:rsid w:val="009C2D10"/>
    <w:rsid w:val="009C37C8"/>
    <w:rsid w:val="009C4768"/>
    <w:rsid w:val="009C77A6"/>
    <w:rsid w:val="009C7F8B"/>
    <w:rsid w:val="009D086A"/>
    <w:rsid w:val="009D0D54"/>
    <w:rsid w:val="009D388B"/>
    <w:rsid w:val="009D531B"/>
    <w:rsid w:val="009D73B4"/>
    <w:rsid w:val="009E0112"/>
    <w:rsid w:val="009E3D8C"/>
    <w:rsid w:val="009E548D"/>
    <w:rsid w:val="009E6C7E"/>
    <w:rsid w:val="009E7BC0"/>
    <w:rsid w:val="009E7DBD"/>
    <w:rsid w:val="009F1DAB"/>
    <w:rsid w:val="009F3231"/>
    <w:rsid w:val="009F4388"/>
    <w:rsid w:val="00A0146D"/>
    <w:rsid w:val="00A0353A"/>
    <w:rsid w:val="00A0472E"/>
    <w:rsid w:val="00A06CB9"/>
    <w:rsid w:val="00A10E24"/>
    <w:rsid w:val="00A12583"/>
    <w:rsid w:val="00A136CA"/>
    <w:rsid w:val="00A14B19"/>
    <w:rsid w:val="00A15AAA"/>
    <w:rsid w:val="00A16D9A"/>
    <w:rsid w:val="00A17216"/>
    <w:rsid w:val="00A21E5E"/>
    <w:rsid w:val="00A22506"/>
    <w:rsid w:val="00A22B5D"/>
    <w:rsid w:val="00A22CC2"/>
    <w:rsid w:val="00A23C6C"/>
    <w:rsid w:val="00A26696"/>
    <w:rsid w:val="00A27E43"/>
    <w:rsid w:val="00A30CD7"/>
    <w:rsid w:val="00A32914"/>
    <w:rsid w:val="00A34D67"/>
    <w:rsid w:val="00A35BE2"/>
    <w:rsid w:val="00A3612C"/>
    <w:rsid w:val="00A3665B"/>
    <w:rsid w:val="00A377C8"/>
    <w:rsid w:val="00A37B8E"/>
    <w:rsid w:val="00A417B2"/>
    <w:rsid w:val="00A41859"/>
    <w:rsid w:val="00A44831"/>
    <w:rsid w:val="00A4555C"/>
    <w:rsid w:val="00A456E2"/>
    <w:rsid w:val="00A45EAF"/>
    <w:rsid w:val="00A517C8"/>
    <w:rsid w:val="00A52A1A"/>
    <w:rsid w:val="00A536DE"/>
    <w:rsid w:val="00A564A0"/>
    <w:rsid w:val="00A56851"/>
    <w:rsid w:val="00A57D8B"/>
    <w:rsid w:val="00A60E03"/>
    <w:rsid w:val="00A614E6"/>
    <w:rsid w:val="00A62954"/>
    <w:rsid w:val="00A62D73"/>
    <w:rsid w:val="00A62E01"/>
    <w:rsid w:val="00A63824"/>
    <w:rsid w:val="00A64982"/>
    <w:rsid w:val="00A653DB"/>
    <w:rsid w:val="00A71A92"/>
    <w:rsid w:val="00A72DDF"/>
    <w:rsid w:val="00A731FF"/>
    <w:rsid w:val="00A73713"/>
    <w:rsid w:val="00A73F8A"/>
    <w:rsid w:val="00A7408D"/>
    <w:rsid w:val="00A74404"/>
    <w:rsid w:val="00A74508"/>
    <w:rsid w:val="00A76F0C"/>
    <w:rsid w:val="00A77318"/>
    <w:rsid w:val="00A8026C"/>
    <w:rsid w:val="00A81B24"/>
    <w:rsid w:val="00A82396"/>
    <w:rsid w:val="00A8413D"/>
    <w:rsid w:val="00A84248"/>
    <w:rsid w:val="00A86533"/>
    <w:rsid w:val="00A86667"/>
    <w:rsid w:val="00A873EE"/>
    <w:rsid w:val="00A87D63"/>
    <w:rsid w:val="00A90E8B"/>
    <w:rsid w:val="00A9196B"/>
    <w:rsid w:val="00A9315B"/>
    <w:rsid w:val="00A94BBC"/>
    <w:rsid w:val="00A9512A"/>
    <w:rsid w:val="00A9650E"/>
    <w:rsid w:val="00A9687F"/>
    <w:rsid w:val="00AA1CE6"/>
    <w:rsid w:val="00AA7E6E"/>
    <w:rsid w:val="00AB178A"/>
    <w:rsid w:val="00AB5346"/>
    <w:rsid w:val="00AB58AD"/>
    <w:rsid w:val="00AB6359"/>
    <w:rsid w:val="00AB70EC"/>
    <w:rsid w:val="00AB736B"/>
    <w:rsid w:val="00AC607B"/>
    <w:rsid w:val="00AC67BA"/>
    <w:rsid w:val="00AD5A7C"/>
    <w:rsid w:val="00AE0A19"/>
    <w:rsid w:val="00AE0D65"/>
    <w:rsid w:val="00AE12D2"/>
    <w:rsid w:val="00AE225C"/>
    <w:rsid w:val="00AE2391"/>
    <w:rsid w:val="00AE394D"/>
    <w:rsid w:val="00AE781F"/>
    <w:rsid w:val="00AF3E4D"/>
    <w:rsid w:val="00AF4266"/>
    <w:rsid w:val="00AF5659"/>
    <w:rsid w:val="00AF600E"/>
    <w:rsid w:val="00AF61AA"/>
    <w:rsid w:val="00AF76AE"/>
    <w:rsid w:val="00B01752"/>
    <w:rsid w:val="00B03309"/>
    <w:rsid w:val="00B04EA0"/>
    <w:rsid w:val="00B068A0"/>
    <w:rsid w:val="00B06DAC"/>
    <w:rsid w:val="00B07139"/>
    <w:rsid w:val="00B0770C"/>
    <w:rsid w:val="00B10A17"/>
    <w:rsid w:val="00B143C7"/>
    <w:rsid w:val="00B15257"/>
    <w:rsid w:val="00B1704A"/>
    <w:rsid w:val="00B17D96"/>
    <w:rsid w:val="00B20545"/>
    <w:rsid w:val="00B21716"/>
    <w:rsid w:val="00B2199C"/>
    <w:rsid w:val="00B2266B"/>
    <w:rsid w:val="00B2323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4F65"/>
    <w:rsid w:val="00B4564F"/>
    <w:rsid w:val="00B458B0"/>
    <w:rsid w:val="00B46D32"/>
    <w:rsid w:val="00B51BB7"/>
    <w:rsid w:val="00B5354A"/>
    <w:rsid w:val="00B536E6"/>
    <w:rsid w:val="00B539B8"/>
    <w:rsid w:val="00B56A60"/>
    <w:rsid w:val="00B57BF9"/>
    <w:rsid w:val="00B57DF6"/>
    <w:rsid w:val="00B60781"/>
    <w:rsid w:val="00B60E3B"/>
    <w:rsid w:val="00B620F3"/>
    <w:rsid w:val="00B6246E"/>
    <w:rsid w:val="00B6321B"/>
    <w:rsid w:val="00B6629C"/>
    <w:rsid w:val="00B67205"/>
    <w:rsid w:val="00B67F0F"/>
    <w:rsid w:val="00B700B9"/>
    <w:rsid w:val="00B711CD"/>
    <w:rsid w:val="00B71220"/>
    <w:rsid w:val="00B72B84"/>
    <w:rsid w:val="00B75B23"/>
    <w:rsid w:val="00B76785"/>
    <w:rsid w:val="00B76F58"/>
    <w:rsid w:val="00B807A6"/>
    <w:rsid w:val="00B80FAF"/>
    <w:rsid w:val="00B82048"/>
    <w:rsid w:val="00B85778"/>
    <w:rsid w:val="00B864D8"/>
    <w:rsid w:val="00B90C1F"/>
    <w:rsid w:val="00B90C81"/>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79E0"/>
    <w:rsid w:val="00BE04BC"/>
    <w:rsid w:val="00BE0562"/>
    <w:rsid w:val="00BE21EF"/>
    <w:rsid w:val="00BE3562"/>
    <w:rsid w:val="00BE4B1F"/>
    <w:rsid w:val="00BE609D"/>
    <w:rsid w:val="00BE6C18"/>
    <w:rsid w:val="00BE6F56"/>
    <w:rsid w:val="00BE7242"/>
    <w:rsid w:val="00BF285B"/>
    <w:rsid w:val="00BF3D9B"/>
    <w:rsid w:val="00C01A18"/>
    <w:rsid w:val="00C02AAA"/>
    <w:rsid w:val="00C02FA0"/>
    <w:rsid w:val="00C03418"/>
    <w:rsid w:val="00C04180"/>
    <w:rsid w:val="00C05CD0"/>
    <w:rsid w:val="00C05E84"/>
    <w:rsid w:val="00C06344"/>
    <w:rsid w:val="00C070FC"/>
    <w:rsid w:val="00C12140"/>
    <w:rsid w:val="00C121B3"/>
    <w:rsid w:val="00C137FA"/>
    <w:rsid w:val="00C15780"/>
    <w:rsid w:val="00C1669C"/>
    <w:rsid w:val="00C16A5B"/>
    <w:rsid w:val="00C16B91"/>
    <w:rsid w:val="00C1753E"/>
    <w:rsid w:val="00C17E03"/>
    <w:rsid w:val="00C20979"/>
    <w:rsid w:val="00C20D0E"/>
    <w:rsid w:val="00C21855"/>
    <w:rsid w:val="00C22C32"/>
    <w:rsid w:val="00C23341"/>
    <w:rsid w:val="00C237EF"/>
    <w:rsid w:val="00C23AE2"/>
    <w:rsid w:val="00C30023"/>
    <w:rsid w:val="00C304C1"/>
    <w:rsid w:val="00C3052A"/>
    <w:rsid w:val="00C31502"/>
    <w:rsid w:val="00C325C3"/>
    <w:rsid w:val="00C34EBB"/>
    <w:rsid w:val="00C376E6"/>
    <w:rsid w:val="00C410B6"/>
    <w:rsid w:val="00C41783"/>
    <w:rsid w:val="00C41955"/>
    <w:rsid w:val="00C41B64"/>
    <w:rsid w:val="00C47568"/>
    <w:rsid w:val="00C5071D"/>
    <w:rsid w:val="00C51A5D"/>
    <w:rsid w:val="00C527FE"/>
    <w:rsid w:val="00C52D76"/>
    <w:rsid w:val="00C53740"/>
    <w:rsid w:val="00C55461"/>
    <w:rsid w:val="00C55752"/>
    <w:rsid w:val="00C5725B"/>
    <w:rsid w:val="00C60467"/>
    <w:rsid w:val="00C60ADB"/>
    <w:rsid w:val="00C63A46"/>
    <w:rsid w:val="00C64214"/>
    <w:rsid w:val="00C655E7"/>
    <w:rsid w:val="00C67A25"/>
    <w:rsid w:val="00C702DD"/>
    <w:rsid w:val="00C7255A"/>
    <w:rsid w:val="00C72BE5"/>
    <w:rsid w:val="00C73FF3"/>
    <w:rsid w:val="00C7476E"/>
    <w:rsid w:val="00C75D99"/>
    <w:rsid w:val="00C76472"/>
    <w:rsid w:val="00C76A89"/>
    <w:rsid w:val="00C778E2"/>
    <w:rsid w:val="00C77F1A"/>
    <w:rsid w:val="00C80E3E"/>
    <w:rsid w:val="00C8131D"/>
    <w:rsid w:val="00C822C5"/>
    <w:rsid w:val="00C84DBB"/>
    <w:rsid w:val="00C8563C"/>
    <w:rsid w:val="00C86448"/>
    <w:rsid w:val="00C866E9"/>
    <w:rsid w:val="00C868C4"/>
    <w:rsid w:val="00C87698"/>
    <w:rsid w:val="00C911B8"/>
    <w:rsid w:val="00C92875"/>
    <w:rsid w:val="00C936DD"/>
    <w:rsid w:val="00C9546C"/>
    <w:rsid w:val="00C95B8D"/>
    <w:rsid w:val="00CA1082"/>
    <w:rsid w:val="00CA38C5"/>
    <w:rsid w:val="00CA4A3C"/>
    <w:rsid w:val="00CA540B"/>
    <w:rsid w:val="00CA560D"/>
    <w:rsid w:val="00CA6D72"/>
    <w:rsid w:val="00CA769A"/>
    <w:rsid w:val="00CB00AE"/>
    <w:rsid w:val="00CB0DF4"/>
    <w:rsid w:val="00CB18FA"/>
    <w:rsid w:val="00CB3121"/>
    <w:rsid w:val="00CB33C7"/>
    <w:rsid w:val="00CB3E14"/>
    <w:rsid w:val="00CB4398"/>
    <w:rsid w:val="00CB4712"/>
    <w:rsid w:val="00CB4A83"/>
    <w:rsid w:val="00CB6345"/>
    <w:rsid w:val="00CC0468"/>
    <w:rsid w:val="00CC078F"/>
    <w:rsid w:val="00CC120E"/>
    <w:rsid w:val="00CC1D69"/>
    <w:rsid w:val="00CC3A8A"/>
    <w:rsid w:val="00CC3BE8"/>
    <w:rsid w:val="00CC52A3"/>
    <w:rsid w:val="00CC6AB8"/>
    <w:rsid w:val="00CC6EDB"/>
    <w:rsid w:val="00CD106C"/>
    <w:rsid w:val="00CD182C"/>
    <w:rsid w:val="00CD2ED5"/>
    <w:rsid w:val="00CD4ECF"/>
    <w:rsid w:val="00CD7C9F"/>
    <w:rsid w:val="00CD7EA7"/>
    <w:rsid w:val="00CE3479"/>
    <w:rsid w:val="00CE44EE"/>
    <w:rsid w:val="00CE5134"/>
    <w:rsid w:val="00CE6060"/>
    <w:rsid w:val="00CE6BAC"/>
    <w:rsid w:val="00CF03A1"/>
    <w:rsid w:val="00CF0802"/>
    <w:rsid w:val="00CF1644"/>
    <w:rsid w:val="00CF23A1"/>
    <w:rsid w:val="00CF259C"/>
    <w:rsid w:val="00CF79EB"/>
    <w:rsid w:val="00CF7E8E"/>
    <w:rsid w:val="00D01B04"/>
    <w:rsid w:val="00D02336"/>
    <w:rsid w:val="00D02784"/>
    <w:rsid w:val="00D02A44"/>
    <w:rsid w:val="00D03CDC"/>
    <w:rsid w:val="00D05C46"/>
    <w:rsid w:val="00D13490"/>
    <w:rsid w:val="00D13C79"/>
    <w:rsid w:val="00D17C6C"/>
    <w:rsid w:val="00D21EC6"/>
    <w:rsid w:val="00D236EA"/>
    <w:rsid w:val="00D23AFB"/>
    <w:rsid w:val="00D23EA7"/>
    <w:rsid w:val="00D2550D"/>
    <w:rsid w:val="00D26ED7"/>
    <w:rsid w:val="00D31892"/>
    <w:rsid w:val="00D31F14"/>
    <w:rsid w:val="00D32801"/>
    <w:rsid w:val="00D35E94"/>
    <w:rsid w:val="00D364BF"/>
    <w:rsid w:val="00D4086A"/>
    <w:rsid w:val="00D4231F"/>
    <w:rsid w:val="00D45FD8"/>
    <w:rsid w:val="00D47CE2"/>
    <w:rsid w:val="00D514DC"/>
    <w:rsid w:val="00D54049"/>
    <w:rsid w:val="00D60F15"/>
    <w:rsid w:val="00D62FE1"/>
    <w:rsid w:val="00D63904"/>
    <w:rsid w:val="00D655D1"/>
    <w:rsid w:val="00D665E5"/>
    <w:rsid w:val="00D7162A"/>
    <w:rsid w:val="00D733B6"/>
    <w:rsid w:val="00D738D0"/>
    <w:rsid w:val="00D75FF6"/>
    <w:rsid w:val="00D760CC"/>
    <w:rsid w:val="00D80255"/>
    <w:rsid w:val="00D82CB0"/>
    <w:rsid w:val="00D82D70"/>
    <w:rsid w:val="00D841C6"/>
    <w:rsid w:val="00D85F3E"/>
    <w:rsid w:val="00D8716E"/>
    <w:rsid w:val="00D8739D"/>
    <w:rsid w:val="00D90DFC"/>
    <w:rsid w:val="00D90FC0"/>
    <w:rsid w:val="00D93E14"/>
    <w:rsid w:val="00D9518F"/>
    <w:rsid w:val="00D96C9B"/>
    <w:rsid w:val="00DA279F"/>
    <w:rsid w:val="00DA4477"/>
    <w:rsid w:val="00DB1F29"/>
    <w:rsid w:val="00DB48FB"/>
    <w:rsid w:val="00DB740B"/>
    <w:rsid w:val="00DC59EB"/>
    <w:rsid w:val="00DC5B3D"/>
    <w:rsid w:val="00DC6DA0"/>
    <w:rsid w:val="00DD0F7F"/>
    <w:rsid w:val="00DD1EAE"/>
    <w:rsid w:val="00DD574C"/>
    <w:rsid w:val="00DD6371"/>
    <w:rsid w:val="00DD6967"/>
    <w:rsid w:val="00DD6BCE"/>
    <w:rsid w:val="00DE3AE4"/>
    <w:rsid w:val="00DE44B3"/>
    <w:rsid w:val="00DF04B0"/>
    <w:rsid w:val="00DF27F3"/>
    <w:rsid w:val="00DF3F91"/>
    <w:rsid w:val="00DF4680"/>
    <w:rsid w:val="00DF5003"/>
    <w:rsid w:val="00DF522D"/>
    <w:rsid w:val="00DF594A"/>
    <w:rsid w:val="00DF66D6"/>
    <w:rsid w:val="00DF7EFB"/>
    <w:rsid w:val="00E0094D"/>
    <w:rsid w:val="00E00FEC"/>
    <w:rsid w:val="00E0123F"/>
    <w:rsid w:val="00E0188B"/>
    <w:rsid w:val="00E0260B"/>
    <w:rsid w:val="00E04422"/>
    <w:rsid w:val="00E06570"/>
    <w:rsid w:val="00E07AA1"/>
    <w:rsid w:val="00E110CB"/>
    <w:rsid w:val="00E12A95"/>
    <w:rsid w:val="00E15130"/>
    <w:rsid w:val="00E16EC1"/>
    <w:rsid w:val="00E17C52"/>
    <w:rsid w:val="00E23D23"/>
    <w:rsid w:val="00E248C2"/>
    <w:rsid w:val="00E24A0F"/>
    <w:rsid w:val="00E30DFD"/>
    <w:rsid w:val="00E31F9E"/>
    <w:rsid w:val="00E33B14"/>
    <w:rsid w:val="00E345A7"/>
    <w:rsid w:val="00E4105D"/>
    <w:rsid w:val="00E4299D"/>
    <w:rsid w:val="00E43B2B"/>
    <w:rsid w:val="00E43BC3"/>
    <w:rsid w:val="00E45124"/>
    <w:rsid w:val="00E459BE"/>
    <w:rsid w:val="00E463E7"/>
    <w:rsid w:val="00E506BB"/>
    <w:rsid w:val="00E5215B"/>
    <w:rsid w:val="00E53550"/>
    <w:rsid w:val="00E54CCC"/>
    <w:rsid w:val="00E615E1"/>
    <w:rsid w:val="00E62751"/>
    <w:rsid w:val="00E62F0B"/>
    <w:rsid w:val="00E632A8"/>
    <w:rsid w:val="00E64EB1"/>
    <w:rsid w:val="00E64FE7"/>
    <w:rsid w:val="00E66656"/>
    <w:rsid w:val="00E71249"/>
    <w:rsid w:val="00E71BD4"/>
    <w:rsid w:val="00E72389"/>
    <w:rsid w:val="00E74456"/>
    <w:rsid w:val="00E816AD"/>
    <w:rsid w:val="00E8174F"/>
    <w:rsid w:val="00E82FCF"/>
    <w:rsid w:val="00E843D3"/>
    <w:rsid w:val="00E84F6B"/>
    <w:rsid w:val="00E857C4"/>
    <w:rsid w:val="00E85D6E"/>
    <w:rsid w:val="00E86265"/>
    <w:rsid w:val="00E86B9D"/>
    <w:rsid w:val="00E90D7F"/>
    <w:rsid w:val="00E90F6C"/>
    <w:rsid w:val="00E93612"/>
    <w:rsid w:val="00E959B0"/>
    <w:rsid w:val="00E959FA"/>
    <w:rsid w:val="00E95B2D"/>
    <w:rsid w:val="00E96DDB"/>
    <w:rsid w:val="00EA278C"/>
    <w:rsid w:val="00EA3878"/>
    <w:rsid w:val="00EA71DC"/>
    <w:rsid w:val="00EB2098"/>
    <w:rsid w:val="00EB3B8B"/>
    <w:rsid w:val="00EC2678"/>
    <w:rsid w:val="00EC27E2"/>
    <w:rsid w:val="00ED0034"/>
    <w:rsid w:val="00ED0769"/>
    <w:rsid w:val="00ED1276"/>
    <w:rsid w:val="00ED2931"/>
    <w:rsid w:val="00ED3138"/>
    <w:rsid w:val="00ED3202"/>
    <w:rsid w:val="00ED5BBD"/>
    <w:rsid w:val="00EE3FA1"/>
    <w:rsid w:val="00EF19F0"/>
    <w:rsid w:val="00EF3665"/>
    <w:rsid w:val="00EF494A"/>
    <w:rsid w:val="00F0025E"/>
    <w:rsid w:val="00F029D5"/>
    <w:rsid w:val="00F0349C"/>
    <w:rsid w:val="00F039D3"/>
    <w:rsid w:val="00F04789"/>
    <w:rsid w:val="00F048ED"/>
    <w:rsid w:val="00F052D1"/>
    <w:rsid w:val="00F0542B"/>
    <w:rsid w:val="00F06221"/>
    <w:rsid w:val="00F07163"/>
    <w:rsid w:val="00F0741A"/>
    <w:rsid w:val="00F125F7"/>
    <w:rsid w:val="00F150D8"/>
    <w:rsid w:val="00F1593B"/>
    <w:rsid w:val="00F20A13"/>
    <w:rsid w:val="00F226FE"/>
    <w:rsid w:val="00F2325F"/>
    <w:rsid w:val="00F31622"/>
    <w:rsid w:val="00F3195E"/>
    <w:rsid w:val="00F3298B"/>
    <w:rsid w:val="00F33063"/>
    <w:rsid w:val="00F339BD"/>
    <w:rsid w:val="00F33A67"/>
    <w:rsid w:val="00F348AC"/>
    <w:rsid w:val="00F34C5D"/>
    <w:rsid w:val="00F35BAA"/>
    <w:rsid w:val="00F366C0"/>
    <w:rsid w:val="00F36BCC"/>
    <w:rsid w:val="00F4196E"/>
    <w:rsid w:val="00F42043"/>
    <w:rsid w:val="00F43626"/>
    <w:rsid w:val="00F45B20"/>
    <w:rsid w:val="00F472E2"/>
    <w:rsid w:val="00F47B89"/>
    <w:rsid w:val="00F52D32"/>
    <w:rsid w:val="00F52F24"/>
    <w:rsid w:val="00F52F90"/>
    <w:rsid w:val="00F53F72"/>
    <w:rsid w:val="00F571FF"/>
    <w:rsid w:val="00F611B3"/>
    <w:rsid w:val="00F61909"/>
    <w:rsid w:val="00F625C8"/>
    <w:rsid w:val="00F6279C"/>
    <w:rsid w:val="00F6282E"/>
    <w:rsid w:val="00F63E8D"/>
    <w:rsid w:val="00F64035"/>
    <w:rsid w:val="00F64291"/>
    <w:rsid w:val="00F65C37"/>
    <w:rsid w:val="00F6770F"/>
    <w:rsid w:val="00F67932"/>
    <w:rsid w:val="00F72934"/>
    <w:rsid w:val="00F74C3F"/>
    <w:rsid w:val="00F7684D"/>
    <w:rsid w:val="00F76E2A"/>
    <w:rsid w:val="00F80FB2"/>
    <w:rsid w:val="00F81A41"/>
    <w:rsid w:val="00F829C3"/>
    <w:rsid w:val="00F82D2B"/>
    <w:rsid w:val="00F83425"/>
    <w:rsid w:val="00F835F4"/>
    <w:rsid w:val="00F84294"/>
    <w:rsid w:val="00F845D5"/>
    <w:rsid w:val="00F848CB"/>
    <w:rsid w:val="00F85B50"/>
    <w:rsid w:val="00F85BA8"/>
    <w:rsid w:val="00F868E5"/>
    <w:rsid w:val="00F9031E"/>
    <w:rsid w:val="00F91C5F"/>
    <w:rsid w:val="00F931F4"/>
    <w:rsid w:val="00F96C87"/>
    <w:rsid w:val="00F97F14"/>
    <w:rsid w:val="00FA0D64"/>
    <w:rsid w:val="00FA20E7"/>
    <w:rsid w:val="00FA362F"/>
    <w:rsid w:val="00FA50C0"/>
    <w:rsid w:val="00FA5C0D"/>
    <w:rsid w:val="00FA6102"/>
    <w:rsid w:val="00FB1F2C"/>
    <w:rsid w:val="00FB269C"/>
    <w:rsid w:val="00FB3C1F"/>
    <w:rsid w:val="00FB6B83"/>
    <w:rsid w:val="00FC0D6C"/>
    <w:rsid w:val="00FC1F0E"/>
    <w:rsid w:val="00FC1F17"/>
    <w:rsid w:val="00FC2CFC"/>
    <w:rsid w:val="00FC4089"/>
    <w:rsid w:val="00FC507A"/>
    <w:rsid w:val="00FC7B7B"/>
    <w:rsid w:val="00FC7F54"/>
    <w:rsid w:val="00FD1D0A"/>
    <w:rsid w:val="00FE13CC"/>
    <w:rsid w:val="00FE26EB"/>
    <w:rsid w:val="00FE272C"/>
    <w:rsid w:val="00FE29A6"/>
    <w:rsid w:val="00FE33BE"/>
    <w:rsid w:val="00FE44F6"/>
    <w:rsid w:val="00FE4FE5"/>
    <w:rsid w:val="00FE7742"/>
    <w:rsid w:val="00FE7A68"/>
    <w:rsid w:val="00FF10B9"/>
    <w:rsid w:val="00FF2400"/>
    <w:rsid w:val="00FF3056"/>
    <w:rsid w:val="00FF51F1"/>
    <w:rsid w:val="00FF5E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ergh.gov.uk/news/consultation-on-future-growth-of-districts-opens-to-the-public/" TargetMode="External"/><Relationship Id="rId13" Type="http://schemas.openxmlformats.org/officeDocument/2006/relationships/hyperlink" Target="https://www.babergh.gov.uk/news/councils-support-2030-carbon-neutral-ambitions/" TargetMode="External"/><Relationship Id="rId18" Type="http://schemas.openxmlformats.org/officeDocument/2006/relationships/hyperlink" Target="https://www.babergh.gov.uk/news/work-set-to-begin-on-new-poo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abergh.gov.uk/waste-services/my-waste-hasnt-been-collected/" TargetMode="External"/><Relationship Id="rId17" Type="http://schemas.openxmlformats.org/officeDocument/2006/relationships/hyperlink" Target="https://www.babergh.gov.uk/news/search-is-on-for-sudbury-silk-school-costumes/" TargetMode="External"/><Relationship Id="rId2" Type="http://schemas.openxmlformats.org/officeDocument/2006/relationships/numbering" Target="numbering.xml"/><Relationship Id="rId16" Type="http://schemas.openxmlformats.org/officeDocument/2006/relationships/hyperlink" Target="https://www.babergh.gov.uk/news/councils-team-up-with-ccgs-to-launch-active-school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bergh.gov.uk/waste-services/bin-day-changes-faqs/"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babergh.gov.uk/news/taskforce-meets-with-delphi-and-publishes-report-into-the-future-of-the-site/" TargetMode="External"/><Relationship Id="rId23" Type="http://schemas.openxmlformats.org/officeDocument/2006/relationships/theme" Target="theme/theme1.xml"/><Relationship Id="rId10" Type="http://schemas.openxmlformats.org/officeDocument/2006/relationships/hyperlink" Target="https://www.babergh.gov.uk/news/councils-agree-cifco-business-plan-for-201920/" TargetMode="External"/><Relationship Id="rId19" Type="http://schemas.openxmlformats.org/officeDocument/2006/relationships/hyperlink" Target="https://www.babergh.gov.uk/news/imogen-and-evie-clean-up-in-council-litter-competition/" TargetMode="External"/><Relationship Id="rId4" Type="http://schemas.openxmlformats.org/officeDocument/2006/relationships/settings" Target="settings.xml"/><Relationship Id="rId9" Type="http://schemas.openxmlformats.org/officeDocument/2006/relationships/hyperlink" Target="https://www.babergh.gov.uk/news/residents-invited-to-quiz-councils-on-draft-joint-local-plan/" TargetMode="External"/><Relationship Id="rId14" Type="http://schemas.openxmlformats.org/officeDocument/2006/relationships/hyperlink" Target="https://www.babergh.gov.uk/news/cool-off-with-a-free-summer-holiday-swi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FD656-22E1-4C61-8ED6-76799443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1</Pages>
  <Words>2297</Words>
  <Characters>13097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Parish12</dc:creator>
  <cp:lastModifiedBy>Parish Clerk</cp:lastModifiedBy>
  <cp:revision>25</cp:revision>
  <cp:lastPrinted>2019-11-19T13:12:00Z</cp:lastPrinted>
  <dcterms:created xsi:type="dcterms:W3CDTF">2019-08-16T10:04:00Z</dcterms:created>
  <dcterms:modified xsi:type="dcterms:W3CDTF">2019-11-19T13:12:00Z</dcterms:modified>
</cp:coreProperties>
</file>