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221E15" w:rsidRDefault="007465D4">
      <w:pPr>
        <w:rPr>
          <w:rFonts w:asciiTheme="majorHAnsi" w:hAnsiTheme="majorHAnsi"/>
          <w:b/>
          <w:sz w:val="28"/>
          <w:szCs w:val="28"/>
        </w:rPr>
      </w:pPr>
      <w:r w:rsidRPr="00221E15">
        <w:rPr>
          <w:rFonts w:asciiTheme="majorHAnsi" w:hAnsiTheme="majorHAnsi"/>
          <w:b/>
          <w:sz w:val="28"/>
          <w:szCs w:val="28"/>
        </w:rPr>
        <w:t xml:space="preserve">Glemsford </w:t>
      </w:r>
      <w:r w:rsidR="00DF3F91" w:rsidRPr="00221E15">
        <w:rPr>
          <w:rFonts w:asciiTheme="majorHAnsi" w:hAnsiTheme="majorHAnsi"/>
          <w:b/>
          <w:sz w:val="28"/>
          <w:szCs w:val="28"/>
        </w:rPr>
        <w:t>Parish Council</w:t>
      </w:r>
      <w:r w:rsidR="006E7E18" w:rsidRPr="00221E15">
        <w:rPr>
          <w:rFonts w:asciiTheme="majorHAnsi" w:hAnsiTheme="majorHAnsi"/>
          <w:b/>
          <w:sz w:val="28"/>
          <w:szCs w:val="28"/>
        </w:rPr>
        <w:t xml:space="preserve"> </w:t>
      </w:r>
      <w:r w:rsidR="007F251D" w:rsidRPr="00221E15">
        <w:rPr>
          <w:rFonts w:asciiTheme="majorHAnsi" w:hAnsiTheme="majorHAnsi"/>
          <w:b/>
          <w:sz w:val="28"/>
          <w:szCs w:val="28"/>
        </w:rPr>
        <w:t xml:space="preserve"> </w:t>
      </w:r>
      <w:r w:rsidR="006E7E18" w:rsidRPr="00221E15">
        <w:rPr>
          <w:rFonts w:asciiTheme="majorHAnsi" w:hAnsiTheme="majorHAnsi"/>
          <w:b/>
          <w:sz w:val="28"/>
          <w:szCs w:val="28"/>
        </w:rPr>
        <w:t>Meeting</w:t>
      </w:r>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280015" w:rsidRPr="00221E15">
        <w:rPr>
          <w:rFonts w:asciiTheme="majorHAnsi" w:hAnsiTheme="majorHAnsi"/>
          <w:b/>
        </w:rPr>
        <w:t xml:space="preserve">Tuesday </w:t>
      </w:r>
      <w:r w:rsidR="005A7E9F">
        <w:rPr>
          <w:rFonts w:asciiTheme="majorHAnsi" w:hAnsiTheme="majorHAnsi"/>
          <w:b/>
        </w:rPr>
        <w:t>17</w:t>
      </w:r>
      <w:r w:rsidR="005A7E9F" w:rsidRPr="005A7E9F">
        <w:rPr>
          <w:rFonts w:asciiTheme="majorHAnsi" w:hAnsiTheme="majorHAnsi"/>
          <w:b/>
          <w:vertAlign w:val="superscript"/>
        </w:rPr>
        <w:t>th</w:t>
      </w:r>
      <w:r w:rsidR="005A7E9F">
        <w:rPr>
          <w:rFonts w:asciiTheme="majorHAnsi" w:hAnsiTheme="majorHAnsi"/>
          <w:b/>
        </w:rPr>
        <w:t xml:space="preserve"> August</w:t>
      </w:r>
      <w:r w:rsidR="00F96F28">
        <w:rPr>
          <w:rFonts w:asciiTheme="majorHAnsi" w:hAnsiTheme="majorHAnsi"/>
          <w:b/>
        </w:rPr>
        <w:t xml:space="preserve"> 2021 </w:t>
      </w:r>
      <w:r w:rsidR="001D207F">
        <w:rPr>
          <w:rFonts w:asciiTheme="majorHAnsi" w:hAnsiTheme="majorHAnsi"/>
          <w:b/>
        </w:rPr>
        <w:t>at Glemsford Village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E95B2D" w:rsidRPr="00221E15">
        <w:rPr>
          <w:rFonts w:asciiTheme="majorHAnsi" w:hAnsiTheme="majorHAnsi"/>
        </w:rPr>
        <w:t>Southgate,</w:t>
      </w:r>
      <w:r w:rsidR="00F33063" w:rsidRPr="00221E15">
        <w:rPr>
          <w:rFonts w:asciiTheme="majorHAnsi" w:hAnsiTheme="majorHAnsi"/>
        </w:rPr>
        <w:t xml:space="preserve"> </w:t>
      </w:r>
      <w:r w:rsidR="009F3231" w:rsidRPr="00221E15">
        <w:rPr>
          <w:rFonts w:asciiTheme="majorHAnsi" w:hAnsiTheme="majorHAnsi"/>
        </w:rPr>
        <w:t>Leopold,</w:t>
      </w:r>
      <w:r w:rsidR="001971A6" w:rsidRPr="00221E15">
        <w:rPr>
          <w:rFonts w:asciiTheme="majorHAnsi" w:hAnsiTheme="majorHAnsi"/>
        </w:rPr>
        <w:t xml:space="preserve"> Cain,</w:t>
      </w:r>
      <w:r w:rsidR="009F3231" w:rsidRPr="00221E15">
        <w:rPr>
          <w:rFonts w:asciiTheme="majorHAnsi" w:hAnsiTheme="majorHAnsi"/>
        </w:rPr>
        <w:t xml:space="preserve"> </w:t>
      </w:r>
      <w:r w:rsidR="00F96F28">
        <w:rPr>
          <w:rFonts w:asciiTheme="majorHAnsi" w:hAnsiTheme="majorHAnsi"/>
        </w:rPr>
        <w:t xml:space="preserve">Sewell, </w:t>
      </w:r>
      <w:r w:rsidR="009F3231" w:rsidRPr="00221E15">
        <w:rPr>
          <w:rFonts w:asciiTheme="majorHAnsi" w:hAnsiTheme="majorHAnsi"/>
        </w:rPr>
        <w:t xml:space="preserve">B </w:t>
      </w:r>
      <w:r w:rsidR="009C2D10" w:rsidRPr="00221E15">
        <w:rPr>
          <w:rFonts w:asciiTheme="majorHAnsi" w:hAnsiTheme="majorHAnsi"/>
        </w:rPr>
        <w:t>Stephens</w:t>
      </w:r>
    </w:p>
    <w:p w:rsidR="00E95B2D" w:rsidRDefault="004F54F6" w:rsidP="0056319C">
      <w:pPr>
        <w:spacing w:after="0" w:line="240" w:lineRule="auto"/>
        <w:rPr>
          <w:rFonts w:asciiTheme="majorHAnsi" w:hAnsiTheme="majorHAnsi"/>
        </w:rPr>
      </w:pPr>
      <w:r>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p>
    <w:p w:rsidR="005A7E9F" w:rsidRDefault="005A7E9F" w:rsidP="0056319C">
      <w:pPr>
        <w:spacing w:after="0" w:line="240" w:lineRule="auto"/>
        <w:rPr>
          <w:rFonts w:asciiTheme="majorHAnsi" w:hAnsiTheme="majorHAnsi"/>
        </w:rPr>
      </w:pPr>
      <w:r>
        <w:rPr>
          <w:rFonts w:asciiTheme="majorHAnsi" w:hAnsiTheme="majorHAnsi"/>
        </w:rPr>
        <w:t>CCllr Kemp &amp; DCllr Holt</w:t>
      </w:r>
    </w:p>
    <w:p w:rsidR="00A045E2" w:rsidRPr="00221E15" w:rsidRDefault="00F96F28" w:rsidP="0056319C">
      <w:pPr>
        <w:spacing w:after="0" w:line="240" w:lineRule="auto"/>
        <w:rPr>
          <w:rFonts w:asciiTheme="majorHAnsi" w:hAnsiTheme="majorHAnsi"/>
        </w:rPr>
      </w:pPr>
      <w:r>
        <w:rPr>
          <w:rFonts w:asciiTheme="majorHAnsi" w:hAnsiTheme="majorHAnsi"/>
        </w:rPr>
        <w:t>2</w:t>
      </w:r>
      <w:r w:rsidR="0024394A">
        <w:rPr>
          <w:rFonts w:asciiTheme="majorHAnsi" w:hAnsiTheme="majorHAnsi"/>
        </w:rPr>
        <w:t xml:space="preserve"> </w:t>
      </w:r>
      <w:r w:rsidR="004F54F6">
        <w:rPr>
          <w:rFonts w:asciiTheme="majorHAnsi" w:hAnsiTheme="majorHAnsi"/>
        </w:rPr>
        <w:t>member</w:t>
      </w:r>
      <w:r w:rsidR="001D207F">
        <w:rPr>
          <w:rFonts w:asciiTheme="majorHAnsi" w:hAnsiTheme="majorHAnsi"/>
        </w:rPr>
        <w:t xml:space="preserve">s </w:t>
      </w:r>
      <w:r w:rsidR="00A045E2">
        <w:rPr>
          <w:rFonts w:asciiTheme="majorHAnsi" w:hAnsiTheme="majorHAnsi"/>
        </w:rPr>
        <w:t>of the public</w:t>
      </w:r>
    </w:p>
    <w:p w:rsidR="007D2E4B" w:rsidRPr="00221E15" w:rsidRDefault="007D2E4B" w:rsidP="0056319C">
      <w:pPr>
        <w:spacing w:after="0" w:line="240" w:lineRule="auto"/>
        <w:rPr>
          <w:rFonts w:asciiTheme="majorHAnsi" w:hAnsiTheme="majorHAnsi"/>
        </w:rPr>
      </w:pPr>
    </w:p>
    <w:p w:rsidR="00AA2F38" w:rsidRDefault="003747CA" w:rsidP="00E857C4">
      <w:pPr>
        <w:spacing w:after="0"/>
        <w:rPr>
          <w:rFonts w:asciiTheme="majorHAnsi" w:hAnsiTheme="majorHAnsi"/>
          <w:b/>
        </w:rPr>
      </w:pPr>
      <w:r>
        <w:rPr>
          <w:rFonts w:asciiTheme="majorHAnsi" w:hAnsiTheme="majorHAnsi"/>
          <w:b/>
        </w:rPr>
        <w:t>01.</w:t>
      </w:r>
      <w:r w:rsidR="005C67A4">
        <w:rPr>
          <w:rFonts w:asciiTheme="majorHAnsi" w:hAnsiTheme="majorHAnsi"/>
          <w:b/>
        </w:rPr>
        <w:t>0</w:t>
      </w:r>
      <w:r w:rsidR="005A7E9F">
        <w:rPr>
          <w:rFonts w:asciiTheme="majorHAnsi" w:hAnsiTheme="majorHAnsi"/>
          <w:b/>
        </w:rPr>
        <w:t>8</w:t>
      </w:r>
      <w:r w:rsidR="0056319C" w:rsidRPr="00221E15">
        <w:rPr>
          <w:rFonts w:asciiTheme="majorHAnsi" w:hAnsiTheme="majorHAnsi"/>
          <w:b/>
        </w:rPr>
        <w:t xml:space="preserve"> </w:t>
      </w:r>
      <w:r w:rsidR="00C02AAA" w:rsidRPr="00221E15">
        <w:rPr>
          <w:rFonts w:asciiTheme="majorHAnsi" w:hAnsiTheme="majorHAnsi"/>
          <w:b/>
        </w:rPr>
        <w:t xml:space="preserve">Parish </w:t>
      </w:r>
      <w:r w:rsidR="003850C2" w:rsidRPr="00221E15">
        <w:rPr>
          <w:rFonts w:asciiTheme="majorHAnsi" w:hAnsiTheme="majorHAnsi"/>
          <w:b/>
        </w:rPr>
        <w:t>announcements</w:t>
      </w:r>
    </w:p>
    <w:p w:rsidR="00A720B8" w:rsidRDefault="005A7E9F" w:rsidP="00E857C4">
      <w:pPr>
        <w:spacing w:after="0"/>
        <w:rPr>
          <w:rFonts w:asciiTheme="majorHAnsi" w:hAnsiTheme="majorHAnsi"/>
        </w:rPr>
      </w:pPr>
      <w:r>
        <w:rPr>
          <w:rFonts w:asciiTheme="majorHAnsi" w:hAnsiTheme="majorHAnsi"/>
        </w:rPr>
        <w:t>There are spaces on the Parish Council if anyone is interested in becoming a Parish Councillor.</w:t>
      </w:r>
    </w:p>
    <w:p w:rsidR="005A7E9F" w:rsidRDefault="005A7E9F" w:rsidP="00E857C4">
      <w:pPr>
        <w:spacing w:after="0"/>
        <w:rPr>
          <w:rFonts w:asciiTheme="majorHAnsi" w:hAnsiTheme="majorHAnsi"/>
        </w:rPr>
      </w:pPr>
    </w:p>
    <w:p w:rsidR="00E463E7" w:rsidRPr="00221E15" w:rsidRDefault="00221347" w:rsidP="00E857C4">
      <w:pPr>
        <w:spacing w:after="0"/>
        <w:rPr>
          <w:rFonts w:asciiTheme="majorHAnsi" w:hAnsiTheme="majorHAnsi"/>
          <w:b/>
        </w:rPr>
      </w:pPr>
      <w:r>
        <w:rPr>
          <w:rFonts w:asciiTheme="majorHAnsi" w:hAnsiTheme="majorHAnsi"/>
          <w:b/>
        </w:rPr>
        <w:t>0</w:t>
      </w:r>
      <w:r w:rsidR="006A357D">
        <w:rPr>
          <w:rFonts w:asciiTheme="majorHAnsi" w:hAnsiTheme="majorHAnsi"/>
          <w:b/>
        </w:rPr>
        <w:t>2.0</w:t>
      </w:r>
      <w:r w:rsidR="005A7E9F">
        <w:rPr>
          <w:rFonts w:asciiTheme="majorHAnsi" w:hAnsiTheme="majorHAnsi"/>
          <w:b/>
        </w:rPr>
        <w:t>8</w:t>
      </w:r>
      <w:r w:rsidR="007F251D" w:rsidRPr="00221E15">
        <w:rPr>
          <w:rFonts w:asciiTheme="majorHAnsi" w:hAnsiTheme="majorHAnsi"/>
          <w:b/>
        </w:rPr>
        <w:t xml:space="preserve"> Apologies for absence</w:t>
      </w:r>
    </w:p>
    <w:p w:rsidR="00B777D1" w:rsidRDefault="005A7E9F" w:rsidP="00E857C4">
      <w:pPr>
        <w:spacing w:after="0"/>
        <w:rPr>
          <w:rFonts w:asciiTheme="majorHAnsi" w:hAnsiTheme="majorHAnsi"/>
        </w:rPr>
      </w:pPr>
      <w:r>
        <w:rPr>
          <w:rFonts w:asciiTheme="majorHAnsi" w:hAnsiTheme="majorHAnsi"/>
        </w:rPr>
        <w:t>None</w:t>
      </w:r>
    </w:p>
    <w:p w:rsidR="005A7E9F" w:rsidRPr="00221E15" w:rsidRDefault="005A7E9F" w:rsidP="00E857C4">
      <w:pPr>
        <w:spacing w:after="0"/>
        <w:rPr>
          <w:rFonts w:asciiTheme="majorHAnsi" w:hAnsiTheme="majorHAnsi"/>
        </w:rPr>
      </w:pPr>
    </w:p>
    <w:p w:rsidR="007F5157" w:rsidRPr="00221E15" w:rsidRDefault="001D207F" w:rsidP="00E857C4">
      <w:pPr>
        <w:spacing w:after="0"/>
        <w:rPr>
          <w:rFonts w:asciiTheme="majorHAnsi" w:hAnsiTheme="majorHAnsi"/>
          <w:b/>
        </w:rPr>
      </w:pPr>
      <w:r>
        <w:rPr>
          <w:rFonts w:asciiTheme="majorHAnsi" w:hAnsiTheme="majorHAnsi"/>
          <w:b/>
        </w:rPr>
        <w:t>03.</w:t>
      </w:r>
      <w:r w:rsidR="005A7E9F">
        <w:rPr>
          <w:rFonts w:asciiTheme="majorHAnsi" w:hAnsiTheme="majorHAnsi"/>
          <w:b/>
        </w:rPr>
        <w:t>08</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FE272C" w:rsidRDefault="00D760CC" w:rsidP="00D760CC">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5A7E9F" w:rsidRDefault="005A7E9F" w:rsidP="00D760CC">
      <w:pPr>
        <w:spacing w:after="0"/>
        <w:rPr>
          <w:rFonts w:asciiTheme="majorHAnsi" w:hAnsiTheme="majorHAnsi"/>
        </w:rPr>
      </w:pPr>
      <w:r>
        <w:rPr>
          <w:rFonts w:asciiTheme="majorHAnsi" w:hAnsiTheme="majorHAnsi"/>
        </w:rPr>
        <w:t>Cllr Cain declared an interest in planning DC/21/04437 - Rectory Close.</w:t>
      </w:r>
    </w:p>
    <w:p w:rsidR="0086155B" w:rsidRPr="00221E15" w:rsidRDefault="0086155B" w:rsidP="00D760CC">
      <w:pPr>
        <w:spacing w:after="0"/>
        <w:rPr>
          <w:rFonts w:asciiTheme="majorHAnsi" w:hAnsiTheme="majorHAnsi"/>
        </w:rPr>
      </w:pPr>
    </w:p>
    <w:p w:rsidR="007F5157" w:rsidRPr="00221E15" w:rsidRDefault="005A7E9F" w:rsidP="00E857C4">
      <w:pPr>
        <w:spacing w:after="0"/>
        <w:rPr>
          <w:rFonts w:asciiTheme="majorHAnsi" w:hAnsiTheme="majorHAnsi"/>
          <w:b/>
        </w:rPr>
      </w:pPr>
      <w:r>
        <w:rPr>
          <w:rFonts w:asciiTheme="majorHAnsi" w:hAnsiTheme="majorHAnsi"/>
          <w:b/>
        </w:rPr>
        <w:t>04.08</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Pr>
          <w:rFonts w:asciiTheme="majorHAnsi" w:hAnsiTheme="majorHAnsi"/>
          <w:b/>
        </w:rPr>
        <w:t>the 13</w:t>
      </w:r>
      <w:r w:rsidRPr="005A7E9F">
        <w:rPr>
          <w:rFonts w:asciiTheme="majorHAnsi" w:hAnsiTheme="majorHAnsi"/>
          <w:b/>
          <w:vertAlign w:val="superscript"/>
        </w:rPr>
        <w:t>th</w:t>
      </w:r>
      <w:r>
        <w:rPr>
          <w:rFonts w:asciiTheme="majorHAnsi" w:hAnsiTheme="majorHAnsi"/>
          <w:b/>
        </w:rPr>
        <w:t xml:space="preserve"> July </w:t>
      </w:r>
      <w:r w:rsidR="001D207F">
        <w:rPr>
          <w:rFonts w:asciiTheme="majorHAnsi" w:hAnsiTheme="majorHAnsi"/>
          <w:b/>
        </w:rPr>
        <w:t xml:space="preserve"> 2021</w:t>
      </w:r>
    </w:p>
    <w:p w:rsidR="002A01B1" w:rsidRPr="00221E15" w:rsidRDefault="007F251D" w:rsidP="002A01B1">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C16A5B" w:rsidRPr="00221E15">
        <w:rPr>
          <w:rFonts w:asciiTheme="majorHAnsi" w:hAnsiTheme="majorHAnsi"/>
        </w:rPr>
        <w:t>.</w:t>
      </w:r>
    </w:p>
    <w:p w:rsidR="007F251D" w:rsidRPr="00221E15" w:rsidRDefault="007F251D" w:rsidP="00E857C4">
      <w:pPr>
        <w:spacing w:after="0"/>
        <w:rPr>
          <w:rFonts w:asciiTheme="majorHAnsi" w:hAnsiTheme="majorHAnsi"/>
        </w:rPr>
      </w:pPr>
    </w:p>
    <w:p w:rsidR="00FA6DDF" w:rsidRDefault="009F6190" w:rsidP="00E857C4">
      <w:pPr>
        <w:spacing w:after="0"/>
        <w:rPr>
          <w:rFonts w:asciiTheme="majorHAnsi" w:hAnsiTheme="majorHAnsi"/>
          <w:b/>
        </w:rPr>
      </w:pPr>
      <w:r>
        <w:rPr>
          <w:rFonts w:asciiTheme="majorHAnsi" w:hAnsiTheme="majorHAnsi"/>
          <w:b/>
        </w:rPr>
        <w:t>05.08</w:t>
      </w:r>
      <w:r w:rsidR="00E85E9E">
        <w:rPr>
          <w:rFonts w:asciiTheme="majorHAnsi" w:hAnsiTheme="majorHAnsi"/>
          <w:b/>
        </w:rPr>
        <w:t xml:space="preserve"> </w:t>
      </w:r>
      <w:r w:rsidR="003850C2" w:rsidRPr="00221E15">
        <w:rPr>
          <w:rFonts w:asciiTheme="majorHAnsi" w:hAnsiTheme="majorHAnsi"/>
          <w:b/>
        </w:rPr>
        <w:t>Matters arising from the minutes of the last meeting</w:t>
      </w:r>
    </w:p>
    <w:p w:rsidR="00B777D1" w:rsidRDefault="001B50F6" w:rsidP="00E857C4">
      <w:pPr>
        <w:spacing w:after="0"/>
        <w:rPr>
          <w:rFonts w:asciiTheme="majorHAnsi" w:hAnsiTheme="majorHAnsi"/>
        </w:rPr>
      </w:pPr>
      <w:r>
        <w:rPr>
          <w:rFonts w:asciiTheme="majorHAnsi" w:hAnsiTheme="majorHAnsi"/>
        </w:rPr>
        <w:t>None</w:t>
      </w:r>
    </w:p>
    <w:p w:rsidR="00387A0B" w:rsidRDefault="00387A0B" w:rsidP="00E857C4">
      <w:pPr>
        <w:spacing w:after="0"/>
        <w:rPr>
          <w:rFonts w:asciiTheme="majorHAnsi" w:hAnsiTheme="majorHAnsi"/>
        </w:rPr>
      </w:pPr>
    </w:p>
    <w:p w:rsidR="007F251D" w:rsidRPr="00221E15" w:rsidRDefault="00DE2B4E" w:rsidP="00E857C4">
      <w:pPr>
        <w:spacing w:after="0"/>
        <w:rPr>
          <w:rFonts w:asciiTheme="majorHAnsi" w:hAnsiTheme="majorHAnsi"/>
          <w:b/>
        </w:rPr>
      </w:pPr>
      <w:r>
        <w:rPr>
          <w:rFonts w:asciiTheme="majorHAnsi" w:hAnsiTheme="majorHAnsi"/>
          <w:b/>
        </w:rPr>
        <w:t>06.</w:t>
      </w:r>
      <w:r w:rsidR="009F6190">
        <w:rPr>
          <w:rFonts w:asciiTheme="majorHAnsi" w:hAnsiTheme="majorHAnsi"/>
          <w:b/>
        </w:rPr>
        <w:t>08</w:t>
      </w:r>
      <w:r w:rsidR="0086155B">
        <w:rPr>
          <w:rFonts w:asciiTheme="majorHAnsi" w:hAnsiTheme="majorHAnsi"/>
          <w:b/>
        </w:rPr>
        <w:t xml:space="preserve"> </w:t>
      </w:r>
      <w:r w:rsidR="007F251D" w:rsidRPr="00221E15">
        <w:rPr>
          <w:rFonts w:asciiTheme="majorHAnsi" w:hAnsiTheme="majorHAnsi"/>
          <w:b/>
        </w:rPr>
        <w:t>To receive reports</w:t>
      </w:r>
    </w:p>
    <w:p w:rsidR="0059352B" w:rsidRPr="00221E15" w:rsidRDefault="00581E4B" w:rsidP="008757E7">
      <w:pPr>
        <w:spacing w:after="0"/>
        <w:rPr>
          <w:rFonts w:asciiTheme="majorHAnsi" w:hAnsiTheme="majorHAnsi"/>
        </w:rPr>
      </w:pPr>
      <w:r w:rsidRPr="00221E15">
        <w:rPr>
          <w:rFonts w:asciiTheme="majorHAnsi" w:hAnsiTheme="majorHAnsi"/>
          <w:b/>
        </w:rPr>
        <w:t>CCllr Kemp</w:t>
      </w:r>
      <w:r w:rsidR="00870668">
        <w:rPr>
          <w:rFonts w:asciiTheme="majorHAnsi" w:hAnsiTheme="majorHAnsi"/>
          <w:b/>
        </w:rPr>
        <w:t xml:space="preserve"> report</w:t>
      </w:r>
      <w:r w:rsidRPr="00221E15">
        <w:rPr>
          <w:rFonts w:asciiTheme="majorHAnsi" w:hAnsiTheme="majorHAnsi"/>
          <w:b/>
        </w:rPr>
        <w:t xml:space="preserve"> – </w:t>
      </w:r>
    </w:p>
    <w:p w:rsidR="009F6190" w:rsidRDefault="00772916" w:rsidP="00DC7BAF">
      <w:pPr>
        <w:spacing w:after="0"/>
        <w:rPr>
          <w:rFonts w:asciiTheme="majorHAnsi" w:hAnsiTheme="majorHAnsi"/>
        </w:rPr>
      </w:pPr>
      <w:r>
        <w:rPr>
          <w:rFonts w:asciiTheme="majorHAnsi" w:hAnsiTheme="majorHAnsi"/>
        </w:rPr>
        <w:t>T</w:t>
      </w:r>
      <w:r w:rsidR="00870668">
        <w:rPr>
          <w:rFonts w:asciiTheme="majorHAnsi" w:hAnsiTheme="majorHAnsi"/>
        </w:rPr>
        <w:t xml:space="preserve">his </w:t>
      </w:r>
      <w:r w:rsidR="00581E4B" w:rsidRPr="00221E15">
        <w:rPr>
          <w:rFonts w:asciiTheme="majorHAnsi" w:hAnsiTheme="majorHAnsi"/>
        </w:rPr>
        <w:t>c</w:t>
      </w:r>
      <w:r w:rsidR="009F6190">
        <w:rPr>
          <w:rFonts w:asciiTheme="majorHAnsi" w:hAnsiTheme="majorHAnsi"/>
        </w:rPr>
        <w:t xml:space="preserve">an be viewed on the website.  </w:t>
      </w:r>
    </w:p>
    <w:p w:rsidR="00DC7BAF" w:rsidRDefault="009F6190" w:rsidP="00DC7BAF">
      <w:pPr>
        <w:spacing w:after="0"/>
        <w:rPr>
          <w:rFonts w:asciiTheme="majorHAnsi" w:hAnsiTheme="majorHAnsi"/>
        </w:rPr>
      </w:pPr>
      <w:r>
        <w:rPr>
          <w:rFonts w:asciiTheme="majorHAnsi" w:hAnsiTheme="majorHAnsi"/>
        </w:rPr>
        <w:t>There are on-going issues with overgrown footpaths and road sides.  Contact is being made with Suffolk County Council who are responsible.</w:t>
      </w:r>
    </w:p>
    <w:p w:rsidR="009F6190" w:rsidRDefault="009F6190" w:rsidP="00DC7BAF">
      <w:pPr>
        <w:spacing w:after="0"/>
        <w:rPr>
          <w:rFonts w:asciiTheme="majorHAnsi" w:hAnsiTheme="majorHAnsi"/>
        </w:rPr>
      </w:pPr>
      <w:r>
        <w:rPr>
          <w:rFonts w:asciiTheme="majorHAnsi" w:hAnsiTheme="majorHAnsi"/>
        </w:rPr>
        <w:t>Correspondence is on-going with Sanctuary Housing with regards repairing the fence at Kings Rd/Golding Way.  They are now stating this is not their responsibility.</w:t>
      </w:r>
    </w:p>
    <w:p w:rsidR="00222A0D" w:rsidRDefault="00870668" w:rsidP="00D2103F">
      <w:pPr>
        <w:spacing w:after="0"/>
        <w:rPr>
          <w:rFonts w:asciiTheme="majorHAnsi" w:hAnsiTheme="majorHAnsi"/>
        </w:rPr>
      </w:pPr>
      <w:r>
        <w:rPr>
          <w:rFonts w:asciiTheme="majorHAnsi" w:hAnsiTheme="majorHAnsi"/>
          <w:b/>
        </w:rPr>
        <w:t>DCllrs report</w:t>
      </w:r>
      <w:r w:rsidR="0086155B">
        <w:rPr>
          <w:rFonts w:asciiTheme="majorHAnsi" w:hAnsiTheme="majorHAnsi"/>
          <w:b/>
        </w:rPr>
        <w:t xml:space="preserve"> – </w:t>
      </w:r>
    </w:p>
    <w:p w:rsidR="00870668" w:rsidRDefault="00772916" w:rsidP="00D2103F">
      <w:pPr>
        <w:spacing w:after="0"/>
        <w:rPr>
          <w:rFonts w:asciiTheme="majorHAnsi" w:hAnsiTheme="majorHAnsi"/>
        </w:rPr>
      </w:pPr>
      <w:r>
        <w:rPr>
          <w:rFonts w:asciiTheme="majorHAnsi" w:hAnsiTheme="majorHAnsi"/>
        </w:rPr>
        <w:t>T</w:t>
      </w:r>
      <w:r w:rsidR="00870668">
        <w:rPr>
          <w:rFonts w:asciiTheme="majorHAnsi" w:hAnsiTheme="majorHAnsi"/>
        </w:rPr>
        <w:t>his can be viewed on the website.</w:t>
      </w:r>
    </w:p>
    <w:p w:rsidR="009F6190" w:rsidRDefault="009F6190" w:rsidP="00D2103F">
      <w:pPr>
        <w:spacing w:after="0"/>
        <w:rPr>
          <w:rFonts w:asciiTheme="majorHAnsi" w:hAnsiTheme="majorHAnsi"/>
        </w:rPr>
      </w:pPr>
      <w:r>
        <w:rPr>
          <w:rFonts w:asciiTheme="majorHAnsi" w:hAnsiTheme="majorHAnsi"/>
        </w:rPr>
        <w:t>DCllr Holt was asked about progress with an issue regarding off road parking in Brook St.  There has been no further information from Suffolk County Council.</w:t>
      </w:r>
    </w:p>
    <w:p w:rsidR="009F6190" w:rsidRPr="001B50F6" w:rsidRDefault="009F6190" w:rsidP="00D2103F">
      <w:pPr>
        <w:spacing w:after="0"/>
        <w:rPr>
          <w:rFonts w:asciiTheme="majorHAnsi" w:hAnsiTheme="majorHAnsi"/>
          <w:b/>
        </w:rPr>
      </w:pPr>
      <w:r>
        <w:rPr>
          <w:rFonts w:asciiTheme="majorHAnsi" w:hAnsiTheme="majorHAnsi"/>
        </w:rPr>
        <w:t>DCllr Plumb reported that the development at Chilton Woods is progressing.</w:t>
      </w:r>
    </w:p>
    <w:p w:rsidR="008F14B2" w:rsidRPr="008F14B2" w:rsidRDefault="008F14B2" w:rsidP="008F14B2">
      <w:pPr>
        <w:spacing w:after="0"/>
        <w:jc w:val="both"/>
        <w:rPr>
          <w:rFonts w:asciiTheme="majorHAnsi" w:hAnsiTheme="majorHAnsi"/>
          <w:b/>
        </w:rPr>
      </w:pPr>
    </w:p>
    <w:p w:rsidR="00C25239" w:rsidRDefault="009F6190" w:rsidP="008F14B2">
      <w:pPr>
        <w:spacing w:after="0" w:line="240" w:lineRule="auto"/>
        <w:rPr>
          <w:rFonts w:ascii="Cambria" w:hAnsi="Cambria"/>
          <w:b/>
        </w:rPr>
      </w:pPr>
      <w:r>
        <w:rPr>
          <w:rFonts w:ascii="Cambria" w:hAnsi="Cambria"/>
          <w:b/>
        </w:rPr>
        <w:t>07.08</w:t>
      </w:r>
      <w:r w:rsidR="00C25239">
        <w:rPr>
          <w:rFonts w:ascii="Cambria" w:hAnsi="Cambria"/>
          <w:b/>
        </w:rPr>
        <w:t xml:space="preserve">  Planning: </w:t>
      </w:r>
    </w:p>
    <w:p w:rsidR="00C25239" w:rsidRDefault="008F14B2" w:rsidP="008B7138">
      <w:pPr>
        <w:spacing w:after="0" w:line="240" w:lineRule="auto"/>
        <w:ind w:left="720" w:firstLine="720"/>
        <w:rPr>
          <w:rFonts w:ascii="Cambria" w:hAnsi="Cambria"/>
          <w:b/>
        </w:rPr>
      </w:pPr>
      <w:r>
        <w:rPr>
          <w:rFonts w:ascii="Cambria" w:hAnsi="Cambria"/>
          <w:b/>
        </w:rPr>
        <w:t>New applications:</w:t>
      </w:r>
    </w:p>
    <w:p w:rsidR="003D7386" w:rsidRDefault="003D7386" w:rsidP="004C795A">
      <w:pPr>
        <w:spacing w:after="0" w:line="240" w:lineRule="auto"/>
        <w:ind w:left="720" w:firstLine="720"/>
        <w:rPr>
          <w:rFonts w:ascii="Cambria" w:hAnsi="Cambria"/>
          <w:b/>
        </w:rPr>
      </w:pPr>
      <w:r>
        <w:rPr>
          <w:rFonts w:ascii="Cambria" w:hAnsi="Cambria"/>
          <w:b/>
        </w:rPr>
        <w:t>DC/21/00754 – GCB Factory and Premises, Lower Rd</w:t>
      </w:r>
    </w:p>
    <w:p w:rsidR="003D7386" w:rsidRDefault="003D7386" w:rsidP="004C795A">
      <w:pPr>
        <w:spacing w:after="0" w:line="240" w:lineRule="auto"/>
        <w:ind w:left="1440"/>
        <w:rPr>
          <w:rFonts w:ascii="Cambria" w:hAnsi="Cambria"/>
        </w:rPr>
      </w:pPr>
      <w:r>
        <w:rPr>
          <w:rFonts w:ascii="Cambria" w:hAnsi="Cambria"/>
        </w:rPr>
        <w:t>Re-consultation – additional information relating to construction management and air quality.</w:t>
      </w:r>
    </w:p>
    <w:p w:rsidR="003D7386" w:rsidRPr="00986893" w:rsidRDefault="004C795A" w:rsidP="004C795A">
      <w:pPr>
        <w:spacing w:after="0" w:line="240" w:lineRule="auto"/>
        <w:ind w:left="720" w:firstLine="720"/>
        <w:rPr>
          <w:rFonts w:ascii="Cambria" w:hAnsi="Cambria"/>
          <w:b/>
          <w:i/>
        </w:rPr>
      </w:pPr>
      <w:r>
        <w:rPr>
          <w:rFonts w:ascii="Cambria" w:hAnsi="Cambria"/>
          <w:b/>
          <w:i/>
        </w:rPr>
        <w:t>It was resolved to r</w:t>
      </w:r>
      <w:r w:rsidR="003D7386" w:rsidRPr="00986893">
        <w:rPr>
          <w:rFonts w:ascii="Cambria" w:hAnsi="Cambria"/>
          <w:b/>
          <w:i/>
        </w:rPr>
        <w:t>ecommend:  approval</w:t>
      </w:r>
    </w:p>
    <w:p w:rsidR="003D7386" w:rsidRPr="004C4355" w:rsidRDefault="003D7386" w:rsidP="003D7386">
      <w:pPr>
        <w:spacing w:after="0" w:line="240" w:lineRule="auto"/>
        <w:rPr>
          <w:rFonts w:ascii="Cambria" w:hAnsi="Cambria"/>
        </w:rPr>
      </w:pPr>
    </w:p>
    <w:p w:rsidR="004C795A" w:rsidRDefault="004C795A" w:rsidP="003D7386">
      <w:pPr>
        <w:spacing w:after="0"/>
        <w:rPr>
          <w:rFonts w:ascii="Cambria" w:hAnsi="Cambria"/>
          <w:b/>
        </w:rPr>
      </w:pPr>
    </w:p>
    <w:p w:rsidR="004C795A" w:rsidRDefault="004C795A" w:rsidP="003D7386">
      <w:pPr>
        <w:spacing w:after="0"/>
        <w:rPr>
          <w:rFonts w:ascii="Cambria" w:hAnsi="Cambria"/>
          <w:b/>
        </w:rPr>
      </w:pPr>
    </w:p>
    <w:p w:rsidR="004C795A" w:rsidRDefault="004C795A" w:rsidP="003D7386">
      <w:pPr>
        <w:spacing w:after="0"/>
        <w:rPr>
          <w:rFonts w:ascii="Cambria" w:hAnsi="Cambria"/>
          <w:b/>
        </w:rPr>
      </w:pPr>
    </w:p>
    <w:p w:rsidR="003D7386" w:rsidRDefault="003D7386" w:rsidP="004C795A">
      <w:pPr>
        <w:spacing w:after="0"/>
        <w:ind w:left="720" w:firstLine="720"/>
        <w:rPr>
          <w:rFonts w:ascii="Cambria" w:hAnsi="Cambria"/>
          <w:b/>
        </w:rPr>
      </w:pPr>
      <w:r>
        <w:rPr>
          <w:rFonts w:ascii="Cambria" w:hAnsi="Cambria"/>
          <w:b/>
        </w:rPr>
        <w:lastRenderedPageBreak/>
        <w:t>DC/21/04025 – 12A Tye Green</w:t>
      </w:r>
    </w:p>
    <w:p w:rsidR="003D7386" w:rsidRDefault="003D7386" w:rsidP="004C795A">
      <w:pPr>
        <w:spacing w:after="0"/>
        <w:ind w:left="1440"/>
        <w:rPr>
          <w:rFonts w:ascii="Cambria" w:hAnsi="Cambria"/>
        </w:rPr>
      </w:pPr>
      <w:r>
        <w:rPr>
          <w:rFonts w:ascii="Cambria" w:hAnsi="Cambria"/>
        </w:rPr>
        <w:t>Erection of two storey extension with 2no dormers and first floor Juliet balcony to existing living accommodation and raise roof height on existing detached workshop to provide studio/recreation room above.</w:t>
      </w:r>
    </w:p>
    <w:p w:rsidR="003D7386" w:rsidRPr="00986893" w:rsidRDefault="004C795A" w:rsidP="004C795A">
      <w:pPr>
        <w:spacing w:after="0"/>
        <w:ind w:left="1440"/>
        <w:rPr>
          <w:rFonts w:ascii="Cambria" w:hAnsi="Cambria"/>
          <w:b/>
          <w:i/>
        </w:rPr>
      </w:pPr>
      <w:r>
        <w:rPr>
          <w:rFonts w:ascii="Cambria" w:hAnsi="Cambria"/>
          <w:b/>
          <w:i/>
        </w:rPr>
        <w:t>It was resolved to r</w:t>
      </w:r>
      <w:r w:rsidR="003D7386" w:rsidRPr="00986893">
        <w:rPr>
          <w:rFonts w:ascii="Cambria" w:hAnsi="Cambria"/>
          <w:b/>
          <w:i/>
        </w:rPr>
        <w:t>ecommend: Refusal – overdevelopment of site and breaking up roof line.</w:t>
      </w:r>
    </w:p>
    <w:p w:rsidR="003D7386" w:rsidRDefault="003D7386" w:rsidP="004C795A">
      <w:pPr>
        <w:spacing w:after="0"/>
        <w:ind w:left="720" w:firstLine="720"/>
        <w:rPr>
          <w:rFonts w:ascii="Cambria" w:hAnsi="Cambria"/>
          <w:b/>
        </w:rPr>
      </w:pPr>
      <w:r w:rsidRPr="004C4355">
        <w:rPr>
          <w:rFonts w:ascii="Cambria" w:hAnsi="Cambria"/>
          <w:b/>
        </w:rPr>
        <w:t xml:space="preserve">DC/21/04175 – 2 Radford Drive </w:t>
      </w:r>
    </w:p>
    <w:p w:rsidR="003D7386" w:rsidRDefault="003D7386" w:rsidP="004C795A">
      <w:pPr>
        <w:spacing w:after="0"/>
        <w:ind w:left="1440"/>
        <w:rPr>
          <w:rFonts w:ascii="Cambria" w:hAnsi="Cambria"/>
        </w:rPr>
      </w:pPr>
      <w:r>
        <w:rPr>
          <w:rFonts w:ascii="Cambria" w:hAnsi="Cambria"/>
        </w:rPr>
        <w:t>Application for works to trees subject to a tree preservation order (BT141) – fell 1no Ash - double trunk overhangs the property significantly and could potentially fall.  Excessive shading, debris falling and root interference.  Cut back 1no Ash – branches are heavy, overhanging neighbouring gardens/car parking area and branch debris.</w:t>
      </w:r>
    </w:p>
    <w:p w:rsidR="003D7386" w:rsidRPr="00986893" w:rsidRDefault="004C795A" w:rsidP="004C795A">
      <w:pPr>
        <w:spacing w:after="0"/>
        <w:ind w:left="1440"/>
        <w:rPr>
          <w:rFonts w:ascii="Cambria" w:hAnsi="Cambria"/>
          <w:b/>
          <w:i/>
        </w:rPr>
      </w:pPr>
      <w:r>
        <w:rPr>
          <w:rFonts w:ascii="Cambria" w:hAnsi="Cambria"/>
          <w:b/>
          <w:i/>
        </w:rPr>
        <w:t>It was resolved to r</w:t>
      </w:r>
      <w:r w:rsidR="003D7386" w:rsidRPr="00986893">
        <w:rPr>
          <w:rFonts w:ascii="Cambria" w:hAnsi="Cambria"/>
          <w:b/>
          <w:i/>
        </w:rPr>
        <w:t xml:space="preserve">ecommend: Refusal – concerns about losing </w:t>
      </w:r>
      <w:r w:rsidR="003D7386">
        <w:rPr>
          <w:rFonts w:ascii="Cambria" w:hAnsi="Cambria"/>
          <w:b/>
          <w:i/>
        </w:rPr>
        <w:t xml:space="preserve">an </w:t>
      </w:r>
      <w:r w:rsidR="003D7386" w:rsidRPr="00986893">
        <w:rPr>
          <w:rFonts w:ascii="Cambria" w:hAnsi="Cambria"/>
          <w:b/>
          <w:i/>
        </w:rPr>
        <w:t xml:space="preserve">endangered ash tree.  Will follow advice </w:t>
      </w:r>
      <w:r w:rsidR="003D7386">
        <w:rPr>
          <w:rFonts w:ascii="Cambria" w:hAnsi="Cambria"/>
          <w:b/>
          <w:i/>
        </w:rPr>
        <w:t>of tree officer.</w:t>
      </w:r>
    </w:p>
    <w:p w:rsidR="003D7386" w:rsidRDefault="003D7386" w:rsidP="004C795A">
      <w:pPr>
        <w:spacing w:after="0"/>
        <w:ind w:left="720" w:firstLine="720"/>
        <w:rPr>
          <w:rFonts w:ascii="Cambria" w:hAnsi="Cambria"/>
          <w:b/>
        </w:rPr>
      </w:pPr>
      <w:r w:rsidRPr="004D67F0">
        <w:rPr>
          <w:rFonts w:ascii="Cambria" w:hAnsi="Cambria"/>
          <w:b/>
        </w:rPr>
        <w:t>DC/21/04393 – 1 Scossels</w:t>
      </w:r>
    </w:p>
    <w:p w:rsidR="003D7386" w:rsidRDefault="003D7386" w:rsidP="004C795A">
      <w:pPr>
        <w:spacing w:after="0"/>
        <w:ind w:left="720" w:firstLine="720"/>
        <w:rPr>
          <w:rFonts w:ascii="Cambria" w:hAnsi="Cambria"/>
        </w:rPr>
      </w:pPr>
      <w:r>
        <w:rPr>
          <w:rFonts w:ascii="Cambria" w:hAnsi="Cambria"/>
        </w:rPr>
        <w:t>Erection of garage/store to front of property</w:t>
      </w:r>
    </w:p>
    <w:p w:rsidR="003D7386" w:rsidRPr="00986893" w:rsidRDefault="004C795A" w:rsidP="004C795A">
      <w:pPr>
        <w:spacing w:after="0"/>
        <w:ind w:left="1440"/>
        <w:rPr>
          <w:rFonts w:ascii="Cambria" w:hAnsi="Cambria"/>
          <w:b/>
          <w:i/>
        </w:rPr>
      </w:pPr>
      <w:r>
        <w:rPr>
          <w:rFonts w:ascii="Cambria" w:hAnsi="Cambria"/>
          <w:b/>
          <w:i/>
        </w:rPr>
        <w:t>It was resolved to r</w:t>
      </w:r>
      <w:r w:rsidR="003D7386" w:rsidRPr="00986893">
        <w:rPr>
          <w:rFonts w:ascii="Cambria" w:hAnsi="Cambria"/>
          <w:b/>
          <w:i/>
        </w:rPr>
        <w:t>ecommend: Refusal – overdevelopment of site.  Not in keeping with surrounding properties.</w:t>
      </w:r>
    </w:p>
    <w:p w:rsidR="003D7386" w:rsidRPr="004D67F0" w:rsidRDefault="003D7386" w:rsidP="004C795A">
      <w:pPr>
        <w:spacing w:after="0"/>
        <w:ind w:left="720" w:firstLine="720"/>
        <w:rPr>
          <w:rFonts w:ascii="Cambria" w:hAnsi="Cambria"/>
          <w:b/>
        </w:rPr>
      </w:pPr>
      <w:r w:rsidRPr="004D67F0">
        <w:rPr>
          <w:rFonts w:ascii="Cambria" w:hAnsi="Cambria"/>
          <w:b/>
        </w:rPr>
        <w:t>DC/21/04310 – 15 Kings Rd</w:t>
      </w:r>
    </w:p>
    <w:p w:rsidR="003D7386" w:rsidRDefault="003D7386" w:rsidP="004C795A">
      <w:pPr>
        <w:spacing w:after="0"/>
        <w:ind w:left="720" w:firstLine="720"/>
        <w:rPr>
          <w:rFonts w:ascii="Cambria" w:hAnsi="Cambria"/>
        </w:rPr>
      </w:pPr>
      <w:r>
        <w:rPr>
          <w:rFonts w:ascii="Cambria" w:hAnsi="Cambria"/>
        </w:rPr>
        <w:t>Erection of garden room for use as a hair salon</w:t>
      </w:r>
    </w:p>
    <w:p w:rsidR="003D7386" w:rsidRPr="00986893" w:rsidRDefault="004C795A" w:rsidP="004C795A">
      <w:pPr>
        <w:spacing w:after="0"/>
        <w:ind w:left="720" w:firstLine="720"/>
        <w:rPr>
          <w:rFonts w:ascii="Cambria" w:hAnsi="Cambria"/>
          <w:b/>
          <w:i/>
        </w:rPr>
      </w:pPr>
      <w:r>
        <w:rPr>
          <w:rFonts w:ascii="Cambria" w:hAnsi="Cambria"/>
          <w:b/>
          <w:i/>
        </w:rPr>
        <w:t>It was resolved to r</w:t>
      </w:r>
      <w:r w:rsidR="003D7386" w:rsidRPr="00986893">
        <w:rPr>
          <w:rFonts w:ascii="Cambria" w:hAnsi="Cambria"/>
          <w:b/>
          <w:i/>
        </w:rPr>
        <w:t>ecommend: approval</w:t>
      </w:r>
    </w:p>
    <w:p w:rsidR="003D7386" w:rsidRPr="00FF7FE2" w:rsidRDefault="003D7386" w:rsidP="004C795A">
      <w:pPr>
        <w:spacing w:after="0"/>
        <w:ind w:left="720" w:firstLine="720"/>
        <w:rPr>
          <w:rFonts w:ascii="Cambria" w:hAnsi="Cambria"/>
          <w:b/>
        </w:rPr>
      </w:pPr>
      <w:r w:rsidRPr="00FF7FE2">
        <w:rPr>
          <w:rFonts w:ascii="Cambria" w:hAnsi="Cambria"/>
          <w:b/>
        </w:rPr>
        <w:t>DC/21/00244/245 – Black Lion, Lion Rd</w:t>
      </w:r>
    </w:p>
    <w:p w:rsidR="003D7386" w:rsidRPr="00FF7FE2" w:rsidRDefault="003D7386" w:rsidP="004C795A">
      <w:pPr>
        <w:spacing w:after="0"/>
        <w:ind w:left="1440"/>
        <w:rPr>
          <w:rFonts w:ascii="Cambria" w:hAnsi="Cambria"/>
        </w:rPr>
      </w:pPr>
      <w:r w:rsidRPr="00FF7FE2">
        <w:rPr>
          <w:rFonts w:ascii="Cambria" w:hAnsi="Cambria"/>
        </w:rPr>
        <w:t>Application for listed building consent – conversion of ground floor to provide 2 letting rooms, erection of single storey rear extension, erection of outbuilding to provide three letting rooms.</w:t>
      </w:r>
    </w:p>
    <w:p w:rsidR="003D7386" w:rsidRPr="00FF7FE2" w:rsidRDefault="004C795A" w:rsidP="004C795A">
      <w:pPr>
        <w:spacing w:after="0"/>
        <w:ind w:left="1440"/>
        <w:rPr>
          <w:rFonts w:ascii="Cambria" w:hAnsi="Cambria"/>
          <w:b/>
          <w:i/>
        </w:rPr>
      </w:pPr>
      <w:r>
        <w:rPr>
          <w:rFonts w:ascii="Cambria" w:hAnsi="Cambria"/>
          <w:b/>
          <w:i/>
        </w:rPr>
        <w:t>It was resolved to r</w:t>
      </w:r>
      <w:r w:rsidR="003D7386" w:rsidRPr="00FF7FE2">
        <w:rPr>
          <w:rFonts w:ascii="Cambria" w:hAnsi="Cambria"/>
          <w:b/>
          <w:i/>
        </w:rPr>
        <w:t xml:space="preserve">ecommend: </w:t>
      </w:r>
      <w:r w:rsidR="003D7386">
        <w:rPr>
          <w:rFonts w:ascii="Cambria" w:hAnsi="Cambria"/>
          <w:b/>
          <w:i/>
        </w:rPr>
        <w:t xml:space="preserve">Refusal - </w:t>
      </w:r>
      <w:r w:rsidR="003D7386" w:rsidRPr="00FF7FE2">
        <w:rPr>
          <w:rFonts w:ascii="Cambria" w:hAnsi="Cambria"/>
          <w:b/>
          <w:i/>
        </w:rPr>
        <w:t xml:space="preserve">We disagree with the Heritage comments.  The proposed extension and outbuildings are considered to result in an unacceptable impact on what is one </w:t>
      </w:r>
      <w:r w:rsidR="003D7386">
        <w:rPr>
          <w:rFonts w:ascii="Cambria" w:hAnsi="Cambria"/>
          <w:b/>
          <w:i/>
        </w:rPr>
        <w:t>of</w:t>
      </w:r>
      <w:r w:rsidR="003D7386" w:rsidRPr="00FF7FE2">
        <w:rPr>
          <w:rFonts w:ascii="Cambria" w:hAnsi="Cambria"/>
          <w:b/>
          <w:i/>
        </w:rPr>
        <w:t xml:space="preserve"> Glemsford’s primary listed buildings.  We also disagree Highways view that less than adequate parking provision is acceptable. Parking in the roads around the Black Lion is already at capacity and any further increase would be likely to create safety hazards for both  drivers and pedestrians</w:t>
      </w:r>
    </w:p>
    <w:p w:rsidR="003D7386" w:rsidRPr="000E20C3" w:rsidRDefault="003D7386" w:rsidP="00E81C86">
      <w:pPr>
        <w:spacing w:after="0"/>
        <w:ind w:left="720" w:firstLine="720"/>
        <w:rPr>
          <w:rFonts w:ascii="Cambria" w:hAnsi="Cambria"/>
          <w:b/>
        </w:rPr>
      </w:pPr>
      <w:r w:rsidRPr="000E20C3">
        <w:rPr>
          <w:rFonts w:ascii="Cambria" w:hAnsi="Cambria"/>
          <w:b/>
        </w:rPr>
        <w:t>DC/21/04437 – 2 Rectory Close</w:t>
      </w:r>
    </w:p>
    <w:p w:rsidR="003D7386" w:rsidRDefault="003D7386" w:rsidP="00E81C86">
      <w:pPr>
        <w:spacing w:after="0"/>
        <w:ind w:left="1440"/>
        <w:rPr>
          <w:rFonts w:ascii="Cambria" w:hAnsi="Cambria"/>
        </w:rPr>
      </w:pPr>
      <w:r>
        <w:rPr>
          <w:rFonts w:ascii="Cambria" w:hAnsi="Cambria"/>
        </w:rPr>
        <w:t>Application for works to a tree in a conservation area – pollard 1no field maple to 15 feet</w:t>
      </w:r>
      <w:r w:rsidR="00B30753">
        <w:rPr>
          <w:rFonts w:ascii="Cambria" w:hAnsi="Cambria"/>
        </w:rPr>
        <w:t xml:space="preserve"> (</w:t>
      </w:r>
      <w:proofErr w:type="spellStart"/>
      <w:r w:rsidR="00B30753">
        <w:rPr>
          <w:rFonts w:ascii="Cambria" w:hAnsi="Cambria"/>
        </w:rPr>
        <w:t>Clr</w:t>
      </w:r>
      <w:proofErr w:type="spellEnd"/>
      <w:r w:rsidR="00B30753">
        <w:rPr>
          <w:rFonts w:ascii="Cambria" w:hAnsi="Cambria"/>
        </w:rPr>
        <w:t xml:space="preserve"> Cain did not vote).</w:t>
      </w:r>
    </w:p>
    <w:p w:rsidR="003D7386" w:rsidRPr="000E20C3" w:rsidRDefault="00E81C86" w:rsidP="00E81C86">
      <w:pPr>
        <w:spacing w:after="0"/>
        <w:ind w:left="720" w:firstLine="720"/>
        <w:rPr>
          <w:rFonts w:ascii="Cambria" w:hAnsi="Cambria"/>
          <w:b/>
          <w:i/>
        </w:rPr>
      </w:pPr>
      <w:r>
        <w:rPr>
          <w:rFonts w:ascii="Cambria" w:hAnsi="Cambria"/>
          <w:b/>
          <w:i/>
        </w:rPr>
        <w:t>It was resolved to r</w:t>
      </w:r>
      <w:r w:rsidR="003D7386" w:rsidRPr="000E20C3">
        <w:rPr>
          <w:rFonts w:ascii="Cambria" w:hAnsi="Cambria"/>
          <w:b/>
          <w:i/>
        </w:rPr>
        <w:t>ecommend: approval</w:t>
      </w:r>
    </w:p>
    <w:p w:rsidR="003D7386" w:rsidRPr="000E20C3" w:rsidRDefault="003D7386" w:rsidP="00E81C86">
      <w:pPr>
        <w:spacing w:after="0"/>
        <w:ind w:left="1440"/>
        <w:rPr>
          <w:rFonts w:ascii="Cambria" w:hAnsi="Cambria"/>
          <w:b/>
        </w:rPr>
      </w:pPr>
      <w:r w:rsidRPr="000E20C3">
        <w:rPr>
          <w:rFonts w:ascii="Cambria" w:hAnsi="Cambria"/>
          <w:b/>
        </w:rPr>
        <w:t xml:space="preserve">DC/21/04409 – 10 Chequers Lane </w:t>
      </w:r>
    </w:p>
    <w:p w:rsidR="003D7386" w:rsidRDefault="003D7386" w:rsidP="00E81C86">
      <w:pPr>
        <w:spacing w:after="0"/>
        <w:ind w:left="1440"/>
        <w:rPr>
          <w:rFonts w:ascii="Cambria" w:hAnsi="Cambria"/>
        </w:rPr>
      </w:pPr>
      <w:r>
        <w:rPr>
          <w:rFonts w:ascii="Cambria" w:hAnsi="Cambria"/>
        </w:rPr>
        <w:t xml:space="preserve">Application for listed building consent.  Remove cement based render and replace with traditional lime render.  Replace 2no dormer windows </w:t>
      </w:r>
    </w:p>
    <w:p w:rsidR="00E81C86" w:rsidRDefault="00E81C86" w:rsidP="00E81C86">
      <w:pPr>
        <w:spacing w:after="0"/>
        <w:ind w:left="720" w:firstLine="720"/>
        <w:rPr>
          <w:rFonts w:ascii="Cambria" w:hAnsi="Cambria"/>
          <w:b/>
          <w:i/>
        </w:rPr>
      </w:pPr>
      <w:r>
        <w:rPr>
          <w:rFonts w:ascii="Cambria" w:hAnsi="Cambria"/>
          <w:b/>
          <w:i/>
        </w:rPr>
        <w:t>It was resolved to r</w:t>
      </w:r>
      <w:r w:rsidR="003D7386" w:rsidRPr="000E20C3">
        <w:rPr>
          <w:rFonts w:ascii="Cambria" w:hAnsi="Cambria"/>
          <w:b/>
          <w:i/>
        </w:rPr>
        <w:t>ecommend:  approval</w:t>
      </w:r>
    </w:p>
    <w:p w:rsidR="003D7386" w:rsidRPr="00E81C86" w:rsidRDefault="003D7386" w:rsidP="00E81C86">
      <w:pPr>
        <w:spacing w:after="0"/>
        <w:ind w:left="720" w:firstLine="720"/>
        <w:rPr>
          <w:rFonts w:ascii="Cambria" w:hAnsi="Cambria"/>
          <w:b/>
          <w:i/>
        </w:rPr>
      </w:pPr>
      <w:r w:rsidRPr="000E20C3">
        <w:rPr>
          <w:rFonts w:ascii="Cambria" w:hAnsi="Cambria"/>
          <w:b/>
        </w:rPr>
        <w:t>DC/21/04432 – Sluice Cottage, Cutts Lane</w:t>
      </w:r>
    </w:p>
    <w:p w:rsidR="003D7386" w:rsidRDefault="003D7386" w:rsidP="00E81C86">
      <w:pPr>
        <w:spacing w:after="0"/>
        <w:ind w:left="1440"/>
        <w:rPr>
          <w:rFonts w:ascii="Cambria" w:hAnsi="Cambria"/>
        </w:rPr>
      </w:pPr>
      <w:r>
        <w:rPr>
          <w:rFonts w:ascii="Cambria" w:hAnsi="Cambria"/>
        </w:rPr>
        <w:t>Erection of single storey side extension and installation of external insulation with brick cladding to part front and side elevations.</w:t>
      </w:r>
    </w:p>
    <w:p w:rsidR="003D7386" w:rsidRPr="000E20C3" w:rsidRDefault="00E81C86" w:rsidP="00E81C86">
      <w:pPr>
        <w:spacing w:after="0"/>
        <w:ind w:left="720" w:firstLine="720"/>
        <w:rPr>
          <w:rFonts w:ascii="Cambria" w:hAnsi="Cambria"/>
          <w:b/>
          <w:i/>
        </w:rPr>
      </w:pPr>
      <w:r>
        <w:rPr>
          <w:rFonts w:ascii="Cambria" w:hAnsi="Cambria"/>
          <w:b/>
          <w:i/>
        </w:rPr>
        <w:t>It was resolved to r</w:t>
      </w:r>
      <w:r w:rsidR="003D7386" w:rsidRPr="000E20C3">
        <w:rPr>
          <w:rFonts w:ascii="Cambria" w:hAnsi="Cambria"/>
          <w:b/>
          <w:i/>
        </w:rPr>
        <w:t>ecommend: approval</w:t>
      </w:r>
    </w:p>
    <w:p w:rsidR="005C1A7B" w:rsidRDefault="005C1A7B" w:rsidP="00E81C86">
      <w:pPr>
        <w:spacing w:after="0"/>
        <w:ind w:left="720" w:firstLine="720"/>
        <w:rPr>
          <w:rFonts w:asciiTheme="majorHAnsi" w:hAnsiTheme="majorHAnsi"/>
          <w:b/>
        </w:rPr>
      </w:pPr>
      <w:r w:rsidRPr="00E8188B">
        <w:rPr>
          <w:rFonts w:asciiTheme="majorHAnsi" w:hAnsiTheme="majorHAnsi"/>
          <w:b/>
        </w:rPr>
        <w:t>Granted applications:</w:t>
      </w:r>
    </w:p>
    <w:p w:rsidR="00E81C86" w:rsidRDefault="005C1A7B" w:rsidP="00E81C86">
      <w:pPr>
        <w:spacing w:after="0"/>
        <w:rPr>
          <w:rFonts w:asciiTheme="majorHAnsi" w:hAnsiTheme="majorHAnsi"/>
          <w:b/>
        </w:rPr>
      </w:pPr>
      <w:r>
        <w:rPr>
          <w:rFonts w:asciiTheme="majorHAnsi" w:hAnsiTheme="majorHAnsi"/>
          <w:b/>
        </w:rPr>
        <w:tab/>
      </w:r>
      <w:r>
        <w:rPr>
          <w:rFonts w:asciiTheme="majorHAnsi" w:hAnsiTheme="majorHAnsi"/>
          <w:b/>
        </w:rPr>
        <w:tab/>
      </w:r>
      <w:r w:rsidR="00E81C86">
        <w:rPr>
          <w:rFonts w:asciiTheme="majorHAnsi" w:hAnsiTheme="majorHAnsi"/>
          <w:b/>
        </w:rPr>
        <w:t>DC/21/03397 – 2 Pearsons Close</w:t>
      </w:r>
    </w:p>
    <w:p w:rsidR="00E81C86" w:rsidRPr="00C24780" w:rsidRDefault="00E81C86" w:rsidP="00E81C86">
      <w:pPr>
        <w:spacing w:after="0"/>
        <w:rPr>
          <w:rFonts w:asciiTheme="majorHAnsi" w:hAnsiTheme="majorHAnsi"/>
        </w:rPr>
      </w:pPr>
      <w:r>
        <w:rPr>
          <w:rFonts w:asciiTheme="majorHAnsi" w:hAnsiTheme="majorHAnsi"/>
          <w:b/>
        </w:rPr>
        <w:tab/>
      </w:r>
      <w:r>
        <w:rPr>
          <w:rFonts w:asciiTheme="majorHAnsi" w:hAnsiTheme="majorHAnsi"/>
          <w:b/>
        </w:rPr>
        <w:tab/>
      </w:r>
      <w:r>
        <w:rPr>
          <w:rFonts w:asciiTheme="majorHAnsi" w:hAnsiTheme="majorHAnsi"/>
        </w:rPr>
        <w:t>Erection of single storey rear extension</w:t>
      </w:r>
    </w:p>
    <w:p w:rsidR="005C1A7B" w:rsidRDefault="005C1A7B" w:rsidP="003D7386">
      <w:pPr>
        <w:spacing w:after="0"/>
        <w:rPr>
          <w:rFonts w:asciiTheme="majorHAnsi" w:hAnsiTheme="majorHAnsi"/>
        </w:rPr>
      </w:pPr>
      <w:r>
        <w:rPr>
          <w:rFonts w:asciiTheme="majorHAnsi" w:hAnsiTheme="majorHAnsi"/>
          <w:b/>
        </w:rPr>
        <w:lastRenderedPageBreak/>
        <w:tab/>
      </w:r>
    </w:p>
    <w:p w:rsidR="002D391A" w:rsidRDefault="00B71B0D" w:rsidP="00A905B8">
      <w:pPr>
        <w:spacing w:after="0" w:line="240" w:lineRule="auto"/>
        <w:rPr>
          <w:rFonts w:asciiTheme="majorHAnsi" w:hAnsiTheme="majorHAnsi"/>
          <w:b/>
        </w:rPr>
      </w:pPr>
      <w:r>
        <w:rPr>
          <w:rFonts w:asciiTheme="majorHAnsi" w:hAnsiTheme="majorHAnsi"/>
          <w:b/>
        </w:rPr>
        <w:t>0</w:t>
      </w:r>
      <w:r w:rsidR="00E81C86">
        <w:rPr>
          <w:rFonts w:asciiTheme="majorHAnsi" w:hAnsiTheme="majorHAnsi"/>
          <w:b/>
        </w:rPr>
        <w:t>8.08</w:t>
      </w:r>
      <w:r w:rsidR="00781EFB" w:rsidRPr="00221E15">
        <w:rPr>
          <w:rFonts w:asciiTheme="majorHAnsi" w:hAnsiTheme="majorHAnsi"/>
          <w:b/>
        </w:rPr>
        <w:t xml:space="preserve">  Public question time</w:t>
      </w:r>
    </w:p>
    <w:p w:rsidR="00E81C86" w:rsidRPr="00E81C86" w:rsidRDefault="00E81C86" w:rsidP="00A905B8">
      <w:pPr>
        <w:spacing w:after="0" w:line="240" w:lineRule="auto"/>
        <w:rPr>
          <w:rFonts w:asciiTheme="majorHAnsi" w:hAnsiTheme="majorHAnsi"/>
        </w:rPr>
      </w:pPr>
      <w:r>
        <w:rPr>
          <w:rFonts w:asciiTheme="majorHAnsi" w:hAnsiTheme="majorHAnsi"/>
        </w:rPr>
        <w:t>Enquiries were made about completion of works at Hammond Croft.  It was explained that BDC, who are responsible for the site are making a snagging list.  This should be completed by September.</w:t>
      </w:r>
    </w:p>
    <w:p w:rsidR="00110032" w:rsidRDefault="00110032" w:rsidP="00447F6F">
      <w:pPr>
        <w:spacing w:after="0" w:line="240" w:lineRule="auto"/>
        <w:rPr>
          <w:rFonts w:asciiTheme="majorHAnsi" w:hAnsiTheme="majorHAnsi"/>
        </w:rPr>
      </w:pPr>
    </w:p>
    <w:p w:rsidR="00781EFB" w:rsidRPr="00221E15" w:rsidRDefault="000446C8" w:rsidP="00781EFB">
      <w:pPr>
        <w:spacing w:after="0" w:line="240" w:lineRule="auto"/>
        <w:rPr>
          <w:rFonts w:asciiTheme="majorHAnsi" w:hAnsiTheme="majorHAnsi"/>
          <w:b/>
        </w:rPr>
      </w:pPr>
      <w:r>
        <w:rPr>
          <w:rFonts w:asciiTheme="majorHAnsi" w:hAnsiTheme="majorHAnsi"/>
          <w:b/>
        </w:rPr>
        <w:t>0</w:t>
      </w:r>
      <w:r w:rsidR="00E81C86">
        <w:rPr>
          <w:rFonts w:asciiTheme="majorHAnsi" w:hAnsiTheme="majorHAnsi"/>
          <w:b/>
        </w:rPr>
        <w:t>9.08</w:t>
      </w:r>
      <w:r w:rsidR="00781EFB" w:rsidRPr="00221E15">
        <w:rPr>
          <w:rFonts w:asciiTheme="majorHAnsi" w:hAnsiTheme="majorHAnsi"/>
          <w:b/>
        </w:rPr>
        <w:t xml:space="preserve">  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447F6F" w:rsidRPr="00221E15">
        <w:rPr>
          <w:rFonts w:asciiTheme="majorHAnsi" w:hAnsiTheme="majorHAnsi"/>
        </w:rPr>
        <w:t>:</w:t>
      </w:r>
    </w:p>
    <w:p w:rsidR="002B453C" w:rsidRDefault="00B30753" w:rsidP="00781EFB">
      <w:pPr>
        <w:spacing w:after="0" w:line="240" w:lineRule="auto"/>
        <w:rPr>
          <w:rFonts w:asciiTheme="majorHAnsi" w:hAnsiTheme="majorHAnsi"/>
        </w:rPr>
      </w:pPr>
      <w:r>
        <w:rPr>
          <w:rFonts w:asciiTheme="majorHAnsi" w:hAnsiTheme="majorHAnsi"/>
        </w:rPr>
        <w:t>Payments August</w:t>
      </w:r>
      <w:r w:rsidR="00DC0726">
        <w:rPr>
          <w:rFonts w:asciiTheme="majorHAnsi" w:hAnsiTheme="majorHAnsi"/>
        </w:rPr>
        <w:t>:</w:t>
      </w:r>
    </w:p>
    <w:p w:rsidR="00AC6336" w:rsidRDefault="00AC6336" w:rsidP="00781EFB">
      <w:pPr>
        <w:spacing w:after="0" w:line="240" w:lineRule="auto"/>
        <w:rPr>
          <w:rFonts w:asciiTheme="majorHAnsi" w:hAnsiTheme="majorHAnsi"/>
        </w:rPr>
      </w:pPr>
      <w:r>
        <w:rPr>
          <w:rFonts w:asciiTheme="majorHAnsi" w:hAnsiTheme="majorHAnsi"/>
        </w:rPr>
        <w:t>Main:</w:t>
      </w:r>
    </w:p>
    <w:tbl>
      <w:tblPr>
        <w:tblW w:w="4400" w:type="dxa"/>
        <w:tblInd w:w="93" w:type="dxa"/>
        <w:tblLook w:val="04A0" w:firstRow="1" w:lastRow="0" w:firstColumn="1" w:lastColumn="0" w:noHBand="0" w:noVBand="1"/>
      </w:tblPr>
      <w:tblGrid>
        <w:gridCol w:w="2960"/>
        <w:gridCol w:w="1440"/>
      </w:tblGrid>
      <w:tr w:rsidR="00E81C86" w:rsidRPr="00E81C86" w:rsidTr="00E81C86">
        <w:trPr>
          <w:trHeight w:val="255"/>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C86" w:rsidRPr="00E81C86" w:rsidRDefault="00E81C86" w:rsidP="00E81C86">
            <w:pPr>
              <w:spacing w:after="0" w:line="240" w:lineRule="auto"/>
              <w:rPr>
                <w:rFonts w:ascii="Cambria" w:eastAsia="Times New Roman" w:hAnsi="Cambria" w:cs="Arial"/>
                <w:sz w:val="20"/>
                <w:szCs w:val="20"/>
                <w:lang w:eastAsia="en-GB"/>
              </w:rPr>
            </w:pPr>
            <w:r w:rsidRPr="00E81C86">
              <w:rPr>
                <w:rFonts w:ascii="Cambria" w:eastAsia="Times New Roman" w:hAnsi="Cambria" w:cs="Arial"/>
                <w:sz w:val="20"/>
                <w:szCs w:val="20"/>
                <w:lang w:eastAsia="en-GB"/>
              </w:rPr>
              <w:t>Gardens ARB</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81C86" w:rsidRPr="00E81C86" w:rsidRDefault="00E81C86" w:rsidP="00E81C86">
            <w:pPr>
              <w:spacing w:after="0" w:line="240" w:lineRule="auto"/>
              <w:jc w:val="right"/>
              <w:rPr>
                <w:rFonts w:ascii="Cambria" w:eastAsia="Times New Roman" w:hAnsi="Cambria" w:cs="Arial"/>
                <w:sz w:val="20"/>
                <w:szCs w:val="20"/>
                <w:lang w:eastAsia="en-GB"/>
              </w:rPr>
            </w:pPr>
            <w:r w:rsidRPr="00E81C86">
              <w:rPr>
                <w:rFonts w:ascii="Cambria" w:eastAsia="Times New Roman" w:hAnsi="Cambria" w:cs="Arial"/>
                <w:sz w:val="20"/>
                <w:szCs w:val="20"/>
                <w:lang w:eastAsia="en-GB"/>
              </w:rPr>
              <w:t>528</w:t>
            </w:r>
          </w:p>
        </w:tc>
      </w:tr>
      <w:tr w:rsidR="00E81C86" w:rsidRPr="00E81C86" w:rsidTr="00E81C86">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E81C86" w:rsidRPr="00E81C86" w:rsidRDefault="00E81C86" w:rsidP="00E81C86">
            <w:pPr>
              <w:spacing w:after="0" w:line="240" w:lineRule="auto"/>
              <w:rPr>
                <w:rFonts w:ascii="Cambria" w:eastAsia="Times New Roman" w:hAnsi="Cambria" w:cs="Arial"/>
                <w:sz w:val="20"/>
                <w:szCs w:val="20"/>
                <w:lang w:eastAsia="en-GB"/>
              </w:rPr>
            </w:pPr>
            <w:r w:rsidRPr="00E81C86">
              <w:rPr>
                <w:rFonts w:ascii="Cambria" w:eastAsia="Times New Roman" w:hAnsi="Cambria" w:cs="Arial"/>
                <w:sz w:val="20"/>
                <w:szCs w:val="20"/>
                <w:lang w:eastAsia="en-GB"/>
              </w:rPr>
              <w:t>D George-office supplies</w:t>
            </w:r>
          </w:p>
        </w:tc>
        <w:tc>
          <w:tcPr>
            <w:tcW w:w="1440" w:type="dxa"/>
            <w:tcBorders>
              <w:top w:val="nil"/>
              <w:left w:val="nil"/>
              <w:bottom w:val="single" w:sz="4" w:space="0" w:color="auto"/>
              <w:right w:val="single" w:sz="4" w:space="0" w:color="auto"/>
            </w:tcBorders>
            <w:shd w:val="clear" w:color="auto" w:fill="auto"/>
            <w:noWrap/>
            <w:vAlign w:val="bottom"/>
            <w:hideMark/>
          </w:tcPr>
          <w:p w:rsidR="00E81C86" w:rsidRPr="00E81C86" w:rsidRDefault="00E81C86" w:rsidP="00E81C86">
            <w:pPr>
              <w:spacing w:after="0" w:line="240" w:lineRule="auto"/>
              <w:jc w:val="right"/>
              <w:rPr>
                <w:rFonts w:ascii="Cambria" w:eastAsia="Times New Roman" w:hAnsi="Cambria" w:cs="Arial"/>
                <w:sz w:val="20"/>
                <w:szCs w:val="20"/>
                <w:lang w:eastAsia="en-GB"/>
              </w:rPr>
            </w:pPr>
            <w:r w:rsidRPr="00E81C86">
              <w:rPr>
                <w:rFonts w:ascii="Cambria" w:eastAsia="Times New Roman" w:hAnsi="Cambria" w:cs="Arial"/>
                <w:sz w:val="20"/>
                <w:szCs w:val="20"/>
                <w:lang w:eastAsia="en-GB"/>
              </w:rPr>
              <w:t>7</w:t>
            </w:r>
          </w:p>
        </w:tc>
      </w:tr>
    </w:tbl>
    <w:p w:rsidR="00E81C86" w:rsidRDefault="00E81C86" w:rsidP="00781EFB">
      <w:pPr>
        <w:spacing w:after="0" w:line="240" w:lineRule="auto"/>
        <w:rPr>
          <w:rFonts w:asciiTheme="majorHAnsi" w:hAnsiTheme="majorHAnsi"/>
        </w:rPr>
      </w:pPr>
      <w:r>
        <w:rPr>
          <w:rFonts w:asciiTheme="majorHAnsi" w:hAnsiTheme="majorHAnsi"/>
        </w:rPr>
        <w:t>Village Hall:</w:t>
      </w:r>
    </w:p>
    <w:tbl>
      <w:tblPr>
        <w:tblW w:w="4140" w:type="dxa"/>
        <w:tblInd w:w="93" w:type="dxa"/>
        <w:tblLook w:val="04A0" w:firstRow="1" w:lastRow="0" w:firstColumn="1" w:lastColumn="0" w:noHBand="0" w:noVBand="1"/>
      </w:tblPr>
      <w:tblGrid>
        <w:gridCol w:w="2920"/>
        <w:gridCol w:w="1220"/>
      </w:tblGrid>
      <w:tr w:rsidR="00E81C86" w:rsidRPr="00E81C86" w:rsidTr="00E81C86">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C86" w:rsidRPr="00E81C86" w:rsidRDefault="00E81C86" w:rsidP="00E81C86">
            <w:pPr>
              <w:spacing w:after="0" w:line="240" w:lineRule="auto"/>
              <w:rPr>
                <w:rFonts w:ascii="Cambria" w:eastAsia="Times New Roman" w:hAnsi="Cambria" w:cs="Arial"/>
                <w:sz w:val="20"/>
                <w:szCs w:val="20"/>
                <w:lang w:eastAsia="en-GB"/>
              </w:rPr>
            </w:pPr>
            <w:r w:rsidRPr="00E81C86">
              <w:rPr>
                <w:rFonts w:ascii="Cambria" w:eastAsia="Times New Roman" w:hAnsi="Cambria" w:cs="Arial"/>
                <w:sz w:val="20"/>
                <w:szCs w:val="20"/>
                <w:lang w:eastAsia="en-GB"/>
              </w:rPr>
              <w:t>Iceni- paper towels</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E81C86" w:rsidRPr="00E81C86" w:rsidRDefault="00E81C86" w:rsidP="00E81C86">
            <w:pPr>
              <w:spacing w:after="0" w:line="240" w:lineRule="auto"/>
              <w:jc w:val="right"/>
              <w:rPr>
                <w:rFonts w:ascii="Cambria" w:eastAsia="Times New Roman" w:hAnsi="Cambria" w:cs="Arial"/>
                <w:sz w:val="20"/>
                <w:szCs w:val="20"/>
                <w:lang w:eastAsia="en-GB"/>
              </w:rPr>
            </w:pPr>
            <w:r w:rsidRPr="00E81C86">
              <w:rPr>
                <w:rFonts w:ascii="Cambria" w:eastAsia="Times New Roman" w:hAnsi="Cambria" w:cs="Arial"/>
                <w:sz w:val="20"/>
                <w:szCs w:val="20"/>
                <w:lang w:eastAsia="en-GB"/>
              </w:rPr>
              <w:t>45.43</w:t>
            </w:r>
          </w:p>
        </w:tc>
      </w:tr>
    </w:tbl>
    <w:p w:rsidR="00E81C86" w:rsidRDefault="00E81C86" w:rsidP="00781EFB">
      <w:pPr>
        <w:spacing w:after="0" w:line="240" w:lineRule="auto"/>
        <w:rPr>
          <w:rFonts w:asciiTheme="majorHAnsi" w:hAnsiTheme="majorHAnsi"/>
        </w:rPr>
      </w:pPr>
    </w:p>
    <w:p w:rsidR="00356775" w:rsidRDefault="00E81C86" w:rsidP="00D34A16">
      <w:pPr>
        <w:spacing w:after="0" w:line="240" w:lineRule="auto"/>
        <w:rPr>
          <w:rFonts w:asciiTheme="majorHAnsi" w:hAnsiTheme="majorHAnsi"/>
        </w:rPr>
      </w:pPr>
      <w:r>
        <w:rPr>
          <w:rFonts w:asciiTheme="majorHAnsi" w:hAnsiTheme="majorHAnsi"/>
        </w:rPr>
        <w:t>Receipts July</w:t>
      </w:r>
      <w:r w:rsidR="00356775">
        <w:rPr>
          <w:rFonts w:asciiTheme="majorHAnsi" w:hAnsiTheme="majorHAnsi"/>
        </w:rPr>
        <w:t>:</w:t>
      </w:r>
    </w:p>
    <w:p w:rsidR="00E81C86" w:rsidRDefault="00E81C86" w:rsidP="00D34A16">
      <w:pPr>
        <w:spacing w:after="0" w:line="240" w:lineRule="auto"/>
        <w:rPr>
          <w:rFonts w:asciiTheme="majorHAnsi" w:hAnsiTheme="majorHAnsi"/>
        </w:rPr>
      </w:pPr>
      <w:r>
        <w:rPr>
          <w:rFonts w:asciiTheme="majorHAnsi" w:hAnsiTheme="majorHAnsi"/>
        </w:rPr>
        <w:t xml:space="preserve">Hall </w:t>
      </w:r>
      <w:r w:rsidR="001E4EAE">
        <w:rPr>
          <w:rFonts w:asciiTheme="majorHAnsi" w:hAnsiTheme="majorHAnsi"/>
        </w:rPr>
        <w:t>hire: £630</w:t>
      </w:r>
    </w:p>
    <w:p w:rsidR="00356775" w:rsidRDefault="00356775" w:rsidP="00D34A16">
      <w:pPr>
        <w:spacing w:after="0" w:line="240" w:lineRule="auto"/>
        <w:rPr>
          <w:rFonts w:asciiTheme="majorHAnsi" w:hAnsiTheme="majorHAnsi"/>
        </w:rPr>
      </w:pPr>
    </w:p>
    <w:p w:rsidR="00356775" w:rsidRDefault="00356775" w:rsidP="00D34A16">
      <w:pPr>
        <w:spacing w:after="0" w:line="240" w:lineRule="auto"/>
        <w:rPr>
          <w:rFonts w:asciiTheme="majorHAnsi" w:hAnsiTheme="majorHAnsi"/>
        </w:rPr>
      </w:pPr>
    </w:p>
    <w:p w:rsidR="004964B1" w:rsidRPr="001E4EAE" w:rsidRDefault="001E4EAE" w:rsidP="00D34A16">
      <w:pPr>
        <w:spacing w:after="0" w:line="240" w:lineRule="auto"/>
        <w:rPr>
          <w:rFonts w:asciiTheme="majorHAnsi" w:hAnsiTheme="majorHAnsi"/>
        </w:rPr>
      </w:pPr>
      <w:r>
        <w:rPr>
          <w:rFonts w:asciiTheme="majorHAnsi" w:hAnsiTheme="majorHAnsi"/>
          <w:b/>
        </w:rPr>
        <w:t>10.08</w:t>
      </w:r>
      <w:r w:rsidR="00D34A16" w:rsidRPr="00221E15">
        <w:rPr>
          <w:rFonts w:asciiTheme="majorHAnsi" w:hAnsiTheme="majorHAnsi"/>
          <w:b/>
        </w:rPr>
        <w:t xml:space="preserve"> Reports from working group</w:t>
      </w:r>
      <w:r w:rsidR="004964B1">
        <w:rPr>
          <w:rFonts w:asciiTheme="majorHAnsi" w:hAnsiTheme="majorHAnsi"/>
          <w:b/>
        </w:rPr>
        <w:t>s</w:t>
      </w:r>
    </w:p>
    <w:p w:rsidR="00215FE6" w:rsidRDefault="009B6BC4" w:rsidP="00CB04BB">
      <w:pPr>
        <w:spacing w:after="0" w:line="240" w:lineRule="auto"/>
        <w:rPr>
          <w:rFonts w:asciiTheme="majorHAnsi" w:hAnsiTheme="majorHAnsi"/>
          <w:b/>
        </w:rPr>
      </w:pPr>
      <w:r w:rsidRPr="00221E15">
        <w:rPr>
          <w:rFonts w:asciiTheme="majorHAnsi" w:hAnsiTheme="majorHAnsi"/>
          <w:b/>
        </w:rPr>
        <w:t>Cemetery</w:t>
      </w:r>
      <w:r w:rsidR="00215FE6">
        <w:rPr>
          <w:rFonts w:asciiTheme="majorHAnsi" w:hAnsiTheme="majorHAnsi"/>
          <w:b/>
        </w:rPr>
        <w:t xml:space="preserve"> </w:t>
      </w:r>
    </w:p>
    <w:p w:rsidR="001E4EAE" w:rsidRDefault="001E4EAE" w:rsidP="00CB04BB">
      <w:pPr>
        <w:spacing w:after="0" w:line="240" w:lineRule="auto"/>
        <w:rPr>
          <w:rFonts w:asciiTheme="majorHAnsi" w:hAnsiTheme="majorHAnsi"/>
        </w:rPr>
      </w:pPr>
      <w:r>
        <w:rPr>
          <w:rFonts w:asciiTheme="majorHAnsi" w:hAnsiTheme="majorHAnsi"/>
        </w:rPr>
        <w:t>No report</w:t>
      </w:r>
    </w:p>
    <w:p w:rsidR="00CB04BB" w:rsidRDefault="00CB04BB" w:rsidP="00CB04BB">
      <w:pPr>
        <w:spacing w:after="0" w:line="240" w:lineRule="auto"/>
        <w:rPr>
          <w:rFonts w:asciiTheme="majorHAnsi" w:hAnsiTheme="majorHAnsi"/>
          <w:b/>
        </w:rPr>
      </w:pPr>
      <w:r>
        <w:rPr>
          <w:rFonts w:asciiTheme="majorHAnsi" w:hAnsiTheme="majorHAnsi"/>
          <w:b/>
        </w:rPr>
        <w:t>F</w:t>
      </w:r>
      <w:r w:rsidR="00215FE6">
        <w:rPr>
          <w:rFonts w:asciiTheme="majorHAnsi" w:hAnsiTheme="majorHAnsi"/>
          <w:b/>
        </w:rPr>
        <w:t xml:space="preserve">inance </w:t>
      </w:r>
    </w:p>
    <w:p w:rsidR="00110032" w:rsidRDefault="001E4EAE" w:rsidP="00CB04BB">
      <w:pPr>
        <w:spacing w:after="0" w:line="240" w:lineRule="auto"/>
        <w:rPr>
          <w:rFonts w:asciiTheme="majorHAnsi" w:hAnsiTheme="majorHAnsi"/>
        </w:rPr>
      </w:pPr>
      <w:r>
        <w:rPr>
          <w:rFonts w:asciiTheme="majorHAnsi" w:hAnsiTheme="majorHAnsi"/>
        </w:rPr>
        <w:t>No report</w:t>
      </w:r>
    </w:p>
    <w:p w:rsidR="00110032" w:rsidRDefault="00110032" w:rsidP="00221347">
      <w:pPr>
        <w:spacing w:after="0" w:line="240" w:lineRule="auto"/>
        <w:rPr>
          <w:rFonts w:asciiTheme="majorHAnsi" w:hAnsiTheme="majorHAnsi"/>
          <w:b/>
        </w:rPr>
      </w:pPr>
      <w:r w:rsidRPr="00110032">
        <w:rPr>
          <w:rFonts w:asciiTheme="majorHAnsi" w:hAnsiTheme="majorHAnsi"/>
          <w:b/>
        </w:rPr>
        <w:t>Village Hall</w:t>
      </w:r>
    </w:p>
    <w:p w:rsidR="001E4EAE" w:rsidRDefault="001E4EAE" w:rsidP="00221347">
      <w:pPr>
        <w:spacing w:after="0" w:line="240" w:lineRule="auto"/>
        <w:rPr>
          <w:rFonts w:asciiTheme="majorHAnsi" w:hAnsiTheme="majorHAnsi"/>
        </w:rPr>
      </w:pPr>
      <w:r w:rsidRPr="001E4EAE">
        <w:rPr>
          <w:rFonts w:asciiTheme="majorHAnsi" w:hAnsiTheme="majorHAnsi"/>
        </w:rPr>
        <w:t xml:space="preserve">Quotes </w:t>
      </w:r>
      <w:r>
        <w:rPr>
          <w:rFonts w:asciiTheme="majorHAnsi" w:hAnsiTheme="majorHAnsi"/>
        </w:rPr>
        <w:t xml:space="preserve">for the new extension </w:t>
      </w:r>
      <w:r w:rsidRPr="001E4EAE">
        <w:rPr>
          <w:rFonts w:asciiTheme="majorHAnsi" w:hAnsiTheme="majorHAnsi"/>
        </w:rPr>
        <w:t>are now in from the architects.</w:t>
      </w:r>
    </w:p>
    <w:p w:rsidR="001E4EAE" w:rsidRPr="001E4EAE" w:rsidRDefault="001E4EAE" w:rsidP="00221347">
      <w:pPr>
        <w:spacing w:after="0" w:line="240" w:lineRule="auto"/>
        <w:rPr>
          <w:rFonts w:asciiTheme="majorHAnsi" w:hAnsiTheme="majorHAnsi"/>
        </w:rPr>
      </w:pPr>
      <w:r>
        <w:rPr>
          <w:rFonts w:asciiTheme="majorHAnsi" w:hAnsiTheme="majorHAnsi"/>
        </w:rPr>
        <w:t>Suffolk Association of Local Councils have received a copy of the Public Works Loan Board loan application for checking prior to submission.  Additional paperwork is required.</w:t>
      </w:r>
    </w:p>
    <w:p w:rsidR="006D0679" w:rsidRDefault="006D0679" w:rsidP="00CB04BB">
      <w:pPr>
        <w:spacing w:after="0" w:line="240" w:lineRule="auto"/>
        <w:rPr>
          <w:rFonts w:asciiTheme="majorHAnsi" w:hAnsiTheme="majorHAnsi"/>
          <w:b/>
        </w:rPr>
      </w:pPr>
      <w:r w:rsidRPr="006D0679">
        <w:rPr>
          <w:rFonts w:asciiTheme="majorHAnsi" w:hAnsiTheme="majorHAnsi"/>
          <w:b/>
        </w:rPr>
        <w:t>Neighbourhood Plan</w:t>
      </w:r>
    </w:p>
    <w:p w:rsidR="00E43A60" w:rsidRPr="00E43A60" w:rsidRDefault="001E4EAE" w:rsidP="00CB04BB">
      <w:pPr>
        <w:spacing w:after="0" w:line="240" w:lineRule="auto"/>
        <w:rPr>
          <w:rFonts w:asciiTheme="majorHAnsi" w:hAnsiTheme="majorHAnsi"/>
        </w:rPr>
      </w:pPr>
      <w:r>
        <w:rPr>
          <w:rFonts w:asciiTheme="majorHAnsi" w:hAnsiTheme="majorHAnsi"/>
        </w:rPr>
        <w:t>No report</w:t>
      </w:r>
    </w:p>
    <w:p w:rsidR="00F266B6" w:rsidRDefault="00413B8D" w:rsidP="00780290">
      <w:pPr>
        <w:spacing w:after="0"/>
        <w:rPr>
          <w:rFonts w:asciiTheme="majorHAnsi" w:hAnsiTheme="majorHAnsi"/>
          <w:b/>
        </w:rPr>
      </w:pPr>
      <w:r w:rsidRPr="00F266B6">
        <w:rPr>
          <w:rFonts w:asciiTheme="majorHAnsi" w:hAnsiTheme="majorHAnsi"/>
          <w:b/>
        </w:rPr>
        <w:t>Playing</w:t>
      </w:r>
      <w:r w:rsidR="00F266B6" w:rsidRPr="00F266B6">
        <w:rPr>
          <w:rFonts w:asciiTheme="majorHAnsi" w:hAnsiTheme="majorHAnsi"/>
          <w:b/>
        </w:rPr>
        <w:t xml:space="preserve"> Field Management Committee</w:t>
      </w:r>
    </w:p>
    <w:p w:rsidR="00E43A60" w:rsidRDefault="001E4EAE" w:rsidP="00780290">
      <w:pPr>
        <w:spacing w:after="0"/>
        <w:rPr>
          <w:rFonts w:asciiTheme="majorHAnsi" w:hAnsiTheme="majorHAnsi"/>
        </w:rPr>
      </w:pPr>
      <w:r>
        <w:rPr>
          <w:rFonts w:asciiTheme="majorHAnsi" w:hAnsiTheme="majorHAnsi"/>
        </w:rPr>
        <w:t xml:space="preserve">No report </w:t>
      </w:r>
    </w:p>
    <w:p w:rsidR="006D0679" w:rsidRPr="00C34593" w:rsidRDefault="006D0679" w:rsidP="00780290">
      <w:pPr>
        <w:spacing w:after="0"/>
        <w:rPr>
          <w:rFonts w:asciiTheme="majorHAnsi" w:hAnsiTheme="majorHAnsi"/>
        </w:rPr>
      </w:pPr>
      <w:r w:rsidRPr="006D0679">
        <w:rPr>
          <w:rFonts w:asciiTheme="majorHAnsi" w:hAnsiTheme="majorHAnsi"/>
          <w:b/>
        </w:rPr>
        <w:t>Climate Emergency (Greening Glemsford)</w:t>
      </w:r>
    </w:p>
    <w:p w:rsidR="00112C7C" w:rsidRDefault="00C340B3" w:rsidP="00780290">
      <w:pPr>
        <w:spacing w:after="0"/>
        <w:rPr>
          <w:rFonts w:asciiTheme="majorHAnsi" w:hAnsiTheme="majorHAnsi"/>
        </w:rPr>
      </w:pPr>
      <w:r>
        <w:rPr>
          <w:rFonts w:asciiTheme="majorHAnsi" w:hAnsiTheme="majorHAnsi"/>
        </w:rPr>
        <w:t>Report can be viewed on the website</w:t>
      </w:r>
      <w:r w:rsidR="001E4EAE">
        <w:rPr>
          <w:rFonts w:asciiTheme="majorHAnsi" w:hAnsiTheme="majorHAnsi"/>
        </w:rPr>
        <w:t>.</w:t>
      </w:r>
    </w:p>
    <w:p w:rsidR="001E4EAE" w:rsidRDefault="001E4EAE" w:rsidP="00780290">
      <w:pPr>
        <w:spacing w:after="0"/>
        <w:rPr>
          <w:rFonts w:asciiTheme="majorHAnsi" w:hAnsiTheme="majorHAnsi"/>
        </w:rPr>
      </w:pPr>
      <w:r>
        <w:rPr>
          <w:rFonts w:asciiTheme="majorHAnsi" w:hAnsiTheme="majorHAnsi"/>
        </w:rPr>
        <w:t>It was asked if the group could use the village hall car park on Wednesday 22nd Sept to accommodate vehicles of people attending the Green Walk and Climate/Eco café.  This was agreed.</w:t>
      </w:r>
    </w:p>
    <w:p w:rsidR="001769AE" w:rsidRDefault="001769AE" w:rsidP="00780290">
      <w:pPr>
        <w:spacing w:after="0"/>
        <w:rPr>
          <w:rFonts w:asciiTheme="majorHAnsi" w:hAnsiTheme="majorHAnsi"/>
          <w:b/>
        </w:rPr>
      </w:pPr>
      <w:r w:rsidRPr="001769AE">
        <w:rPr>
          <w:rFonts w:asciiTheme="majorHAnsi" w:hAnsiTheme="majorHAnsi"/>
          <w:b/>
        </w:rPr>
        <w:t xml:space="preserve">New Village Hall play park </w:t>
      </w:r>
    </w:p>
    <w:p w:rsidR="00124B68" w:rsidRDefault="002E530E" w:rsidP="00780290">
      <w:pPr>
        <w:spacing w:after="0"/>
        <w:rPr>
          <w:rFonts w:asciiTheme="majorHAnsi" w:hAnsiTheme="majorHAnsi"/>
        </w:rPr>
      </w:pPr>
      <w:r>
        <w:rPr>
          <w:rFonts w:asciiTheme="majorHAnsi" w:hAnsiTheme="majorHAnsi"/>
        </w:rPr>
        <w:t>Cllr Stephens reported:</w:t>
      </w:r>
    </w:p>
    <w:p w:rsidR="002E530E" w:rsidRDefault="002E530E" w:rsidP="002E530E">
      <w:pPr>
        <w:spacing w:after="0"/>
        <w:rPr>
          <w:rFonts w:asciiTheme="majorHAnsi" w:hAnsiTheme="majorHAnsi"/>
          <w:b/>
          <w:bCs/>
        </w:rPr>
      </w:pPr>
      <w:r w:rsidRPr="002E530E">
        <w:rPr>
          <w:rFonts w:asciiTheme="majorHAnsi" w:hAnsiTheme="majorHAnsi"/>
          <w:b/>
          <w:bCs/>
        </w:rPr>
        <w:t>Site Meeting of the New Playground Working Group</w:t>
      </w:r>
    </w:p>
    <w:p w:rsidR="002E530E" w:rsidRDefault="002E530E" w:rsidP="002E530E">
      <w:pPr>
        <w:spacing w:after="0"/>
        <w:rPr>
          <w:rFonts w:asciiTheme="majorHAnsi" w:hAnsiTheme="majorHAnsi"/>
          <w:b/>
          <w:bCs/>
        </w:rPr>
      </w:pPr>
      <w:r w:rsidRPr="002E530E">
        <w:rPr>
          <w:rFonts w:asciiTheme="majorHAnsi" w:hAnsiTheme="majorHAnsi"/>
          <w:b/>
          <w:bCs/>
        </w:rPr>
        <w:t>Wednesday 4</w:t>
      </w:r>
      <w:r w:rsidRPr="002E530E">
        <w:rPr>
          <w:rFonts w:asciiTheme="majorHAnsi" w:hAnsiTheme="majorHAnsi"/>
          <w:b/>
          <w:bCs/>
          <w:vertAlign w:val="superscript"/>
        </w:rPr>
        <w:t>th</w:t>
      </w:r>
      <w:r w:rsidRPr="002E530E">
        <w:rPr>
          <w:rFonts w:asciiTheme="majorHAnsi" w:hAnsiTheme="majorHAnsi"/>
          <w:b/>
          <w:bCs/>
        </w:rPr>
        <w:t xml:space="preserve"> August 2021</w:t>
      </w:r>
    </w:p>
    <w:p w:rsidR="002E530E" w:rsidRPr="002E530E" w:rsidRDefault="002E530E" w:rsidP="002E530E">
      <w:pPr>
        <w:spacing w:after="0"/>
        <w:rPr>
          <w:rFonts w:asciiTheme="majorHAnsi" w:hAnsiTheme="majorHAnsi"/>
          <w:b/>
          <w:bCs/>
        </w:rPr>
      </w:pPr>
      <w:r w:rsidRPr="002E530E">
        <w:rPr>
          <w:rFonts w:asciiTheme="majorHAnsi" w:hAnsiTheme="majorHAnsi"/>
        </w:rPr>
        <w:t>It was agreed that</w:t>
      </w:r>
      <w:r>
        <w:rPr>
          <w:rFonts w:asciiTheme="majorHAnsi" w:hAnsiTheme="majorHAnsi"/>
        </w:rPr>
        <w:t>:</w:t>
      </w:r>
    </w:p>
    <w:p w:rsidR="002E530E" w:rsidRPr="002E530E" w:rsidRDefault="002E530E" w:rsidP="002E530E">
      <w:pPr>
        <w:spacing w:after="0"/>
        <w:rPr>
          <w:rFonts w:asciiTheme="majorHAnsi" w:hAnsiTheme="majorHAnsi"/>
        </w:rPr>
      </w:pPr>
      <w:r w:rsidRPr="002E530E">
        <w:rPr>
          <w:rFonts w:asciiTheme="majorHAnsi" w:hAnsiTheme="majorHAnsi"/>
        </w:rPr>
        <w:t>In order to accommodate the Village Hall extension the new playground will be built with its narrow edge facing the road and extending backwards, effectively turning the existing area through 90degrees.</w:t>
      </w:r>
    </w:p>
    <w:p w:rsidR="002E530E" w:rsidRPr="002E530E" w:rsidRDefault="002E530E" w:rsidP="002E530E">
      <w:pPr>
        <w:spacing w:after="0"/>
        <w:rPr>
          <w:rFonts w:asciiTheme="majorHAnsi" w:hAnsiTheme="majorHAnsi"/>
        </w:rPr>
      </w:pPr>
      <w:r w:rsidRPr="002E530E">
        <w:rPr>
          <w:rFonts w:asciiTheme="majorHAnsi" w:hAnsiTheme="majorHAnsi"/>
        </w:rPr>
        <w:t xml:space="preserve">The new surface will be of a rubber granular construction to provide a soft landing. </w:t>
      </w:r>
    </w:p>
    <w:p w:rsidR="002E530E" w:rsidRPr="002E530E" w:rsidRDefault="002E530E" w:rsidP="002E530E">
      <w:pPr>
        <w:spacing w:after="0"/>
        <w:rPr>
          <w:rFonts w:asciiTheme="majorHAnsi" w:hAnsiTheme="majorHAnsi"/>
        </w:rPr>
      </w:pPr>
      <w:r w:rsidRPr="002E530E">
        <w:rPr>
          <w:rFonts w:asciiTheme="majorHAnsi" w:hAnsiTheme="majorHAnsi"/>
        </w:rPr>
        <w:t xml:space="preserve">The equipment will cover a wider age range than at present,  to include children up to 9/10 years old. </w:t>
      </w:r>
    </w:p>
    <w:p w:rsidR="002E530E" w:rsidRPr="002E530E" w:rsidRDefault="002E530E" w:rsidP="002E530E">
      <w:pPr>
        <w:spacing w:after="0"/>
        <w:rPr>
          <w:rFonts w:asciiTheme="majorHAnsi" w:hAnsiTheme="majorHAnsi"/>
        </w:rPr>
      </w:pPr>
      <w:r w:rsidRPr="002E530E">
        <w:rPr>
          <w:rFonts w:asciiTheme="majorHAnsi" w:hAnsiTheme="majorHAnsi"/>
        </w:rPr>
        <w:t>All of the present equipment will be replaced, with the exception of the sprung see saw which was relatively recently refurbished.</w:t>
      </w:r>
    </w:p>
    <w:p w:rsidR="002E530E" w:rsidRPr="002E530E" w:rsidRDefault="002E530E" w:rsidP="002E530E">
      <w:pPr>
        <w:spacing w:after="0"/>
        <w:rPr>
          <w:rFonts w:asciiTheme="majorHAnsi" w:hAnsiTheme="majorHAnsi"/>
        </w:rPr>
      </w:pPr>
      <w:r w:rsidRPr="002E530E">
        <w:rPr>
          <w:rFonts w:asciiTheme="majorHAnsi" w:hAnsiTheme="majorHAnsi"/>
        </w:rPr>
        <w:lastRenderedPageBreak/>
        <w:t>New seating will be installed.</w:t>
      </w:r>
    </w:p>
    <w:p w:rsidR="002E530E" w:rsidRDefault="002E530E" w:rsidP="002E530E">
      <w:pPr>
        <w:spacing w:after="0"/>
        <w:rPr>
          <w:rFonts w:asciiTheme="majorHAnsi" w:hAnsiTheme="majorHAnsi"/>
        </w:rPr>
      </w:pPr>
      <w:r w:rsidRPr="002E530E">
        <w:rPr>
          <w:rFonts w:asciiTheme="majorHAnsi" w:hAnsiTheme="majorHAnsi"/>
        </w:rPr>
        <w:t xml:space="preserve">While the present budget may allow for a limited range of new equipment, the playground area should be of a size to accommodate extra equipment as finances allow. </w:t>
      </w:r>
    </w:p>
    <w:p w:rsidR="00582B27" w:rsidRDefault="002E530E" w:rsidP="00582B27">
      <w:pPr>
        <w:rPr>
          <w:rFonts w:asciiTheme="majorHAnsi" w:hAnsiTheme="majorHAnsi"/>
        </w:rPr>
      </w:pPr>
      <w:r w:rsidRPr="002E530E">
        <w:rPr>
          <w:rFonts w:asciiTheme="majorHAnsi" w:hAnsiTheme="majorHAnsi"/>
        </w:rPr>
        <w:t>Site meetings will be arranged with a number of suppliers to secure price quotations.</w:t>
      </w:r>
    </w:p>
    <w:p w:rsidR="00582B27" w:rsidRPr="00582B27" w:rsidRDefault="00582B27" w:rsidP="00582B27">
      <w:pPr>
        <w:spacing w:after="0"/>
        <w:rPr>
          <w:rFonts w:asciiTheme="majorHAnsi" w:hAnsiTheme="majorHAnsi"/>
          <w:b/>
        </w:rPr>
      </w:pPr>
      <w:r w:rsidRPr="00582B27">
        <w:rPr>
          <w:rFonts w:asciiTheme="majorHAnsi" w:hAnsiTheme="majorHAnsi"/>
          <w:b/>
        </w:rPr>
        <w:t>11.08  Budget figures to agree</w:t>
      </w:r>
    </w:p>
    <w:p w:rsidR="00582B27" w:rsidRDefault="00582B27" w:rsidP="002E530E">
      <w:pPr>
        <w:rPr>
          <w:rFonts w:asciiTheme="majorHAnsi" w:hAnsiTheme="majorHAnsi"/>
        </w:rPr>
      </w:pPr>
      <w:r w:rsidRPr="00582B27">
        <w:rPr>
          <w:rFonts w:asciiTheme="majorHAnsi" w:hAnsiTheme="majorHAnsi"/>
          <w:b/>
          <w:i/>
        </w:rPr>
        <w:t>It was resolved</w:t>
      </w:r>
      <w:r w:rsidRPr="00582B27">
        <w:rPr>
          <w:rFonts w:asciiTheme="majorHAnsi" w:hAnsiTheme="majorHAnsi"/>
        </w:rPr>
        <w:t xml:space="preserve"> to agree the budget figures</w:t>
      </w:r>
    </w:p>
    <w:p w:rsidR="00582B27" w:rsidRDefault="00582B27" w:rsidP="00582B27">
      <w:pPr>
        <w:spacing w:after="0"/>
        <w:rPr>
          <w:rFonts w:asciiTheme="majorHAnsi" w:hAnsiTheme="majorHAnsi"/>
          <w:b/>
        </w:rPr>
      </w:pPr>
      <w:r w:rsidRPr="00582B27">
        <w:rPr>
          <w:rFonts w:asciiTheme="majorHAnsi" w:hAnsiTheme="majorHAnsi"/>
          <w:b/>
        </w:rPr>
        <w:t xml:space="preserve">12.08 Tree removal/hedge cutting - Cemetery </w:t>
      </w:r>
    </w:p>
    <w:p w:rsidR="00582B27" w:rsidRDefault="00582B27" w:rsidP="00582B27">
      <w:pPr>
        <w:spacing w:after="0" w:line="240" w:lineRule="auto"/>
        <w:rPr>
          <w:rFonts w:asciiTheme="majorHAnsi" w:hAnsiTheme="majorHAnsi"/>
        </w:rPr>
      </w:pPr>
      <w:r>
        <w:rPr>
          <w:rFonts w:asciiTheme="majorHAnsi" w:hAnsiTheme="majorHAnsi"/>
          <w:b/>
        </w:rPr>
        <w:t xml:space="preserve">It was resolved </w:t>
      </w:r>
      <w:r w:rsidRPr="00582B27">
        <w:rPr>
          <w:rFonts w:asciiTheme="majorHAnsi" w:hAnsiTheme="majorHAnsi"/>
        </w:rPr>
        <w:t>to agree the</w:t>
      </w:r>
      <w:r>
        <w:rPr>
          <w:rFonts w:asciiTheme="majorHAnsi" w:hAnsiTheme="majorHAnsi"/>
        </w:rPr>
        <w:t xml:space="preserve"> removal of the cherry tree and three small thorn trees</w:t>
      </w:r>
      <w:r w:rsidRPr="00582B27">
        <w:rPr>
          <w:rFonts w:asciiTheme="majorHAnsi" w:hAnsiTheme="majorHAnsi"/>
        </w:rPr>
        <w:t xml:space="preserve"> at a cost of £560.00</w:t>
      </w:r>
    </w:p>
    <w:p w:rsidR="00582B27" w:rsidRDefault="00582B27" w:rsidP="005D5565">
      <w:pPr>
        <w:spacing w:after="0"/>
        <w:rPr>
          <w:rFonts w:asciiTheme="majorHAnsi" w:hAnsiTheme="majorHAnsi"/>
        </w:rPr>
      </w:pPr>
      <w:r w:rsidRPr="00582B27">
        <w:rPr>
          <w:rFonts w:asciiTheme="majorHAnsi" w:hAnsiTheme="majorHAnsi"/>
          <w:b/>
          <w:i/>
        </w:rPr>
        <w:t>It was resolved</w:t>
      </w:r>
      <w:r>
        <w:rPr>
          <w:rFonts w:asciiTheme="majorHAnsi" w:hAnsiTheme="majorHAnsi"/>
        </w:rPr>
        <w:t xml:space="preserve"> to agree the hedge cutting at a cost of £560.00</w:t>
      </w:r>
    </w:p>
    <w:p w:rsidR="005D5565" w:rsidRDefault="005D5565" w:rsidP="002E530E">
      <w:pPr>
        <w:rPr>
          <w:rFonts w:asciiTheme="majorHAnsi" w:hAnsiTheme="majorHAnsi"/>
        </w:rPr>
      </w:pPr>
      <w:r>
        <w:rPr>
          <w:rFonts w:asciiTheme="majorHAnsi" w:hAnsiTheme="majorHAnsi"/>
        </w:rPr>
        <w:t>Cllr Southgate abstained from voting</w:t>
      </w:r>
      <w:bookmarkStart w:id="0" w:name="_GoBack"/>
      <w:bookmarkEnd w:id="0"/>
    </w:p>
    <w:p w:rsidR="00582B27" w:rsidRPr="00582B27" w:rsidRDefault="00582B27" w:rsidP="00582B27">
      <w:pPr>
        <w:spacing w:after="0"/>
        <w:rPr>
          <w:rFonts w:asciiTheme="majorHAnsi" w:hAnsiTheme="majorHAnsi"/>
          <w:b/>
        </w:rPr>
      </w:pPr>
      <w:r w:rsidRPr="00582B27">
        <w:rPr>
          <w:rFonts w:asciiTheme="majorHAnsi" w:hAnsiTheme="majorHAnsi"/>
          <w:b/>
        </w:rPr>
        <w:t>13.08  New path installation – Cemetery</w:t>
      </w:r>
    </w:p>
    <w:p w:rsidR="00582B27" w:rsidRDefault="00582B27" w:rsidP="002E530E">
      <w:pPr>
        <w:rPr>
          <w:rFonts w:asciiTheme="majorHAnsi" w:hAnsiTheme="majorHAnsi"/>
        </w:rPr>
      </w:pPr>
      <w:r>
        <w:rPr>
          <w:rFonts w:asciiTheme="majorHAnsi" w:hAnsiTheme="majorHAnsi"/>
        </w:rPr>
        <w:t>Not all of the quotes had been received.  This will be an agenda item next month</w:t>
      </w:r>
    </w:p>
    <w:p w:rsidR="00582B27" w:rsidRPr="00582B27" w:rsidRDefault="00582B27" w:rsidP="00582B27">
      <w:pPr>
        <w:spacing w:after="0"/>
        <w:rPr>
          <w:rFonts w:asciiTheme="majorHAnsi" w:hAnsiTheme="majorHAnsi"/>
          <w:b/>
        </w:rPr>
      </w:pPr>
      <w:r w:rsidRPr="00582B27">
        <w:rPr>
          <w:rFonts w:asciiTheme="majorHAnsi" w:hAnsiTheme="majorHAnsi"/>
          <w:b/>
        </w:rPr>
        <w:t>14.08  Playpark repairs</w:t>
      </w:r>
    </w:p>
    <w:p w:rsidR="00582B27" w:rsidRDefault="00582B27" w:rsidP="002E530E">
      <w:pPr>
        <w:rPr>
          <w:rFonts w:asciiTheme="majorHAnsi" w:hAnsiTheme="majorHAnsi"/>
        </w:rPr>
      </w:pPr>
      <w:r w:rsidRPr="00582B27">
        <w:rPr>
          <w:rFonts w:asciiTheme="majorHAnsi" w:hAnsiTheme="majorHAnsi"/>
          <w:b/>
          <w:i/>
        </w:rPr>
        <w:t>It was resolved</w:t>
      </w:r>
      <w:r>
        <w:rPr>
          <w:rFonts w:asciiTheme="majorHAnsi" w:hAnsiTheme="majorHAnsi"/>
        </w:rPr>
        <w:t xml:space="preserve"> to agree a retrospective vote for emergency repairs at the playparks at a cost of £490.00.  Further repairs will be an agenda item next month.</w:t>
      </w:r>
    </w:p>
    <w:p w:rsidR="00582B27" w:rsidRPr="00134BEA" w:rsidRDefault="00582B27" w:rsidP="00B30753">
      <w:pPr>
        <w:spacing w:after="0"/>
        <w:rPr>
          <w:rFonts w:asciiTheme="majorHAnsi" w:hAnsiTheme="majorHAnsi"/>
          <w:b/>
        </w:rPr>
      </w:pPr>
      <w:r w:rsidRPr="00134BEA">
        <w:rPr>
          <w:rFonts w:asciiTheme="majorHAnsi" w:hAnsiTheme="majorHAnsi"/>
          <w:b/>
        </w:rPr>
        <w:t xml:space="preserve">15.08  </w:t>
      </w:r>
      <w:r w:rsidR="00DB5A5C" w:rsidRPr="00134BEA">
        <w:rPr>
          <w:rFonts w:asciiTheme="majorHAnsi" w:hAnsiTheme="majorHAnsi"/>
          <w:b/>
        </w:rPr>
        <w:t>Correspondence to report</w:t>
      </w:r>
    </w:p>
    <w:p w:rsidR="00DB5A5C" w:rsidRDefault="00DB5A5C" w:rsidP="002E530E">
      <w:pPr>
        <w:rPr>
          <w:rFonts w:asciiTheme="majorHAnsi" w:hAnsiTheme="majorHAnsi"/>
        </w:rPr>
      </w:pPr>
      <w:r>
        <w:rPr>
          <w:rFonts w:asciiTheme="majorHAnsi" w:hAnsiTheme="majorHAnsi"/>
        </w:rPr>
        <w:t>Further correspondence had been received concerning the possibility of an ‘Unsuitable for HGV’s’ sign for Flax Lane.  It was agreed to look into how much this would cost.  It was requested that the resident keep a log of large vehicles using the lane.</w:t>
      </w:r>
    </w:p>
    <w:p w:rsidR="00DB5A5C" w:rsidRDefault="00DB5A5C" w:rsidP="002E530E">
      <w:pPr>
        <w:rPr>
          <w:rFonts w:asciiTheme="majorHAnsi" w:hAnsiTheme="majorHAnsi"/>
        </w:rPr>
      </w:pPr>
      <w:r>
        <w:rPr>
          <w:rFonts w:asciiTheme="majorHAnsi" w:hAnsiTheme="majorHAnsi"/>
        </w:rPr>
        <w:t xml:space="preserve">A request had been received to ask if the Parish Council would take on the responsibility of </w:t>
      </w:r>
      <w:r w:rsidR="00134BEA">
        <w:rPr>
          <w:rFonts w:asciiTheme="majorHAnsi" w:hAnsiTheme="majorHAnsi"/>
        </w:rPr>
        <w:t xml:space="preserve">the </w:t>
      </w:r>
      <w:r>
        <w:rPr>
          <w:rFonts w:asciiTheme="majorHAnsi" w:hAnsiTheme="majorHAnsi"/>
        </w:rPr>
        <w:t>maintenance of a seat at the entrance to Stanway Close which has been in place for the last 40yrs.  This was agreed to in principle depending on what maintenance is required.  This will be an agenda item next month.</w:t>
      </w:r>
    </w:p>
    <w:p w:rsidR="00134BEA" w:rsidRDefault="00134BEA" w:rsidP="00134BEA">
      <w:pPr>
        <w:spacing w:after="0"/>
        <w:rPr>
          <w:rFonts w:asciiTheme="majorHAnsi" w:hAnsiTheme="majorHAnsi"/>
        </w:rPr>
      </w:pPr>
      <w:r>
        <w:rPr>
          <w:rFonts w:asciiTheme="majorHAnsi" w:hAnsiTheme="majorHAnsi"/>
        </w:rPr>
        <w:t xml:space="preserve">A request had been received from the gardening club to plant daffodils on the village greens at Churchgate, Fair Green and Tye Green.  It was greed that the Parish Council would allow this and purchase bulbs to the value of £85-95 to match the purchase made by the gardening club. </w:t>
      </w:r>
    </w:p>
    <w:p w:rsidR="00134BEA" w:rsidRDefault="00134BEA" w:rsidP="00134BEA">
      <w:pPr>
        <w:spacing w:after="0"/>
        <w:rPr>
          <w:rFonts w:asciiTheme="majorHAnsi" w:hAnsiTheme="majorHAnsi"/>
        </w:rPr>
      </w:pPr>
    </w:p>
    <w:p w:rsidR="00B254BD" w:rsidRDefault="00134BEA" w:rsidP="00134BEA">
      <w:pPr>
        <w:rPr>
          <w:rFonts w:asciiTheme="majorHAnsi" w:hAnsiTheme="majorHAnsi"/>
        </w:rPr>
      </w:pPr>
      <w:r>
        <w:rPr>
          <w:rFonts w:asciiTheme="majorHAnsi" w:hAnsiTheme="majorHAnsi"/>
        </w:rPr>
        <w:t>Lloyds Bank are refunding £17.02 in lieu of not sending out bank statements and invoices from 23.07.2017-03.09.2017.</w:t>
      </w:r>
    </w:p>
    <w:p w:rsidR="007C60A8" w:rsidRDefault="00134BEA" w:rsidP="009B6BC4">
      <w:pPr>
        <w:spacing w:after="0"/>
        <w:rPr>
          <w:rFonts w:asciiTheme="majorHAnsi" w:hAnsiTheme="majorHAnsi"/>
        </w:rPr>
      </w:pPr>
      <w:r>
        <w:rPr>
          <w:rFonts w:asciiTheme="majorHAnsi" w:hAnsiTheme="majorHAnsi"/>
          <w:b/>
        </w:rPr>
        <w:t>16.08</w:t>
      </w:r>
      <w:r w:rsidR="00387A0B">
        <w:rPr>
          <w:rFonts w:asciiTheme="majorHAnsi" w:hAnsiTheme="majorHAnsi"/>
          <w:b/>
        </w:rPr>
        <w:t xml:space="preserve"> </w:t>
      </w:r>
      <w:r w:rsidR="00D80097">
        <w:rPr>
          <w:rFonts w:asciiTheme="majorHAnsi" w:hAnsiTheme="majorHAnsi"/>
          <w:b/>
        </w:rPr>
        <w:t xml:space="preserve"> </w:t>
      </w:r>
      <w:r w:rsidR="00881DF6" w:rsidRPr="00221E15">
        <w:rPr>
          <w:rFonts w:asciiTheme="majorHAnsi" w:hAnsiTheme="majorHAnsi"/>
          <w:b/>
        </w:rPr>
        <w:t>Date of next meeting</w:t>
      </w:r>
      <w:r w:rsidR="00387A0B">
        <w:rPr>
          <w:rFonts w:asciiTheme="majorHAnsi" w:hAnsiTheme="majorHAnsi"/>
          <w:b/>
        </w:rPr>
        <w:t xml:space="preserve"> </w:t>
      </w:r>
      <w:r w:rsidR="00881DF6" w:rsidRPr="00221E15">
        <w:rPr>
          <w:rFonts w:asciiTheme="majorHAnsi" w:hAnsiTheme="majorHAnsi"/>
        </w:rPr>
        <w:t xml:space="preserve"> – </w:t>
      </w:r>
      <w:r>
        <w:rPr>
          <w:rFonts w:asciiTheme="majorHAnsi" w:hAnsiTheme="majorHAnsi"/>
        </w:rPr>
        <w:t xml:space="preserve"> 14</w:t>
      </w:r>
      <w:r w:rsidRPr="00134BEA">
        <w:rPr>
          <w:rFonts w:asciiTheme="majorHAnsi" w:hAnsiTheme="majorHAnsi"/>
          <w:vertAlign w:val="superscript"/>
        </w:rPr>
        <w:t>th</w:t>
      </w:r>
      <w:r>
        <w:rPr>
          <w:rFonts w:asciiTheme="majorHAnsi" w:hAnsiTheme="majorHAnsi"/>
        </w:rPr>
        <w:t xml:space="preserve"> September </w:t>
      </w:r>
      <w:r w:rsidR="00387A0B">
        <w:rPr>
          <w:rFonts w:asciiTheme="majorHAnsi" w:hAnsiTheme="majorHAnsi"/>
        </w:rPr>
        <w:t xml:space="preserve">2021 </w:t>
      </w:r>
      <w:r w:rsidR="00221347">
        <w:rPr>
          <w:rFonts w:asciiTheme="majorHAnsi" w:hAnsiTheme="majorHAnsi"/>
        </w:rPr>
        <w:t>at</w:t>
      </w:r>
      <w:r w:rsidR="00387A0B">
        <w:rPr>
          <w:rFonts w:asciiTheme="majorHAnsi" w:hAnsiTheme="majorHAnsi"/>
        </w:rPr>
        <w:t xml:space="preserve"> Glemsford Village Hall</w:t>
      </w:r>
    </w:p>
    <w:p w:rsidR="00387A0B" w:rsidRDefault="006E743F" w:rsidP="009B6BC4">
      <w:pPr>
        <w:spacing w:after="0"/>
        <w:rPr>
          <w:rFonts w:asciiTheme="majorHAnsi" w:hAnsiTheme="majorHAnsi"/>
        </w:rPr>
      </w:pPr>
      <w:r>
        <w:rPr>
          <w:rFonts w:asciiTheme="majorHAnsi" w:hAnsiTheme="majorHAnsi"/>
        </w:rPr>
        <w:t>Me</w:t>
      </w:r>
      <w:r w:rsidR="00001BB3">
        <w:rPr>
          <w:rFonts w:asciiTheme="majorHAnsi" w:hAnsiTheme="majorHAnsi"/>
        </w:rPr>
        <w:t>eting finished at 8</w:t>
      </w:r>
      <w:r w:rsidR="00387A0B">
        <w:rPr>
          <w:rFonts w:asciiTheme="majorHAnsi" w:hAnsiTheme="majorHAnsi"/>
        </w:rPr>
        <w:t>pm</w:t>
      </w:r>
    </w:p>
    <w:p w:rsidR="00387A0B" w:rsidRPr="00881DF6" w:rsidRDefault="00387A0B" w:rsidP="009B6BC4">
      <w:pPr>
        <w:spacing w:after="0"/>
        <w:rPr>
          <w:rFonts w:ascii="Cambria" w:hAnsi="Cambria"/>
        </w:rPr>
      </w:pPr>
    </w:p>
    <w:p w:rsidR="00CA7A72" w:rsidRPr="00CA7A72" w:rsidRDefault="00CA7A72" w:rsidP="009B6BC4">
      <w:pPr>
        <w:spacing w:after="0"/>
        <w:rPr>
          <w:rFonts w:ascii="Cambria" w:hAnsi="Cambria"/>
        </w:rPr>
      </w:pPr>
    </w:p>
    <w:p w:rsidR="00CA7A72" w:rsidRPr="00CA7A72" w:rsidRDefault="00CA7A72" w:rsidP="009B6BC4">
      <w:pPr>
        <w:spacing w:after="0"/>
        <w:rPr>
          <w:rFonts w:ascii="Cambria" w:hAnsi="Cambria"/>
        </w:rPr>
      </w:pPr>
    </w:p>
    <w:p w:rsidR="009B6BC4" w:rsidRDefault="009B6BC4" w:rsidP="00781EFB">
      <w:pPr>
        <w:spacing w:after="0" w:line="240" w:lineRule="auto"/>
        <w:rPr>
          <w:rFonts w:ascii="Cambria" w:hAnsi="Cambria"/>
        </w:rPr>
      </w:pPr>
    </w:p>
    <w:p w:rsidR="00A83D38" w:rsidRDefault="00A83D38" w:rsidP="00781EFB">
      <w:pPr>
        <w:spacing w:after="0" w:line="240" w:lineRule="auto"/>
        <w:rPr>
          <w:rFonts w:ascii="Cambria" w:hAnsi="Cambria"/>
        </w:rPr>
      </w:pPr>
    </w:p>
    <w:tbl>
      <w:tblPr>
        <w:tblW w:w="15338" w:type="dxa"/>
        <w:tblInd w:w="108" w:type="dxa"/>
        <w:tblLook w:val="04A0" w:firstRow="1" w:lastRow="0" w:firstColumn="1" w:lastColumn="0" w:noHBand="0" w:noVBand="1"/>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F12" w:rsidRDefault="006C0F12" w:rsidP="00304CC9">
      <w:pPr>
        <w:spacing w:after="0" w:line="240" w:lineRule="auto"/>
      </w:pPr>
      <w:r>
        <w:separator/>
      </w:r>
    </w:p>
  </w:endnote>
  <w:endnote w:type="continuationSeparator" w:id="0">
    <w:p w:rsidR="006C0F12" w:rsidRDefault="006C0F12"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E3C37" w:rsidRDefault="007A69C9">
        <w:pPr>
          <w:pStyle w:val="Footer"/>
          <w:jc w:val="center"/>
        </w:pPr>
        <w:r>
          <w:fldChar w:fldCharType="begin"/>
        </w:r>
        <w:r>
          <w:instrText xml:space="preserve"> PAGE   \* MERGEFORMAT </w:instrText>
        </w:r>
        <w:r>
          <w:fldChar w:fldCharType="separate"/>
        </w:r>
        <w:r w:rsidR="005D5565">
          <w:rPr>
            <w:noProof/>
          </w:rPr>
          <w:t>4</w:t>
        </w:r>
        <w:r>
          <w:rPr>
            <w:noProof/>
          </w:rPr>
          <w:fldChar w:fldCharType="end"/>
        </w:r>
      </w:p>
    </w:sdtContent>
  </w:sdt>
  <w:p w:rsidR="007E3C37" w:rsidRDefault="007E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F12" w:rsidRDefault="006C0F12" w:rsidP="00304CC9">
      <w:pPr>
        <w:spacing w:after="0" w:line="240" w:lineRule="auto"/>
      </w:pPr>
      <w:r>
        <w:separator/>
      </w:r>
    </w:p>
  </w:footnote>
  <w:footnote w:type="continuationSeparator" w:id="0">
    <w:p w:rsidR="006C0F12" w:rsidRDefault="006C0F12"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7">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9"/>
  </w:num>
  <w:num w:numId="4">
    <w:abstractNumId w:val="8"/>
  </w:num>
  <w:num w:numId="5">
    <w:abstractNumId w:val="29"/>
  </w:num>
  <w:num w:numId="6">
    <w:abstractNumId w:val="17"/>
  </w:num>
  <w:num w:numId="7">
    <w:abstractNumId w:val="21"/>
  </w:num>
  <w:num w:numId="8">
    <w:abstractNumId w:val="25"/>
  </w:num>
  <w:num w:numId="9">
    <w:abstractNumId w:val="1"/>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0"/>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6"/>
  </w:num>
  <w:num w:numId="25">
    <w:abstractNumId w:val="18"/>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3"/>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B12"/>
    <w:rsid w:val="00001BB3"/>
    <w:rsid w:val="00001F9E"/>
    <w:rsid w:val="00002AAB"/>
    <w:rsid w:val="000031A3"/>
    <w:rsid w:val="00005AB7"/>
    <w:rsid w:val="00005EB8"/>
    <w:rsid w:val="00005FF8"/>
    <w:rsid w:val="00006542"/>
    <w:rsid w:val="00007B5C"/>
    <w:rsid w:val="00007F07"/>
    <w:rsid w:val="000103D9"/>
    <w:rsid w:val="00013A0B"/>
    <w:rsid w:val="000166C2"/>
    <w:rsid w:val="00016F98"/>
    <w:rsid w:val="0002060E"/>
    <w:rsid w:val="000207B7"/>
    <w:rsid w:val="00021035"/>
    <w:rsid w:val="00023DAE"/>
    <w:rsid w:val="00024B60"/>
    <w:rsid w:val="00025303"/>
    <w:rsid w:val="00025348"/>
    <w:rsid w:val="00025361"/>
    <w:rsid w:val="000265F2"/>
    <w:rsid w:val="00027410"/>
    <w:rsid w:val="000304D7"/>
    <w:rsid w:val="000309D7"/>
    <w:rsid w:val="00030AAF"/>
    <w:rsid w:val="000318AA"/>
    <w:rsid w:val="00034D5F"/>
    <w:rsid w:val="00035E08"/>
    <w:rsid w:val="00036171"/>
    <w:rsid w:val="000363A2"/>
    <w:rsid w:val="0004007A"/>
    <w:rsid w:val="00041414"/>
    <w:rsid w:val="00041950"/>
    <w:rsid w:val="000446C8"/>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C4A"/>
    <w:rsid w:val="000A2D04"/>
    <w:rsid w:val="000A306D"/>
    <w:rsid w:val="000A32A2"/>
    <w:rsid w:val="000A35EF"/>
    <w:rsid w:val="000A44C6"/>
    <w:rsid w:val="000A4924"/>
    <w:rsid w:val="000A5676"/>
    <w:rsid w:val="000A65A7"/>
    <w:rsid w:val="000A65D3"/>
    <w:rsid w:val="000A6992"/>
    <w:rsid w:val="000A6CA4"/>
    <w:rsid w:val="000A7B5B"/>
    <w:rsid w:val="000B09B8"/>
    <w:rsid w:val="000B0FCA"/>
    <w:rsid w:val="000B1995"/>
    <w:rsid w:val="000B398B"/>
    <w:rsid w:val="000B5ACD"/>
    <w:rsid w:val="000B7B03"/>
    <w:rsid w:val="000C2182"/>
    <w:rsid w:val="000C363E"/>
    <w:rsid w:val="000C3882"/>
    <w:rsid w:val="000C3EC7"/>
    <w:rsid w:val="000C4C8B"/>
    <w:rsid w:val="000C5345"/>
    <w:rsid w:val="000C64B6"/>
    <w:rsid w:val="000C6C1D"/>
    <w:rsid w:val="000C7C45"/>
    <w:rsid w:val="000C7F82"/>
    <w:rsid w:val="000C7F9E"/>
    <w:rsid w:val="000D08D1"/>
    <w:rsid w:val="000D0F8A"/>
    <w:rsid w:val="000D12BD"/>
    <w:rsid w:val="000D1D8E"/>
    <w:rsid w:val="000D2C9B"/>
    <w:rsid w:val="000D46B4"/>
    <w:rsid w:val="000D72D7"/>
    <w:rsid w:val="000E1DFF"/>
    <w:rsid w:val="000E2D69"/>
    <w:rsid w:val="000E47AD"/>
    <w:rsid w:val="000E603B"/>
    <w:rsid w:val="000E615D"/>
    <w:rsid w:val="000E73D7"/>
    <w:rsid w:val="000F06A4"/>
    <w:rsid w:val="000F1366"/>
    <w:rsid w:val="000F4BCE"/>
    <w:rsid w:val="000F5CCE"/>
    <w:rsid w:val="000F66F6"/>
    <w:rsid w:val="000F69C6"/>
    <w:rsid w:val="001004CB"/>
    <w:rsid w:val="00100E52"/>
    <w:rsid w:val="001051EB"/>
    <w:rsid w:val="001068AB"/>
    <w:rsid w:val="00110032"/>
    <w:rsid w:val="00112C7C"/>
    <w:rsid w:val="00112ECF"/>
    <w:rsid w:val="00114BAD"/>
    <w:rsid w:val="00114E33"/>
    <w:rsid w:val="0011666E"/>
    <w:rsid w:val="001202E0"/>
    <w:rsid w:val="001211CD"/>
    <w:rsid w:val="001216C2"/>
    <w:rsid w:val="0012283F"/>
    <w:rsid w:val="00124498"/>
    <w:rsid w:val="001246D7"/>
    <w:rsid w:val="00124B68"/>
    <w:rsid w:val="00127D0B"/>
    <w:rsid w:val="00130C61"/>
    <w:rsid w:val="0013108F"/>
    <w:rsid w:val="00131D30"/>
    <w:rsid w:val="00132DD1"/>
    <w:rsid w:val="00133ABF"/>
    <w:rsid w:val="00134391"/>
    <w:rsid w:val="00134BEA"/>
    <w:rsid w:val="00136081"/>
    <w:rsid w:val="0014029A"/>
    <w:rsid w:val="00141C51"/>
    <w:rsid w:val="0014214B"/>
    <w:rsid w:val="00144358"/>
    <w:rsid w:val="00144993"/>
    <w:rsid w:val="001474A1"/>
    <w:rsid w:val="00150335"/>
    <w:rsid w:val="00151CBB"/>
    <w:rsid w:val="00151E14"/>
    <w:rsid w:val="00152819"/>
    <w:rsid w:val="0015411A"/>
    <w:rsid w:val="00154505"/>
    <w:rsid w:val="00154759"/>
    <w:rsid w:val="001548B3"/>
    <w:rsid w:val="001556A5"/>
    <w:rsid w:val="00155C1C"/>
    <w:rsid w:val="00156657"/>
    <w:rsid w:val="00156FA8"/>
    <w:rsid w:val="00157EFA"/>
    <w:rsid w:val="0016047C"/>
    <w:rsid w:val="00162AAD"/>
    <w:rsid w:val="0016323A"/>
    <w:rsid w:val="0016731F"/>
    <w:rsid w:val="00174337"/>
    <w:rsid w:val="001769AE"/>
    <w:rsid w:val="00177435"/>
    <w:rsid w:val="00177BEE"/>
    <w:rsid w:val="00180491"/>
    <w:rsid w:val="00182484"/>
    <w:rsid w:val="00183E32"/>
    <w:rsid w:val="001865E5"/>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50AC"/>
    <w:rsid w:val="001B04F6"/>
    <w:rsid w:val="001B0B97"/>
    <w:rsid w:val="001B0FC4"/>
    <w:rsid w:val="001B3772"/>
    <w:rsid w:val="001B4676"/>
    <w:rsid w:val="001B4CB4"/>
    <w:rsid w:val="001B4D5E"/>
    <w:rsid w:val="001B4F54"/>
    <w:rsid w:val="001B50F6"/>
    <w:rsid w:val="001B532A"/>
    <w:rsid w:val="001B7CD1"/>
    <w:rsid w:val="001C24F2"/>
    <w:rsid w:val="001C26F3"/>
    <w:rsid w:val="001C33B7"/>
    <w:rsid w:val="001C6C1A"/>
    <w:rsid w:val="001D00F2"/>
    <w:rsid w:val="001D0586"/>
    <w:rsid w:val="001D0DB9"/>
    <w:rsid w:val="001D0DBD"/>
    <w:rsid w:val="001D0E64"/>
    <w:rsid w:val="001D18EF"/>
    <w:rsid w:val="001D207F"/>
    <w:rsid w:val="001D3259"/>
    <w:rsid w:val="001D47D7"/>
    <w:rsid w:val="001D48CC"/>
    <w:rsid w:val="001D4AEA"/>
    <w:rsid w:val="001D4DA8"/>
    <w:rsid w:val="001D4E21"/>
    <w:rsid w:val="001D5329"/>
    <w:rsid w:val="001D71B6"/>
    <w:rsid w:val="001E067C"/>
    <w:rsid w:val="001E412D"/>
    <w:rsid w:val="001E4EAE"/>
    <w:rsid w:val="001E4EE3"/>
    <w:rsid w:val="001E58F1"/>
    <w:rsid w:val="001E63FA"/>
    <w:rsid w:val="001F2661"/>
    <w:rsid w:val="001F4BA9"/>
    <w:rsid w:val="001F5A23"/>
    <w:rsid w:val="001F6AE5"/>
    <w:rsid w:val="002010A5"/>
    <w:rsid w:val="002011DF"/>
    <w:rsid w:val="00202EB2"/>
    <w:rsid w:val="00203F3D"/>
    <w:rsid w:val="00204C21"/>
    <w:rsid w:val="00204C49"/>
    <w:rsid w:val="00206B1B"/>
    <w:rsid w:val="00210603"/>
    <w:rsid w:val="00213DFE"/>
    <w:rsid w:val="0021475B"/>
    <w:rsid w:val="00215FE6"/>
    <w:rsid w:val="00220900"/>
    <w:rsid w:val="00220BA1"/>
    <w:rsid w:val="00221347"/>
    <w:rsid w:val="00221E15"/>
    <w:rsid w:val="00222A0D"/>
    <w:rsid w:val="00222FE9"/>
    <w:rsid w:val="00223093"/>
    <w:rsid w:val="00226FCC"/>
    <w:rsid w:val="00227A03"/>
    <w:rsid w:val="002301E9"/>
    <w:rsid w:val="002304B8"/>
    <w:rsid w:val="00232E22"/>
    <w:rsid w:val="0023437B"/>
    <w:rsid w:val="00236B7C"/>
    <w:rsid w:val="00236EDA"/>
    <w:rsid w:val="00240302"/>
    <w:rsid w:val="00241B67"/>
    <w:rsid w:val="00241E3C"/>
    <w:rsid w:val="00242EF8"/>
    <w:rsid w:val="0024394A"/>
    <w:rsid w:val="00243971"/>
    <w:rsid w:val="00244E53"/>
    <w:rsid w:val="0024647E"/>
    <w:rsid w:val="00246B68"/>
    <w:rsid w:val="002473EF"/>
    <w:rsid w:val="00247BE9"/>
    <w:rsid w:val="00253542"/>
    <w:rsid w:val="00254D52"/>
    <w:rsid w:val="0025616C"/>
    <w:rsid w:val="00256B6D"/>
    <w:rsid w:val="00257B68"/>
    <w:rsid w:val="00260512"/>
    <w:rsid w:val="002609D2"/>
    <w:rsid w:val="00263B0F"/>
    <w:rsid w:val="00263E36"/>
    <w:rsid w:val="00264C82"/>
    <w:rsid w:val="00264FB8"/>
    <w:rsid w:val="002650F2"/>
    <w:rsid w:val="00265A8E"/>
    <w:rsid w:val="002664D5"/>
    <w:rsid w:val="0026755D"/>
    <w:rsid w:val="00267B2A"/>
    <w:rsid w:val="00272715"/>
    <w:rsid w:val="00272C4E"/>
    <w:rsid w:val="002732E0"/>
    <w:rsid w:val="00273724"/>
    <w:rsid w:val="00273C23"/>
    <w:rsid w:val="00273D47"/>
    <w:rsid w:val="002744DB"/>
    <w:rsid w:val="00276220"/>
    <w:rsid w:val="00276E26"/>
    <w:rsid w:val="0027749D"/>
    <w:rsid w:val="00280015"/>
    <w:rsid w:val="0028110E"/>
    <w:rsid w:val="0028180C"/>
    <w:rsid w:val="002821F4"/>
    <w:rsid w:val="00286302"/>
    <w:rsid w:val="002863AD"/>
    <w:rsid w:val="00287E20"/>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453C"/>
    <w:rsid w:val="002B4696"/>
    <w:rsid w:val="002B60EF"/>
    <w:rsid w:val="002B6345"/>
    <w:rsid w:val="002B65B3"/>
    <w:rsid w:val="002B76B7"/>
    <w:rsid w:val="002C108F"/>
    <w:rsid w:val="002C2445"/>
    <w:rsid w:val="002C389A"/>
    <w:rsid w:val="002C5C62"/>
    <w:rsid w:val="002D0C25"/>
    <w:rsid w:val="002D26E4"/>
    <w:rsid w:val="002D2E41"/>
    <w:rsid w:val="002D391A"/>
    <w:rsid w:val="002D48E0"/>
    <w:rsid w:val="002D61A1"/>
    <w:rsid w:val="002D6A06"/>
    <w:rsid w:val="002E0590"/>
    <w:rsid w:val="002E0E87"/>
    <w:rsid w:val="002E339F"/>
    <w:rsid w:val="002E3855"/>
    <w:rsid w:val="002E3F07"/>
    <w:rsid w:val="002E4B94"/>
    <w:rsid w:val="002E530E"/>
    <w:rsid w:val="002E6D62"/>
    <w:rsid w:val="002E7D0C"/>
    <w:rsid w:val="002F08BD"/>
    <w:rsid w:val="002F1251"/>
    <w:rsid w:val="002F37B3"/>
    <w:rsid w:val="002F3E5B"/>
    <w:rsid w:val="002F551F"/>
    <w:rsid w:val="002F75BB"/>
    <w:rsid w:val="003008A2"/>
    <w:rsid w:val="00300D9F"/>
    <w:rsid w:val="00301CEB"/>
    <w:rsid w:val="00304B61"/>
    <w:rsid w:val="00304CC9"/>
    <w:rsid w:val="00305926"/>
    <w:rsid w:val="00306161"/>
    <w:rsid w:val="00307948"/>
    <w:rsid w:val="00307CD8"/>
    <w:rsid w:val="00310D8C"/>
    <w:rsid w:val="00313F1B"/>
    <w:rsid w:val="003145A2"/>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26829"/>
    <w:rsid w:val="00331A9B"/>
    <w:rsid w:val="00333CAD"/>
    <w:rsid w:val="00333F3E"/>
    <w:rsid w:val="00334B05"/>
    <w:rsid w:val="003413F5"/>
    <w:rsid w:val="00341B1E"/>
    <w:rsid w:val="0034454B"/>
    <w:rsid w:val="00344842"/>
    <w:rsid w:val="00345A2F"/>
    <w:rsid w:val="00346139"/>
    <w:rsid w:val="0034639B"/>
    <w:rsid w:val="0034677B"/>
    <w:rsid w:val="003470AE"/>
    <w:rsid w:val="00347F30"/>
    <w:rsid w:val="00351FA6"/>
    <w:rsid w:val="003525DB"/>
    <w:rsid w:val="00353903"/>
    <w:rsid w:val="00355BCE"/>
    <w:rsid w:val="003560FB"/>
    <w:rsid w:val="00356775"/>
    <w:rsid w:val="00360512"/>
    <w:rsid w:val="00363137"/>
    <w:rsid w:val="003634D0"/>
    <w:rsid w:val="00363AEF"/>
    <w:rsid w:val="00364DCC"/>
    <w:rsid w:val="00366EB5"/>
    <w:rsid w:val="00367D69"/>
    <w:rsid w:val="00372320"/>
    <w:rsid w:val="003724C1"/>
    <w:rsid w:val="00373D23"/>
    <w:rsid w:val="00374472"/>
    <w:rsid w:val="003747CA"/>
    <w:rsid w:val="00381E22"/>
    <w:rsid w:val="00383581"/>
    <w:rsid w:val="00383B5C"/>
    <w:rsid w:val="00383F81"/>
    <w:rsid w:val="003850C2"/>
    <w:rsid w:val="0038585F"/>
    <w:rsid w:val="00386AC0"/>
    <w:rsid w:val="00387A0B"/>
    <w:rsid w:val="003904B4"/>
    <w:rsid w:val="00392833"/>
    <w:rsid w:val="00393C16"/>
    <w:rsid w:val="00394588"/>
    <w:rsid w:val="00394705"/>
    <w:rsid w:val="00394814"/>
    <w:rsid w:val="00397471"/>
    <w:rsid w:val="003A0F1F"/>
    <w:rsid w:val="003A1D72"/>
    <w:rsid w:val="003A2157"/>
    <w:rsid w:val="003A3C3B"/>
    <w:rsid w:val="003B1534"/>
    <w:rsid w:val="003B322F"/>
    <w:rsid w:val="003B3657"/>
    <w:rsid w:val="003B6426"/>
    <w:rsid w:val="003B66C2"/>
    <w:rsid w:val="003C066D"/>
    <w:rsid w:val="003C174F"/>
    <w:rsid w:val="003C205F"/>
    <w:rsid w:val="003C339E"/>
    <w:rsid w:val="003C469B"/>
    <w:rsid w:val="003C5332"/>
    <w:rsid w:val="003C5BD5"/>
    <w:rsid w:val="003D2034"/>
    <w:rsid w:val="003D3097"/>
    <w:rsid w:val="003D44EF"/>
    <w:rsid w:val="003D56BD"/>
    <w:rsid w:val="003D6656"/>
    <w:rsid w:val="003D68D1"/>
    <w:rsid w:val="003D69E8"/>
    <w:rsid w:val="003D6A90"/>
    <w:rsid w:val="003D7386"/>
    <w:rsid w:val="003E0BCF"/>
    <w:rsid w:val="003E15CB"/>
    <w:rsid w:val="003E23A5"/>
    <w:rsid w:val="003E2E9E"/>
    <w:rsid w:val="003E3996"/>
    <w:rsid w:val="003E491B"/>
    <w:rsid w:val="003E4AB9"/>
    <w:rsid w:val="003E4D12"/>
    <w:rsid w:val="003F02A4"/>
    <w:rsid w:val="003F0C6A"/>
    <w:rsid w:val="003F0F7B"/>
    <w:rsid w:val="003F2A86"/>
    <w:rsid w:val="003F3F0F"/>
    <w:rsid w:val="003F4352"/>
    <w:rsid w:val="003F554F"/>
    <w:rsid w:val="003F62B9"/>
    <w:rsid w:val="003F6B1A"/>
    <w:rsid w:val="00400089"/>
    <w:rsid w:val="00400117"/>
    <w:rsid w:val="00400915"/>
    <w:rsid w:val="00400E54"/>
    <w:rsid w:val="0040150B"/>
    <w:rsid w:val="00401CD5"/>
    <w:rsid w:val="00403553"/>
    <w:rsid w:val="004039A8"/>
    <w:rsid w:val="00403CD9"/>
    <w:rsid w:val="00405264"/>
    <w:rsid w:val="00406171"/>
    <w:rsid w:val="00406393"/>
    <w:rsid w:val="004078E0"/>
    <w:rsid w:val="0041135C"/>
    <w:rsid w:val="004125AF"/>
    <w:rsid w:val="00413B8D"/>
    <w:rsid w:val="00415994"/>
    <w:rsid w:val="00415EA4"/>
    <w:rsid w:val="00417180"/>
    <w:rsid w:val="00420A19"/>
    <w:rsid w:val="0042216D"/>
    <w:rsid w:val="004228AE"/>
    <w:rsid w:val="00423046"/>
    <w:rsid w:val="0042684F"/>
    <w:rsid w:val="004273E9"/>
    <w:rsid w:val="0042740E"/>
    <w:rsid w:val="00427C34"/>
    <w:rsid w:val="004311D2"/>
    <w:rsid w:val="004312DE"/>
    <w:rsid w:val="00432D00"/>
    <w:rsid w:val="0043309F"/>
    <w:rsid w:val="00433AB5"/>
    <w:rsid w:val="0043435C"/>
    <w:rsid w:val="00436DF0"/>
    <w:rsid w:val="00436ECE"/>
    <w:rsid w:val="00441034"/>
    <w:rsid w:val="0044173F"/>
    <w:rsid w:val="00442469"/>
    <w:rsid w:val="00443406"/>
    <w:rsid w:val="004458CF"/>
    <w:rsid w:val="00447D53"/>
    <w:rsid w:val="00447F6F"/>
    <w:rsid w:val="00451E79"/>
    <w:rsid w:val="00452B12"/>
    <w:rsid w:val="004548A3"/>
    <w:rsid w:val="004552D1"/>
    <w:rsid w:val="0045724D"/>
    <w:rsid w:val="0046179E"/>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90586"/>
    <w:rsid w:val="00491225"/>
    <w:rsid w:val="00495AA2"/>
    <w:rsid w:val="004962E9"/>
    <w:rsid w:val="004964B1"/>
    <w:rsid w:val="004970B5"/>
    <w:rsid w:val="004970F7"/>
    <w:rsid w:val="0049722A"/>
    <w:rsid w:val="004973EF"/>
    <w:rsid w:val="004A2740"/>
    <w:rsid w:val="004A34B9"/>
    <w:rsid w:val="004A4D29"/>
    <w:rsid w:val="004A4F54"/>
    <w:rsid w:val="004A5F02"/>
    <w:rsid w:val="004A6C19"/>
    <w:rsid w:val="004A73FE"/>
    <w:rsid w:val="004B1DCF"/>
    <w:rsid w:val="004B2E03"/>
    <w:rsid w:val="004B5552"/>
    <w:rsid w:val="004C0310"/>
    <w:rsid w:val="004C145B"/>
    <w:rsid w:val="004C23D9"/>
    <w:rsid w:val="004C3313"/>
    <w:rsid w:val="004C3719"/>
    <w:rsid w:val="004C3ADD"/>
    <w:rsid w:val="004C3DD3"/>
    <w:rsid w:val="004C458E"/>
    <w:rsid w:val="004C5519"/>
    <w:rsid w:val="004C6140"/>
    <w:rsid w:val="004C7105"/>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58B3"/>
    <w:rsid w:val="004E5E90"/>
    <w:rsid w:val="004E6445"/>
    <w:rsid w:val="004E7214"/>
    <w:rsid w:val="004F1747"/>
    <w:rsid w:val="004F249B"/>
    <w:rsid w:val="004F26F3"/>
    <w:rsid w:val="004F33DF"/>
    <w:rsid w:val="004F4157"/>
    <w:rsid w:val="004F4978"/>
    <w:rsid w:val="004F4AD1"/>
    <w:rsid w:val="004F54F6"/>
    <w:rsid w:val="004F59AA"/>
    <w:rsid w:val="004F5EBB"/>
    <w:rsid w:val="004F661F"/>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F69"/>
    <w:rsid w:val="00514E75"/>
    <w:rsid w:val="005161E5"/>
    <w:rsid w:val="005167E2"/>
    <w:rsid w:val="00516888"/>
    <w:rsid w:val="005174A3"/>
    <w:rsid w:val="00517BF3"/>
    <w:rsid w:val="00517D88"/>
    <w:rsid w:val="00517E1F"/>
    <w:rsid w:val="00520656"/>
    <w:rsid w:val="00521460"/>
    <w:rsid w:val="005219E4"/>
    <w:rsid w:val="00521C3A"/>
    <w:rsid w:val="00521C85"/>
    <w:rsid w:val="00523FF1"/>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E4C"/>
    <w:rsid w:val="00543255"/>
    <w:rsid w:val="00543EDB"/>
    <w:rsid w:val="00546982"/>
    <w:rsid w:val="005470EB"/>
    <w:rsid w:val="0054715D"/>
    <w:rsid w:val="00547838"/>
    <w:rsid w:val="00547F67"/>
    <w:rsid w:val="00550D35"/>
    <w:rsid w:val="0055181E"/>
    <w:rsid w:val="0055329B"/>
    <w:rsid w:val="00553FBC"/>
    <w:rsid w:val="00555E4E"/>
    <w:rsid w:val="00557AEA"/>
    <w:rsid w:val="00557D26"/>
    <w:rsid w:val="0056256F"/>
    <w:rsid w:val="0056319C"/>
    <w:rsid w:val="00563393"/>
    <w:rsid w:val="00564CEA"/>
    <w:rsid w:val="005665C5"/>
    <w:rsid w:val="005666B3"/>
    <w:rsid w:val="00572CD4"/>
    <w:rsid w:val="005735E9"/>
    <w:rsid w:val="00573613"/>
    <w:rsid w:val="00574DC4"/>
    <w:rsid w:val="005758DD"/>
    <w:rsid w:val="00576426"/>
    <w:rsid w:val="005809D8"/>
    <w:rsid w:val="00581E4B"/>
    <w:rsid w:val="00582A3C"/>
    <w:rsid w:val="00582B27"/>
    <w:rsid w:val="0058301E"/>
    <w:rsid w:val="0058348C"/>
    <w:rsid w:val="00584462"/>
    <w:rsid w:val="00584AED"/>
    <w:rsid w:val="00584D0B"/>
    <w:rsid w:val="00585653"/>
    <w:rsid w:val="00585B0A"/>
    <w:rsid w:val="005903A3"/>
    <w:rsid w:val="0059352B"/>
    <w:rsid w:val="00593B32"/>
    <w:rsid w:val="00594581"/>
    <w:rsid w:val="00594D65"/>
    <w:rsid w:val="00594FCD"/>
    <w:rsid w:val="00596493"/>
    <w:rsid w:val="005971D2"/>
    <w:rsid w:val="005A0EF0"/>
    <w:rsid w:val="005A1B3B"/>
    <w:rsid w:val="005A3D75"/>
    <w:rsid w:val="005A4289"/>
    <w:rsid w:val="005A5469"/>
    <w:rsid w:val="005A7281"/>
    <w:rsid w:val="005A7E9F"/>
    <w:rsid w:val="005B1049"/>
    <w:rsid w:val="005B28F3"/>
    <w:rsid w:val="005B2EDE"/>
    <w:rsid w:val="005B4B1D"/>
    <w:rsid w:val="005B5BA4"/>
    <w:rsid w:val="005B709A"/>
    <w:rsid w:val="005B7991"/>
    <w:rsid w:val="005C1A7B"/>
    <w:rsid w:val="005C2965"/>
    <w:rsid w:val="005C3D3D"/>
    <w:rsid w:val="005C465D"/>
    <w:rsid w:val="005C67A4"/>
    <w:rsid w:val="005C7067"/>
    <w:rsid w:val="005D05F5"/>
    <w:rsid w:val="005D184B"/>
    <w:rsid w:val="005D2E5E"/>
    <w:rsid w:val="005D37FB"/>
    <w:rsid w:val="005D5565"/>
    <w:rsid w:val="005D74AB"/>
    <w:rsid w:val="005D7DBB"/>
    <w:rsid w:val="005E121E"/>
    <w:rsid w:val="005E34B1"/>
    <w:rsid w:val="005E538E"/>
    <w:rsid w:val="005E6AA5"/>
    <w:rsid w:val="005E7942"/>
    <w:rsid w:val="005F0607"/>
    <w:rsid w:val="005F1690"/>
    <w:rsid w:val="005F2D81"/>
    <w:rsid w:val="005F325B"/>
    <w:rsid w:val="005F4C86"/>
    <w:rsid w:val="005F4D56"/>
    <w:rsid w:val="005F4E88"/>
    <w:rsid w:val="005F5C93"/>
    <w:rsid w:val="005F6E86"/>
    <w:rsid w:val="005F744A"/>
    <w:rsid w:val="005F7C62"/>
    <w:rsid w:val="006006BE"/>
    <w:rsid w:val="00600FCE"/>
    <w:rsid w:val="00603677"/>
    <w:rsid w:val="006037C8"/>
    <w:rsid w:val="00605E12"/>
    <w:rsid w:val="00606620"/>
    <w:rsid w:val="006107AE"/>
    <w:rsid w:val="00610989"/>
    <w:rsid w:val="0061247F"/>
    <w:rsid w:val="00612E58"/>
    <w:rsid w:val="006131E3"/>
    <w:rsid w:val="006135BF"/>
    <w:rsid w:val="00613C6E"/>
    <w:rsid w:val="00613EA1"/>
    <w:rsid w:val="0061402D"/>
    <w:rsid w:val="00621F9C"/>
    <w:rsid w:val="00623EDF"/>
    <w:rsid w:val="006252D6"/>
    <w:rsid w:val="006259AD"/>
    <w:rsid w:val="006270C1"/>
    <w:rsid w:val="006271D5"/>
    <w:rsid w:val="00627B59"/>
    <w:rsid w:val="006301B1"/>
    <w:rsid w:val="00630805"/>
    <w:rsid w:val="00630A37"/>
    <w:rsid w:val="00630D1B"/>
    <w:rsid w:val="0063143A"/>
    <w:rsid w:val="0063181B"/>
    <w:rsid w:val="00631CFC"/>
    <w:rsid w:val="006320C1"/>
    <w:rsid w:val="00633939"/>
    <w:rsid w:val="00636B15"/>
    <w:rsid w:val="00637895"/>
    <w:rsid w:val="00637F87"/>
    <w:rsid w:val="006402A4"/>
    <w:rsid w:val="00641050"/>
    <w:rsid w:val="00644CD7"/>
    <w:rsid w:val="006457D9"/>
    <w:rsid w:val="00645F8A"/>
    <w:rsid w:val="006465DE"/>
    <w:rsid w:val="006471FC"/>
    <w:rsid w:val="006537A9"/>
    <w:rsid w:val="006556E5"/>
    <w:rsid w:val="00655A0A"/>
    <w:rsid w:val="00655DC8"/>
    <w:rsid w:val="00656AEA"/>
    <w:rsid w:val="006579AD"/>
    <w:rsid w:val="00660D33"/>
    <w:rsid w:val="00660FFF"/>
    <w:rsid w:val="006623E1"/>
    <w:rsid w:val="00662EDE"/>
    <w:rsid w:val="006659E3"/>
    <w:rsid w:val="00667F72"/>
    <w:rsid w:val="006700AA"/>
    <w:rsid w:val="00671505"/>
    <w:rsid w:val="006758AE"/>
    <w:rsid w:val="006758E7"/>
    <w:rsid w:val="00675EC6"/>
    <w:rsid w:val="00680AEA"/>
    <w:rsid w:val="00680BB1"/>
    <w:rsid w:val="00680DB6"/>
    <w:rsid w:val="00680F4D"/>
    <w:rsid w:val="00681B61"/>
    <w:rsid w:val="0068247F"/>
    <w:rsid w:val="00682ACB"/>
    <w:rsid w:val="00683F4C"/>
    <w:rsid w:val="00684A67"/>
    <w:rsid w:val="00684F89"/>
    <w:rsid w:val="00685FBF"/>
    <w:rsid w:val="00687AE6"/>
    <w:rsid w:val="00691D0C"/>
    <w:rsid w:val="00693641"/>
    <w:rsid w:val="00697512"/>
    <w:rsid w:val="006978E1"/>
    <w:rsid w:val="006A168E"/>
    <w:rsid w:val="006A16DE"/>
    <w:rsid w:val="006A175A"/>
    <w:rsid w:val="006A1C80"/>
    <w:rsid w:val="006A2F8F"/>
    <w:rsid w:val="006A357D"/>
    <w:rsid w:val="006A3681"/>
    <w:rsid w:val="006A39BD"/>
    <w:rsid w:val="006A3EF5"/>
    <w:rsid w:val="006A587C"/>
    <w:rsid w:val="006A5BE7"/>
    <w:rsid w:val="006A65F1"/>
    <w:rsid w:val="006A6EDE"/>
    <w:rsid w:val="006A75F0"/>
    <w:rsid w:val="006B06D5"/>
    <w:rsid w:val="006B0F63"/>
    <w:rsid w:val="006B11A5"/>
    <w:rsid w:val="006B236E"/>
    <w:rsid w:val="006B258D"/>
    <w:rsid w:val="006B3C06"/>
    <w:rsid w:val="006B4AE6"/>
    <w:rsid w:val="006B5316"/>
    <w:rsid w:val="006B7758"/>
    <w:rsid w:val="006C07FE"/>
    <w:rsid w:val="006C0D2A"/>
    <w:rsid w:val="006C0F12"/>
    <w:rsid w:val="006C15BF"/>
    <w:rsid w:val="006C3273"/>
    <w:rsid w:val="006C3A14"/>
    <w:rsid w:val="006C41F4"/>
    <w:rsid w:val="006C5304"/>
    <w:rsid w:val="006C5F2A"/>
    <w:rsid w:val="006D0679"/>
    <w:rsid w:val="006D0ADB"/>
    <w:rsid w:val="006D1888"/>
    <w:rsid w:val="006D20DA"/>
    <w:rsid w:val="006D2EAF"/>
    <w:rsid w:val="006D3884"/>
    <w:rsid w:val="006D4CAA"/>
    <w:rsid w:val="006D51A0"/>
    <w:rsid w:val="006D571C"/>
    <w:rsid w:val="006D717F"/>
    <w:rsid w:val="006E025F"/>
    <w:rsid w:val="006E0779"/>
    <w:rsid w:val="006E2E43"/>
    <w:rsid w:val="006E348D"/>
    <w:rsid w:val="006E6F71"/>
    <w:rsid w:val="006E743F"/>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5088"/>
    <w:rsid w:val="007150D1"/>
    <w:rsid w:val="00717DBD"/>
    <w:rsid w:val="0072175F"/>
    <w:rsid w:val="00724214"/>
    <w:rsid w:val="0072421B"/>
    <w:rsid w:val="00725356"/>
    <w:rsid w:val="00726931"/>
    <w:rsid w:val="00726A6C"/>
    <w:rsid w:val="00727303"/>
    <w:rsid w:val="0072774D"/>
    <w:rsid w:val="0073020F"/>
    <w:rsid w:val="00731285"/>
    <w:rsid w:val="00731D71"/>
    <w:rsid w:val="00732551"/>
    <w:rsid w:val="00733C02"/>
    <w:rsid w:val="00736218"/>
    <w:rsid w:val="0073707E"/>
    <w:rsid w:val="00740073"/>
    <w:rsid w:val="0074065F"/>
    <w:rsid w:val="00740CB7"/>
    <w:rsid w:val="0074455C"/>
    <w:rsid w:val="007445CC"/>
    <w:rsid w:val="007465D4"/>
    <w:rsid w:val="00746EA0"/>
    <w:rsid w:val="00747B9C"/>
    <w:rsid w:val="007516D8"/>
    <w:rsid w:val="007520E6"/>
    <w:rsid w:val="00752ADB"/>
    <w:rsid w:val="00752AEC"/>
    <w:rsid w:val="007538F5"/>
    <w:rsid w:val="00753927"/>
    <w:rsid w:val="007570F5"/>
    <w:rsid w:val="007576FA"/>
    <w:rsid w:val="00757745"/>
    <w:rsid w:val="00760C4F"/>
    <w:rsid w:val="007625F7"/>
    <w:rsid w:val="00762BAE"/>
    <w:rsid w:val="0076332C"/>
    <w:rsid w:val="0076355D"/>
    <w:rsid w:val="0076522B"/>
    <w:rsid w:val="007664EF"/>
    <w:rsid w:val="00766D0F"/>
    <w:rsid w:val="00766E18"/>
    <w:rsid w:val="00767359"/>
    <w:rsid w:val="00771435"/>
    <w:rsid w:val="00772916"/>
    <w:rsid w:val="00772DBA"/>
    <w:rsid w:val="007736E4"/>
    <w:rsid w:val="00774F93"/>
    <w:rsid w:val="00775118"/>
    <w:rsid w:val="00780290"/>
    <w:rsid w:val="00780952"/>
    <w:rsid w:val="007810A0"/>
    <w:rsid w:val="00781EFB"/>
    <w:rsid w:val="0078253C"/>
    <w:rsid w:val="007825F7"/>
    <w:rsid w:val="00782D31"/>
    <w:rsid w:val="00784DF8"/>
    <w:rsid w:val="0078678A"/>
    <w:rsid w:val="00786F20"/>
    <w:rsid w:val="007920FA"/>
    <w:rsid w:val="00792A9D"/>
    <w:rsid w:val="0079373C"/>
    <w:rsid w:val="007962CC"/>
    <w:rsid w:val="00796DA4"/>
    <w:rsid w:val="00797E5B"/>
    <w:rsid w:val="007A0313"/>
    <w:rsid w:val="007A0CD1"/>
    <w:rsid w:val="007A28D6"/>
    <w:rsid w:val="007A3ACA"/>
    <w:rsid w:val="007A42E0"/>
    <w:rsid w:val="007A47EC"/>
    <w:rsid w:val="007A5C2B"/>
    <w:rsid w:val="007A67FB"/>
    <w:rsid w:val="007A69C9"/>
    <w:rsid w:val="007A6C5A"/>
    <w:rsid w:val="007B2796"/>
    <w:rsid w:val="007B35C7"/>
    <w:rsid w:val="007B3E33"/>
    <w:rsid w:val="007B42FC"/>
    <w:rsid w:val="007B45B3"/>
    <w:rsid w:val="007B45D5"/>
    <w:rsid w:val="007B6E9D"/>
    <w:rsid w:val="007B7ED2"/>
    <w:rsid w:val="007C0E54"/>
    <w:rsid w:val="007C4A5A"/>
    <w:rsid w:val="007C4D77"/>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117"/>
    <w:rsid w:val="007E0836"/>
    <w:rsid w:val="007E085C"/>
    <w:rsid w:val="007E0D1A"/>
    <w:rsid w:val="007E1E38"/>
    <w:rsid w:val="007E273F"/>
    <w:rsid w:val="007E3B1E"/>
    <w:rsid w:val="007E3C37"/>
    <w:rsid w:val="007E453F"/>
    <w:rsid w:val="007E6C95"/>
    <w:rsid w:val="007F0073"/>
    <w:rsid w:val="007F0835"/>
    <w:rsid w:val="007F1870"/>
    <w:rsid w:val="007F18B9"/>
    <w:rsid w:val="007F251D"/>
    <w:rsid w:val="007F26FE"/>
    <w:rsid w:val="007F2F3D"/>
    <w:rsid w:val="007F31C4"/>
    <w:rsid w:val="007F5157"/>
    <w:rsid w:val="007F666D"/>
    <w:rsid w:val="007F707A"/>
    <w:rsid w:val="007F7118"/>
    <w:rsid w:val="007F716F"/>
    <w:rsid w:val="0080109D"/>
    <w:rsid w:val="0080164F"/>
    <w:rsid w:val="00801886"/>
    <w:rsid w:val="00803116"/>
    <w:rsid w:val="00804815"/>
    <w:rsid w:val="00804A6E"/>
    <w:rsid w:val="0080534B"/>
    <w:rsid w:val="008053C3"/>
    <w:rsid w:val="00805668"/>
    <w:rsid w:val="0080661A"/>
    <w:rsid w:val="00807A32"/>
    <w:rsid w:val="0081070A"/>
    <w:rsid w:val="00813ED9"/>
    <w:rsid w:val="008152F9"/>
    <w:rsid w:val="008161C9"/>
    <w:rsid w:val="00817E05"/>
    <w:rsid w:val="0082195C"/>
    <w:rsid w:val="0082282C"/>
    <w:rsid w:val="008257EF"/>
    <w:rsid w:val="00826B1E"/>
    <w:rsid w:val="00832176"/>
    <w:rsid w:val="0083319E"/>
    <w:rsid w:val="0083357A"/>
    <w:rsid w:val="00833FD0"/>
    <w:rsid w:val="00834996"/>
    <w:rsid w:val="00836C63"/>
    <w:rsid w:val="0083794B"/>
    <w:rsid w:val="00841187"/>
    <w:rsid w:val="008412BF"/>
    <w:rsid w:val="00841A9D"/>
    <w:rsid w:val="00841B6D"/>
    <w:rsid w:val="008425BF"/>
    <w:rsid w:val="00843EC2"/>
    <w:rsid w:val="00845295"/>
    <w:rsid w:val="00846942"/>
    <w:rsid w:val="00851790"/>
    <w:rsid w:val="00851C05"/>
    <w:rsid w:val="00851D79"/>
    <w:rsid w:val="00851F9F"/>
    <w:rsid w:val="00851FEF"/>
    <w:rsid w:val="008521C8"/>
    <w:rsid w:val="00852A40"/>
    <w:rsid w:val="00853AD7"/>
    <w:rsid w:val="00854133"/>
    <w:rsid w:val="00855A9C"/>
    <w:rsid w:val="00856317"/>
    <w:rsid w:val="0085758D"/>
    <w:rsid w:val="00860279"/>
    <w:rsid w:val="0086155B"/>
    <w:rsid w:val="0086164D"/>
    <w:rsid w:val="008623DF"/>
    <w:rsid w:val="00862463"/>
    <w:rsid w:val="00864794"/>
    <w:rsid w:val="008663A1"/>
    <w:rsid w:val="008670B5"/>
    <w:rsid w:val="008675FF"/>
    <w:rsid w:val="00867CE8"/>
    <w:rsid w:val="00870668"/>
    <w:rsid w:val="008711F8"/>
    <w:rsid w:val="00871CDC"/>
    <w:rsid w:val="008731D5"/>
    <w:rsid w:val="00873F03"/>
    <w:rsid w:val="008757E7"/>
    <w:rsid w:val="00875D49"/>
    <w:rsid w:val="0087644E"/>
    <w:rsid w:val="00876884"/>
    <w:rsid w:val="00877133"/>
    <w:rsid w:val="00877239"/>
    <w:rsid w:val="00881120"/>
    <w:rsid w:val="0088118F"/>
    <w:rsid w:val="00881570"/>
    <w:rsid w:val="0088193E"/>
    <w:rsid w:val="00881DF6"/>
    <w:rsid w:val="00884FD6"/>
    <w:rsid w:val="00885A50"/>
    <w:rsid w:val="008862BF"/>
    <w:rsid w:val="00886A25"/>
    <w:rsid w:val="008913DB"/>
    <w:rsid w:val="00891DAE"/>
    <w:rsid w:val="00892468"/>
    <w:rsid w:val="00892F0C"/>
    <w:rsid w:val="00893D90"/>
    <w:rsid w:val="00893DD1"/>
    <w:rsid w:val="0089433F"/>
    <w:rsid w:val="0089498C"/>
    <w:rsid w:val="008955D3"/>
    <w:rsid w:val="00897457"/>
    <w:rsid w:val="008974D2"/>
    <w:rsid w:val="00897DA5"/>
    <w:rsid w:val="008A212F"/>
    <w:rsid w:val="008A37C6"/>
    <w:rsid w:val="008A39E1"/>
    <w:rsid w:val="008A41EC"/>
    <w:rsid w:val="008A42B6"/>
    <w:rsid w:val="008A51BF"/>
    <w:rsid w:val="008A58FE"/>
    <w:rsid w:val="008A729B"/>
    <w:rsid w:val="008B04C4"/>
    <w:rsid w:val="008B1B19"/>
    <w:rsid w:val="008B3550"/>
    <w:rsid w:val="008B55FB"/>
    <w:rsid w:val="008B5A5D"/>
    <w:rsid w:val="008B61C7"/>
    <w:rsid w:val="008B7138"/>
    <w:rsid w:val="008B74D0"/>
    <w:rsid w:val="008C0D8F"/>
    <w:rsid w:val="008C29E3"/>
    <w:rsid w:val="008C3FDE"/>
    <w:rsid w:val="008C4CAB"/>
    <w:rsid w:val="008C4E00"/>
    <w:rsid w:val="008C53D5"/>
    <w:rsid w:val="008C574E"/>
    <w:rsid w:val="008C5C69"/>
    <w:rsid w:val="008C5FEA"/>
    <w:rsid w:val="008C6CFF"/>
    <w:rsid w:val="008C7170"/>
    <w:rsid w:val="008C79CF"/>
    <w:rsid w:val="008D06C6"/>
    <w:rsid w:val="008D2A68"/>
    <w:rsid w:val="008D37E0"/>
    <w:rsid w:val="008D47EE"/>
    <w:rsid w:val="008D599A"/>
    <w:rsid w:val="008D77F2"/>
    <w:rsid w:val="008D79C8"/>
    <w:rsid w:val="008E15B6"/>
    <w:rsid w:val="008E1703"/>
    <w:rsid w:val="008E1AD3"/>
    <w:rsid w:val="008E488F"/>
    <w:rsid w:val="008E7948"/>
    <w:rsid w:val="008F0757"/>
    <w:rsid w:val="008F1054"/>
    <w:rsid w:val="008F10B5"/>
    <w:rsid w:val="008F14B2"/>
    <w:rsid w:val="008F1E7D"/>
    <w:rsid w:val="008F2783"/>
    <w:rsid w:val="008F42E2"/>
    <w:rsid w:val="008F5521"/>
    <w:rsid w:val="008F7B61"/>
    <w:rsid w:val="008F7B8D"/>
    <w:rsid w:val="009001A5"/>
    <w:rsid w:val="00900FE2"/>
    <w:rsid w:val="00901C0E"/>
    <w:rsid w:val="009030A8"/>
    <w:rsid w:val="00903630"/>
    <w:rsid w:val="009036B6"/>
    <w:rsid w:val="00904BA5"/>
    <w:rsid w:val="00904D51"/>
    <w:rsid w:val="00905D4C"/>
    <w:rsid w:val="0090611C"/>
    <w:rsid w:val="00906A87"/>
    <w:rsid w:val="0090736C"/>
    <w:rsid w:val="00910A01"/>
    <w:rsid w:val="00911101"/>
    <w:rsid w:val="009121CD"/>
    <w:rsid w:val="009124F5"/>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F70"/>
    <w:rsid w:val="00925270"/>
    <w:rsid w:val="00926242"/>
    <w:rsid w:val="009270F5"/>
    <w:rsid w:val="00927C78"/>
    <w:rsid w:val="0093176E"/>
    <w:rsid w:val="00931E3D"/>
    <w:rsid w:val="0093276F"/>
    <w:rsid w:val="00932F3F"/>
    <w:rsid w:val="00933C99"/>
    <w:rsid w:val="00933F35"/>
    <w:rsid w:val="009343C9"/>
    <w:rsid w:val="0093536F"/>
    <w:rsid w:val="00935751"/>
    <w:rsid w:val="00936028"/>
    <w:rsid w:val="00937988"/>
    <w:rsid w:val="009405B9"/>
    <w:rsid w:val="00941191"/>
    <w:rsid w:val="00941DE5"/>
    <w:rsid w:val="00942387"/>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90B"/>
    <w:rsid w:val="009551D8"/>
    <w:rsid w:val="0095593F"/>
    <w:rsid w:val="00956266"/>
    <w:rsid w:val="00956C48"/>
    <w:rsid w:val="00956E5A"/>
    <w:rsid w:val="00956F13"/>
    <w:rsid w:val="0095771B"/>
    <w:rsid w:val="00962073"/>
    <w:rsid w:val="00962283"/>
    <w:rsid w:val="00962FFE"/>
    <w:rsid w:val="00963F82"/>
    <w:rsid w:val="0097211F"/>
    <w:rsid w:val="00973FE3"/>
    <w:rsid w:val="00974BA7"/>
    <w:rsid w:val="00980019"/>
    <w:rsid w:val="00980F5F"/>
    <w:rsid w:val="00982719"/>
    <w:rsid w:val="00984A4F"/>
    <w:rsid w:val="00984ABB"/>
    <w:rsid w:val="00990D98"/>
    <w:rsid w:val="00990DA6"/>
    <w:rsid w:val="009916CD"/>
    <w:rsid w:val="00991B95"/>
    <w:rsid w:val="00992616"/>
    <w:rsid w:val="00992702"/>
    <w:rsid w:val="009935A6"/>
    <w:rsid w:val="0099390E"/>
    <w:rsid w:val="00993BF0"/>
    <w:rsid w:val="0099491E"/>
    <w:rsid w:val="00995425"/>
    <w:rsid w:val="009957B9"/>
    <w:rsid w:val="00995A72"/>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F8B"/>
    <w:rsid w:val="009D0567"/>
    <w:rsid w:val="009D086A"/>
    <w:rsid w:val="009D0C1B"/>
    <w:rsid w:val="009D0D54"/>
    <w:rsid w:val="009D2138"/>
    <w:rsid w:val="009D30B1"/>
    <w:rsid w:val="009D3253"/>
    <w:rsid w:val="009D329C"/>
    <w:rsid w:val="009D388B"/>
    <w:rsid w:val="009D531B"/>
    <w:rsid w:val="009D73B4"/>
    <w:rsid w:val="009E0112"/>
    <w:rsid w:val="009E2C52"/>
    <w:rsid w:val="009E3D8C"/>
    <w:rsid w:val="009E548D"/>
    <w:rsid w:val="009E6C7E"/>
    <w:rsid w:val="009E7BC0"/>
    <w:rsid w:val="009E7DBD"/>
    <w:rsid w:val="009E7EC2"/>
    <w:rsid w:val="009F10C8"/>
    <w:rsid w:val="009F1DAB"/>
    <w:rsid w:val="009F2796"/>
    <w:rsid w:val="009F3231"/>
    <w:rsid w:val="009F4388"/>
    <w:rsid w:val="009F6190"/>
    <w:rsid w:val="00A00E3F"/>
    <w:rsid w:val="00A0146D"/>
    <w:rsid w:val="00A0353A"/>
    <w:rsid w:val="00A045E2"/>
    <w:rsid w:val="00A0472E"/>
    <w:rsid w:val="00A063A2"/>
    <w:rsid w:val="00A06CB9"/>
    <w:rsid w:val="00A10E24"/>
    <w:rsid w:val="00A120F1"/>
    <w:rsid w:val="00A12583"/>
    <w:rsid w:val="00A136CA"/>
    <w:rsid w:val="00A14659"/>
    <w:rsid w:val="00A14B19"/>
    <w:rsid w:val="00A14CDD"/>
    <w:rsid w:val="00A14CDF"/>
    <w:rsid w:val="00A15AAA"/>
    <w:rsid w:val="00A16D9A"/>
    <w:rsid w:val="00A17216"/>
    <w:rsid w:val="00A21E5E"/>
    <w:rsid w:val="00A22506"/>
    <w:rsid w:val="00A22B5D"/>
    <w:rsid w:val="00A22CC2"/>
    <w:rsid w:val="00A23C6C"/>
    <w:rsid w:val="00A26696"/>
    <w:rsid w:val="00A27E43"/>
    <w:rsid w:val="00A30CD7"/>
    <w:rsid w:val="00A32914"/>
    <w:rsid w:val="00A34D67"/>
    <w:rsid w:val="00A35287"/>
    <w:rsid w:val="00A35BE2"/>
    <w:rsid w:val="00A3612C"/>
    <w:rsid w:val="00A3665B"/>
    <w:rsid w:val="00A377C8"/>
    <w:rsid w:val="00A37B8E"/>
    <w:rsid w:val="00A410C2"/>
    <w:rsid w:val="00A417B2"/>
    <w:rsid w:val="00A41859"/>
    <w:rsid w:val="00A42372"/>
    <w:rsid w:val="00A44831"/>
    <w:rsid w:val="00A4555C"/>
    <w:rsid w:val="00A4569F"/>
    <w:rsid w:val="00A456E2"/>
    <w:rsid w:val="00A45EAF"/>
    <w:rsid w:val="00A517C8"/>
    <w:rsid w:val="00A52A1A"/>
    <w:rsid w:val="00A536DE"/>
    <w:rsid w:val="00A5557B"/>
    <w:rsid w:val="00A564A0"/>
    <w:rsid w:val="00A56851"/>
    <w:rsid w:val="00A570C7"/>
    <w:rsid w:val="00A57D8B"/>
    <w:rsid w:val="00A57EC6"/>
    <w:rsid w:val="00A6053A"/>
    <w:rsid w:val="00A60E03"/>
    <w:rsid w:val="00A614E6"/>
    <w:rsid w:val="00A62954"/>
    <w:rsid w:val="00A62D73"/>
    <w:rsid w:val="00A62E01"/>
    <w:rsid w:val="00A63824"/>
    <w:rsid w:val="00A63BCF"/>
    <w:rsid w:val="00A64982"/>
    <w:rsid w:val="00A653B6"/>
    <w:rsid w:val="00A653DB"/>
    <w:rsid w:val="00A655CF"/>
    <w:rsid w:val="00A7115C"/>
    <w:rsid w:val="00A715B6"/>
    <w:rsid w:val="00A71A92"/>
    <w:rsid w:val="00A720B8"/>
    <w:rsid w:val="00A72DDF"/>
    <w:rsid w:val="00A731FF"/>
    <w:rsid w:val="00A73713"/>
    <w:rsid w:val="00A73F8A"/>
    <w:rsid w:val="00A7408D"/>
    <w:rsid w:val="00A74404"/>
    <w:rsid w:val="00A74508"/>
    <w:rsid w:val="00A74625"/>
    <w:rsid w:val="00A7689E"/>
    <w:rsid w:val="00A76F0C"/>
    <w:rsid w:val="00A77318"/>
    <w:rsid w:val="00A778C7"/>
    <w:rsid w:val="00A8026C"/>
    <w:rsid w:val="00A80F19"/>
    <w:rsid w:val="00A81B24"/>
    <w:rsid w:val="00A81C8D"/>
    <w:rsid w:val="00A82396"/>
    <w:rsid w:val="00A83D38"/>
    <w:rsid w:val="00A8413D"/>
    <w:rsid w:val="00A84248"/>
    <w:rsid w:val="00A86533"/>
    <w:rsid w:val="00A86667"/>
    <w:rsid w:val="00A873EE"/>
    <w:rsid w:val="00A87D63"/>
    <w:rsid w:val="00A87F5C"/>
    <w:rsid w:val="00A905B8"/>
    <w:rsid w:val="00A90E8B"/>
    <w:rsid w:val="00A9196B"/>
    <w:rsid w:val="00A9315B"/>
    <w:rsid w:val="00A93204"/>
    <w:rsid w:val="00A93FA2"/>
    <w:rsid w:val="00A942A1"/>
    <w:rsid w:val="00A94B19"/>
    <w:rsid w:val="00A94BBC"/>
    <w:rsid w:val="00A9512A"/>
    <w:rsid w:val="00A9650E"/>
    <w:rsid w:val="00A9687F"/>
    <w:rsid w:val="00AA1CE6"/>
    <w:rsid w:val="00AA2F38"/>
    <w:rsid w:val="00AA74F9"/>
    <w:rsid w:val="00AA7E6E"/>
    <w:rsid w:val="00AB178A"/>
    <w:rsid w:val="00AB1C41"/>
    <w:rsid w:val="00AB5346"/>
    <w:rsid w:val="00AB5452"/>
    <w:rsid w:val="00AB58AD"/>
    <w:rsid w:val="00AB6359"/>
    <w:rsid w:val="00AB70EC"/>
    <w:rsid w:val="00AB736B"/>
    <w:rsid w:val="00AB7F89"/>
    <w:rsid w:val="00AC4BED"/>
    <w:rsid w:val="00AC5357"/>
    <w:rsid w:val="00AC607B"/>
    <w:rsid w:val="00AC6336"/>
    <w:rsid w:val="00AC67BA"/>
    <w:rsid w:val="00AC6879"/>
    <w:rsid w:val="00AD06F4"/>
    <w:rsid w:val="00AD3006"/>
    <w:rsid w:val="00AD5A7C"/>
    <w:rsid w:val="00AE0A19"/>
    <w:rsid w:val="00AE0D65"/>
    <w:rsid w:val="00AE12D2"/>
    <w:rsid w:val="00AE225C"/>
    <w:rsid w:val="00AE2391"/>
    <w:rsid w:val="00AE394D"/>
    <w:rsid w:val="00AE781F"/>
    <w:rsid w:val="00AF1487"/>
    <w:rsid w:val="00AF29F8"/>
    <w:rsid w:val="00AF3E4D"/>
    <w:rsid w:val="00AF4266"/>
    <w:rsid w:val="00AF5659"/>
    <w:rsid w:val="00AF600E"/>
    <w:rsid w:val="00AF61AA"/>
    <w:rsid w:val="00AF7549"/>
    <w:rsid w:val="00AF76AE"/>
    <w:rsid w:val="00B01752"/>
    <w:rsid w:val="00B03309"/>
    <w:rsid w:val="00B04EA0"/>
    <w:rsid w:val="00B068A0"/>
    <w:rsid w:val="00B06DAC"/>
    <w:rsid w:val="00B07139"/>
    <w:rsid w:val="00B0770C"/>
    <w:rsid w:val="00B10368"/>
    <w:rsid w:val="00B10A17"/>
    <w:rsid w:val="00B143C7"/>
    <w:rsid w:val="00B15257"/>
    <w:rsid w:val="00B1704A"/>
    <w:rsid w:val="00B17D96"/>
    <w:rsid w:val="00B20545"/>
    <w:rsid w:val="00B21642"/>
    <w:rsid w:val="00B21716"/>
    <w:rsid w:val="00B2199C"/>
    <w:rsid w:val="00B222C0"/>
    <w:rsid w:val="00B2266B"/>
    <w:rsid w:val="00B23233"/>
    <w:rsid w:val="00B24EF3"/>
    <w:rsid w:val="00B25393"/>
    <w:rsid w:val="00B254BD"/>
    <w:rsid w:val="00B2599E"/>
    <w:rsid w:val="00B25DB7"/>
    <w:rsid w:val="00B26912"/>
    <w:rsid w:val="00B30008"/>
    <w:rsid w:val="00B30753"/>
    <w:rsid w:val="00B314D0"/>
    <w:rsid w:val="00B33B9B"/>
    <w:rsid w:val="00B34030"/>
    <w:rsid w:val="00B3451C"/>
    <w:rsid w:val="00B35A61"/>
    <w:rsid w:val="00B35ACD"/>
    <w:rsid w:val="00B37742"/>
    <w:rsid w:val="00B42A1F"/>
    <w:rsid w:val="00B42BFE"/>
    <w:rsid w:val="00B42CF2"/>
    <w:rsid w:val="00B430CA"/>
    <w:rsid w:val="00B441D5"/>
    <w:rsid w:val="00B44F44"/>
    <w:rsid w:val="00B44F55"/>
    <w:rsid w:val="00B4564F"/>
    <w:rsid w:val="00B458B0"/>
    <w:rsid w:val="00B464AB"/>
    <w:rsid w:val="00B46D32"/>
    <w:rsid w:val="00B50E2E"/>
    <w:rsid w:val="00B51BB7"/>
    <w:rsid w:val="00B5354A"/>
    <w:rsid w:val="00B536E6"/>
    <w:rsid w:val="00B539B8"/>
    <w:rsid w:val="00B554BE"/>
    <w:rsid w:val="00B56A60"/>
    <w:rsid w:val="00B57791"/>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1B0D"/>
    <w:rsid w:val="00B72B84"/>
    <w:rsid w:val="00B75B23"/>
    <w:rsid w:val="00B76785"/>
    <w:rsid w:val="00B76F58"/>
    <w:rsid w:val="00B7725B"/>
    <w:rsid w:val="00B777D1"/>
    <w:rsid w:val="00B807A6"/>
    <w:rsid w:val="00B80FAF"/>
    <w:rsid w:val="00B82048"/>
    <w:rsid w:val="00B85778"/>
    <w:rsid w:val="00B864D8"/>
    <w:rsid w:val="00B865F4"/>
    <w:rsid w:val="00B86A8E"/>
    <w:rsid w:val="00B90C1F"/>
    <w:rsid w:val="00B90C81"/>
    <w:rsid w:val="00B92228"/>
    <w:rsid w:val="00B95473"/>
    <w:rsid w:val="00B974FC"/>
    <w:rsid w:val="00B978DB"/>
    <w:rsid w:val="00B9793A"/>
    <w:rsid w:val="00BA3661"/>
    <w:rsid w:val="00BA393A"/>
    <w:rsid w:val="00BA576D"/>
    <w:rsid w:val="00BB1D1E"/>
    <w:rsid w:val="00BB31BB"/>
    <w:rsid w:val="00BB3607"/>
    <w:rsid w:val="00BB3CA4"/>
    <w:rsid w:val="00BB42A0"/>
    <w:rsid w:val="00BB4471"/>
    <w:rsid w:val="00BB62EC"/>
    <w:rsid w:val="00BB7BBD"/>
    <w:rsid w:val="00BC48D3"/>
    <w:rsid w:val="00BD22C0"/>
    <w:rsid w:val="00BD52BE"/>
    <w:rsid w:val="00BD5591"/>
    <w:rsid w:val="00BD79E0"/>
    <w:rsid w:val="00BD7A6D"/>
    <w:rsid w:val="00BE04BC"/>
    <w:rsid w:val="00BE0562"/>
    <w:rsid w:val="00BE21EF"/>
    <w:rsid w:val="00BE3562"/>
    <w:rsid w:val="00BE4B1F"/>
    <w:rsid w:val="00BE609D"/>
    <w:rsid w:val="00BE6C18"/>
    <w:rsid w:val="00BE6F56"/>
    <w:rsid w:val="00BE7242"/>
    <w:rsid w:val="00BF15B4"/>
    <w:rsid w:val="00BF1649"/>
    <w:rsid w:val="00BF285B"/>
    <w:rsid w:val="00BF3D9B"/>
    <w:rsid w:val="00BF4DF8"/>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23F10"/>
    <w:rsid w:val="00C25239"/>
    <w:rsid w:val="00C30023"/>
    <w:rsid w:val="00C304C1"/>
    <w:rsid w:val="00C3052A"/>
    <w:rsid w:val="00C31502"/>
    <w:rsid w:val="00C325C3"/>
    <w:rsid w:val="00C33725"/>
    <w:rsid w:val="00C340B3"/>
    <w:rsid w:val="00C34593"/>
    <w:rsid w:val="00C34EBB"/>
    <w:rsid w:val="00C376E6"/>
    <w:rsid w:val="00C410B6"/>
    <w:rsid w:val="00C41783"/>
    <w:rsid w:val="00C41955"/>
    <w:rsid w:val="00C41B64"/>
    <w:rsid w:val="00C447C0"/>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7A25"/>
    <w:rsid w:val="00C702DD"/>
    <w:rsid w:val="00C71900"/>
    <w:rsid w:val="00C71D0A"/>
    <w:rsid w:val="00C7255A"/>
    <w:rsid w:val="00C72BE5"/>
    <w:rsid w:val="00C73FF3"/>
    <w:rsid w:val="00C7476E"/>
    <w:rsid w:val="00C75D99"/>
    <w:rsid w:val="00C76472"/>
    <w:rsid w:val="00C764F4"/>
    <w:rsid w:val="00C76A89"/>
    <w:rsid w:val="00C7734E"/>
    <w:rsid w:val="00C778E2"/>
    <w:rsid w:val="00C77F1A"/>
    <w:rsid w:val="00C80B93"/>
    <w:rsid w:val="00C80E3E"/>
    <w:rsid w:val="00C8131D"/>
    <w:rsid w:val="00C822C5"/>
    <w:rsid w:val="00C825A1"/>
    <w:rsid w:val="00C83034"/>
    <w:rsid w:val="00C84DBB"/>
    <w:rsid w:val="00C8563C"/>
    <w:rsid w:val="00C85BAD"/>
    <w:rsid w:val="00C86448"/>
    <w:rsid w:val="00C866E9"/>
    <w:rsid w:val="00C868C4"/>
    <w:rsid w:val="00C87698"/>
    <w:rsid w:val="00C911B8"/>
    <w:rsid w:val="00C92875"/>
    <w:rsid w:val="00C936DD"/>
    <w:rsid w:val="00C94F19"/>
    <w:rsid w:val="00C9540E"/>
    <w:rsid w:val="00C9546C"/>
    <w:rsid w:val="00C95B8D"/>
    <w:rsid w:val="00CA1082"/>
    <w:rsid w:val="00CA38C5"/>
    <w:rsid w:val="00CA4A3C"/>
    <w:rsid w:val="00CA540B"/>
    <w:rsid w:val="00CA560D"/>
    <w:rsid w:val="00CA636C"/>
    <w:rsid w:val="00CA6D72"/>
    <w:rsid w:val="00CA769A"/>
    <w:rsid w:val="00CA7A72"/>
    <w:rsid w:val="00CA7E36"/>
    <w:rsid w:val="00CB00AE"/>
    <w:rsid w:val="00CB01ED"/>
    <w:rsid w:val="00CB04BB"/>
    <w:rsid w:val="00CB0DF4"/>
    <w:rsid w:val="00CB18FA"/>
    <w:rsid w:val="00CB3121"/>
    <w:rsid w:val="00CB33C7"/>
    <w:rsid w:val="00CB3E14"/>
    <w:rsid w:val="00CB4398"/>
    <w:rsid w:val="00CB4712"/>
    <w:rsid w:val="00CB4A83"/>
    <w:rsid w:val="00CB6345"/>
    <w:rsid w:val="00CB6AD4"/>
    <w:rsid w:val="00CC0468"/>
    <w:rsid w:val="00CC078F"/>
    <w:rsid w:val="00CC120E"/>
    <w:rsid w:val="00CC1D69"/>
    <w:rsid w:val="00CC36F4"/>
    <w:rsid w:val="00CC3A8A"/>
    <w:rsid w:val="00CC3BE8"/>
    <w:rsid w:val="00CC42A9"/>
    <w:rsid w:val="00CC52A3"/>
    <w:rsid w:val="00CC6AB8"/>
    <w:rsid w:val="00CC6EDB"/>
    <w:rsid w:val="00CD065A"/>
    <w:rsid w:val="00CD106C"/>
    <w:rsid w:val="00CD182C"/>
    <w:rsid w:val="00CD2ED5"/>
    <w:rsid w:val="00CD38BE"/>
    <w:rsid w:val="00CD4ECF"/>
    <w:rsid w:val="00CD610D"/>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3A20"/>
    <w:rsid w:val="00CF6F15"/>
    <w:rsid w:val="00CF79EB"/>
    <w:rsid w:val="00CF7E8E"/>
    <w:rsid w:val="00D01B04"/>
    <w:rsid w:val="00D02336"/>
    <w:rsid w:val="00D02784"/>
    <w:rsid w:val="00D02A44"/>
    <w:rsid w:val="00D03CDC"/>
    <w:rsid w:val="00D05C46"/>
    <w:rsid w:val="00D13490"/>
    <w:rsid w:val="00D13C79"/>
    <w:rsid w:val="00D16207"/>
    <w:rsid w:val="00D16BB0"/>
    <w:rsid w:val="00D16BC3"/>
    <w:rsid w:val="00D17C6C"/>
    <w:rsid w:val="00D2103F"/>
    <w:rsid w:val="00D21EC6"/>
    <w:rsid w:val="00D236EA"/>
    <w:rsid w:val="00D23AFB"/>
    <w:rsid w:val="00D23EA7"/>
    <w:rsid w:val="00D2550D"/>
    <w:rsid w:val="00D26ED7"/>
    <w:rsid w:val="00D31892"/>
    <w:rsid w:val="00D31F14"/>
    <w:rsid w:val="00D32801"/>
    <w:rsid w:val="00D32F32"/>
    <w:rsid w:val="00D331A7"/>
    <w:rsid w:val="00D34A16"/>
    <w:rsid w:val="00D35E94"/>
    <w:rsid w:val="00D364BF"/>
    <w:rsid w:val="00D37696"/>
    <w:rsid w:val="00D4086A"/>
    <w:rsid w:val="00D41984"/>
    <w:rsid w:val="00D4231F"/>
    <w:rsid w:val="00D429D8"/>
    <w:rsid w:val="00D4476D"/>
    <w:rsid w:val="00D45FD8"/>
    <w:rsid w:val="00D46319"/>
    <w:rsid w:val="00D47CE2"/>
    <w:rsid w:val="00D50256"/>
    <w:rsid w:val="00D514DC"/>
    <w:rsid w:val="00D54049"/>
    <w:rsid w:val="00D5519C"/>
    <w:rsid w:val="00D55774"/>
    <w:rsid w:val="00D60F15"/>
    <w:rsid w:val="00D627EE"/>
    <w:rsid w:val="00D62FE1"/>
    <w:rsid w:val="00D63904"/>
    <w:rsid w:val="00D6526D"/>
    <w:rsid w:val="00D655D1"/>
    <w:rsid w:val="00D665E5"/>
    <w:rsid w:val="00D70771"/>
    <w:rsid w:val="00D7162A"/>
    <w:rsid w:val="00D71B30"/>
    <w:rsid w:val="00D72E60"/>
    <w:rsid w:val="00D73036"/>
    <w:rsid w:val="00D733B6"/>
    <w:rsid w:val="00D738D0"/>
    <w:rsid w:val="00D73AA2"/>
    <w:rsid w:val="00D75FF6"/>
    <w:rsid w:val="00D760CC"/>
    <w:rsid w:val="00D80097"/>
    <w:rsid w:val="00D80255"/>
    <w:rsid w:val="00D82CB0"/>
    <w:rsid w:val="00D82D70"/>
    <w:rsid w:val="00D83FBB"/>
    <w:rsid w:val="00D841C6"/>
    <w:rsid w:val="00D85F3E"/>
    <w:rsid w:val="00D8716E"/>
    <w:rsid w:val="00D87184"/>
    <w:rsid w:val="00D8739D"/>
    <w:rsid w:val="00D90DFC"/>
    <w:rsid w:val="00D90FC0"/>
    <w:rsid w:val="00D92EF7"/>
    <w:rsid w:val="00D93E14"/>
    <w:rsid w:val="00D9518F"/>
    <w:rsid w:val="00D960D3"/>
    <w:rsid w:val="00D96C9B"/>
    <w:rsid w:val="00DA26E3"/>
    <w:rsid w:val="00DA279F"/>
    <w:rsid w:val="00DA421D"/>
    <w:rsid w:val="00DA4477"/>
    <w:rsid w:val="00DB1F29"/>
    <w:rsid w:val="00DB445E"/>
    <w:rsid w:val="00DB48FB"/>
    <w:rsid w:val="00DB494D"/>
    <w:rsid w:val="00DB559E"/>
    <w:rsid w:val="00DB5A5C"/>
    <w:rsid w:val="00DB69D9"/>
    <w:rsid w:val="00DB740B"/>
    <w:rsid w:val="00DC0726"/>
    <w:rsid w:val="00DC4E84"/>
    <w:rsid w:val="00DC59EB"/>
    <w:rsid w:val="00DC5B3D"/>
    <w:rsid w:val="00DC6DA0"/>
    <w:rsid w:val="00DC7BAF"/>
    <w:rsid w:val="00DD0F7F"/>
    <w:rsid w:val="00DD190F"/>
    <w:rsid w:val="00DD1EAE"/>
    <w:rsid w:val="00DD5359"/>
    <w:rsid w:val="00DD574C"/>
    <w:rsid w:val="00DD6371"/>
    <w:rsid w:val="00DD6579"/>
    <w:rsid w:val="00DD6967"/>
    <w:rsid w:val="00DD6BCE"/>
    <w:rsid w:val="00DE2B4E"/>
    <w:rsid w:val="00DE3AE4"/>
    <w:rsid w:val="00DE44B3"/>
    <w:rsid w:val="00DF04B0"/>
    <w:rsid w:val="00DF1B49"/>
    <w:rsid w:val="00DF27F3"/>
    <w:rsid w:val="00DF2BBC"/>
    <w:rsid w:val="00DF3631"/>
    <w:rsid w:val="00DF3F91"/>
    <w:rsid w:val="00DF4680"/>
    <w:rsid w:val="00DF5003"/>
    <w:rsid w:val="00DF522D"/>
    <w:rsid w:val="00DF594A"/>
    <w:rsid w:val="00DF66D6"/>
    <w:rsid w:val="00DF7EFB"/>
    <w:rsid w:val="00E00716"/>
    <w:rsid w:val="00E0094D"/>
    <w:rsid w:val="00E00FEC"/>
    <w:rsid w:val="00E0123F"/>
    <w:rsid w:val="00E0188B"/>
    <w:rsid w:val="00E01D3C"/>
    <w:rsid w:val="00E0260B"/>
    <w:rsid w:val="00E04422"/>
    <w:rsid w:val="00E06570"/>
    <w:rsid w:val="00E075EA"/>
    <w:rsid w:val="00E07AA1"/>
    <w:rsid w:val="00E10852"/>
    <w:rsid w:val="00E110CB"/>
    <w:rsid w:val="00E12A95"/>
    <w:rsid w:val="00E15130"/>
    <w:rsid w:val="00E16EC1"/>
    <w:rsid w:val="00E176F6"/>
    <w:rsid w:val="00E17C52"/>
    <w:rsid w:val="00E20E85"/>
    <w:rsid w:val="00E23D23"/>
    <w:rsid w:val="00E248C2"/>
    <w:rsid w:val="00E24A0F"/>
    <w:rsid w:val="00E30DFD"/>
    <w:rsid w:val="00E31193"/>
    <w:rsid w:val="00E31F9E"/>
    <w:rsid w:val="00E33B14"/>
    <w:rsid w:val="00E345A7"/>
    <w:rsid w:val="00E34741"/>
    <w:rsid w:val="00E37FCD"/>
    <w:rsid w:val="00E4105D"/>
    <w:rsid w:val="00E4299D"/>
    <w:rsid w:val="00E43A60"/>
    <w:rsid w:val="00E43B2B"/>
    <w:rsid w:val="00E43BC3"/>
    <w:rsid w:val="00E45124"/>
    <w:rsid w:val="00E459BE"/>
    <w:rsid w:val="00E463E7"/>
    <w:rsid w:val="00E506BB"/>
    <w:rsid w:val="00E51333"/>
    <w:rsid w:val="00E5215B"/>
    <w:rsid w:val="00E53550"/>
    <w:rsid w:val="00E53DB2"/>
    <w:rsid w:val="00E54CCC"/>
    <w:rsid w:val="00E615E1"/>
    <w:rsid w:val="00E61880"/>
    <w:rsid w:val="00E62751"/>
    <w:rsid w:val="00E62F0B"/>
    <w:rsid w:val="00E632A8"/>
    <w:rsid w:val="00E64924"/>
    <w:rsid w:val="00E64EB1"/>
    <w:rsid w:val="00E64F33"/>
    <w:rsid w:val="00E64FE7"/>
    <w:rsid w:val="00E66656"/>
    <w:rsid w:val="00E67CC3"/>
    <w:rsid w:val="00E702E9"/>
    <w:rsid w:val="00E71249"/>
    <w:rsid w:val="00E71BD4"/>
    <w:rsid w:val="00E72389"/>
    <w:rsid w:val="00E74456"/>
    <w:rsid w:val="00E75032"/>
    <w:rsid w:val="00E7507A"/>
    <w:rsid w:val="00E77C52"/>
    <w:rsid w:val="00E77E8E"/>
    <w:rsid w:val="00E803D4"/>
    <w:rsid w:val="00E816AD"/>
    <w:rsid w:val="00E8174F"/>
    <w:rsid w:val="00E81C86"/>
    <w:rsid w:val="00E82FCF"/>
    <w:rsid w:val="00E843D3"/>
    <w:rsid w:val="00E84F6B"/>
    <w:rsid w:val="00E857C4"/>
    <w:rsid w:val="00E85D6E"/>
    <w:rsid w:val="00E85E9E"/>
    <w:rsid w:val="00E86265"/>
    <w:rsid w:val="00E86B9D"/>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D0034"/>
    <w:rsid w:val="00ED0769"/>
    <w:rsid w:val="00ED1276"/>
    <w:rsid w:val="00ED2931"/>
    <w:rsid w:val="00ED2BC7"/>
    <w:rsid w:val="00ED3138"/>
    <w:rsid w:val="00ED3202"/>
    <w:rsid w:val="00ED4511"/>
    <w:rsid w:val="00ED5BBD"/>
    <w:rsid w:val="00EE3242"/>
    <w:rsid w:val="00EE3FA1"/>
    <w:rsid w:val="00EE472D"/>
    <w:rsid w:val="00EE4AB1"/>
    <w:rsid w:val="00EE5359"/>
    <w:rsid w:val="00EF19F0"/>
    <w:rsid w:val="00EF3665"/>
    <w:rsid w:val="00EF494A"/>
    <w:rsid w:val="00EF5DF9"/>
    <w:rsid w:val="00F0025E"/>
    <w:rsid w:val="00F029D5"/>
    <w:rsid w:val="00F0349C"/>
    <w:rsid w:val="00F039D3"/>
    <w:rsid w:val="00F04789"/>
    <w:rsid w:val="00F048ED"/>
    <w:rsid w:val="00F052D1"/>
    <w:rsid w:val="00F0542B"/>
    <w:rsid w:val="00F06221"/>
    <w:rsid w:val="00F07163"/>
    <w:rsid w:val="00F0741A"/>
    <w:rsid w:val="00F123C3"/>
    <w:rsid w:val="00F125F7"/>
    <w:rsid w:val="00F150D8"/>
    <w:rsid w:val="00F1593B"/>
    <w:rsid w:val="00F15F8A"/>
    <w:rsid w:val="00F20A13"/>
    <w:rsid w:val="00F20C53"/>
    <w:rsid w:val="00F2256C"/>
    <w:rsid w:val="00F226FE"/>
    <w:rsid w:val="00F2325F"/>
    <w:rsid w:val="00F266B6"/>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0E8D"/>
    <w:rsid w:val="00F4196E"/>
    <w:rsid w:val="00F42043"/>
    <w:rsid w:val="00F43626"/>
    <w:rsid w:val="00F45B20"/>
    <w:rsid w:val="00F46886"/>
    <w:rsid w:val="00F472E2"/>
    <w:rsid w:val="00F47B89"/>
    <w:rsid w:val="00F52424"/>
    <w:rsid w:val="00F52D32"/>
    <w:rsid w:val="00F52F24"/>
    <w:rsid w:val="00F52F90"/>
    <w:rsid w:val="00F53F72"/>
    <w:rsid w:val="00F55BEB"/>
    <w:rsid w:val="00F571FF"/>
    <w:rsid w:val="00F611B3"/>
    <w:rsid w:val="00F61909"/>
    <w:rsid w:val="00F625C8"/>
    <w:rsid w:val="00F6279C"/>
    <w:rsid w:val="00F6282E"/>
    <w:rsid w:val="00F63E8D"/>
    <w:rsid w:val="00F64035"/>
    <w:rsid w:val="00F641C5"/>
    <w:rsid w:val="00F64291"/>
    <w:rsid w:val="00F6460A"/>
    <w:rsid w:val="00F65C37"/>
    <w:rsid w:val="00F6770F"/>
    <w:rsid w:val="00F67932"/>
    <w:rsid w:val="00F72934"/>
    <w:rsid w:val="00F74C3F"/>
    <w:rsid w:val="00F75DE2"/>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62D"/>
    <w:rsid w:val="00F96C87"/>
    <w:rsid w:val="00F96F28"/>
    <w:rsid w:val="00F97F14"/>
    <w:rsid w:val="00FA0D64"/>
    <w:rsid w:val="00FA1D0B"/>
    <w:rsid w:val="00FA20E7"/>
    <w:rsid w:val="00FA362F"/>
    <w:rsid w:val="00FA3F14"/>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75DF"/>
    <w:rsid w:val="00FC7B7B"/>
    <w:rsid w:val="00FC7F54"/>
    <w:rsid w:val="00FD078D"/>
    <w:rsid w:val="00FD1D0A"/>
    <w:rsid w:val="00FD4899"/>
    <w:rsid w:val="00FD4A02"/>
    <w:rsid w:val="00FD5B99"/>
    <w:rsid w:val="00FE13CC"/>
    <w:rsid w:val="00FE26EB"/>
    <w:rsid w:val="00FE272C"/>
    <w:rsid w:val="00FE29A6"/>
    <w:rsid w:val="00FE2E22"/>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36856-12B1-40F7-87D5-F108BC4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8</cp:revision>
  <cp:lastPrinted>2020-12-08T10:00:00Z</cp:lastPrinted>
  <dcterms:created xsi:type="dcterms:W3CDTF">2021-08-20T11:56:00Z</dcterms:created>
  <dcterms:modified xsi:type="dcterms:W3CDTF">2021-08-20T13:07:00Z</dcterms:modified>
</cp:coreProperties>
</file>