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955" w:rsidRPr="00DA13A4" w:rsidRDefault="00DA13A4" w:rsidP="00FF2AC7">
      <w:pPr>
        <w:rPr>
          <w:rFonts w:asciiTheme="majorHAnsi" w:hAnsiTheme="majorHAnsi"/>
          <w:b/>
          <w:sz w:val="28"/>
          <w:szCs w:val="28"/>
        </w:rPr>
      </w:pPr>
      <w:r w:rsidRPr="00DA13A4">
        <w:rPr>
          <w:rFonts w:asciiTheme="majorHAnsi" w:hAnsiTheme="majorHAnsi"/>
          <w:b/>
          <w:sz w:val="28"/>
          <w:szCs w:val="28"/>
        </w:rPr>
        <w:t>Glemsford Parish Council</w:t>
      </w:r>
    </w:p>
    <w:p w:rsidR="00DF3F91" w:rsidRPr="00221E15" w:rsidRDefault="00DF3F91">
      <w:pPr>
        <w:rPr>
          <w:rFonts w:asciiTheme="majorHAnsi" w:hAnsiTheme="majorHAnsi"/>
          <w:b/>
        </w:rPr>
      </w:pPr>
      <w:r w:rsidRPr="00221E15">
        <w:rPr>
          <w:rFonts w:asciiTheme="majorHAnsi" w:hAnsiTheme="majorHAnsi"/>
          <w:b/>
        </w:rPr>
        <w:t xml:space="preserve">Minutes of </w:t>
      </w:r>
      <w:r w:rsidR="008B7138">
        <w:rPr>
          <w:rFonts w:asciiTheme="majorHAnsi" w:hAnsiTheme="majorHAnsi"/>
          <w:b/>
        </w:rPr>
        <w:t xml:space="preserve">the </w:t>
      </w:r>
      <w:r w:rsidR="008B7138" w:rsidRPr="00221E15">
        <w:rPr>
          <w:rFonts w:asciiTheme="majorHAnsi" w:hAnsiTheme="majorHAnsi"/>
          <w:b/>
        </w:rPr>
        <w:t>meeting</w:t>
      </w:r>
      <w:r w:rsidRPr="00221E15">
        <w:rPr>
          <w:rFonts w:asciiTheme="majorHAnsi" w:hAnsiTheme="majorHAnsi"/>
          <w:b/>
        </w:rPr>
        <w:t xml:space="preserve"> held on </w:t>
      </w:r>
      <w:r w:rsidR="00BD2DA1">
        <w:rPr>
          <w:rFonts w:asciiTheme="majorHAnsi" w:hAnsiTheme="majorHAnsi"/>
          <w:b/>
        </w:rPr>
        <w:t>Tuesday 12</w:t>
      </w:r>
      <w:r w:rsidR="00BD2DA1" w:rsidRPr="00BD2DA1">
        <w:rPr>
          <w:rFonts w:asciiTheme="majorHAnsi" w:hAnsiTheme="majorHAnsi"/>
          <w:b/>
          <w:vertAlign w:val="superscript"/>
        </w:rPr>
        <w:t>th</w:t>
      </w:r>
      <w:r w:rsidR="00BD2DA1">
        <w:rPr>
          <w:rFonts w:asciiTheme="majorHAnsi" w:hAnsiTheme="majorHAnsi"/>
          <w:b/>
        </w:rPr>
        <w:t xml:space="preserve"> </w:t>
      </w:r>
      <w:r w:rsidR="007935C5">
        <w:rPr>
          <w:rFonts w:asciiTheme="majorHAnsi" w:hAnsiTheme="majorHAnsi"/>
          <w:b/>
        </w:rPr>
        <w:t>Sept</w:t>
      </w:r>
      <w:r w:rsidR="000A22E2">
        <w:rPr>
          <w:rFonts w:asciiTheme="majorHAnsi" w:hAnsiTheme="majorHAnsi"/>
          <w:b/>
        </w:rPr>
        <w:t xml:space="preserve"> </w:t>
      </w:r>
      <w:r w:rsidR="00624ADF">
        <w:rPr>
          <w:rFonts w:asciiTheme="majorHAnsi" w:hAnsiTheme="majorHAnsi"/>
          <w:b/>
        </w:rPr>
        <w:t xml:space="preserve"> </w:t>
      </w:r>
      <w:r w:rsidR="005A6FC6">
        <w:rPr>
          <w:rFonts w:asciiTheme="majorHAnsi" w:hAnsiTheme="majorHAnsi"/>
          <w:b/>
        </w:rPr>
        <w:t>2023</w:t>
      </w:r>
      <w:r w:rsidR="00FF2AC7">
        <w:rPr>
          <w:rFonts w:asciiTheme="majorHAnsi" w:hAnsiTheme="majorHAnsi"/>
          <w:b/>
        </w:rPr>
        <w:t xml:space="preserve"> a</w:t>
      </w:r>
      <w:r w:rsidR="009E367E">
        <w:rPr>
          <w:rFonts w:asciiTheme="majorHAnsi" w:hAnsiTheme="majorHAnsi"/>
          <w:b/>
        </w:rPr>
        <w:t>t G</w:t>
      </w:r>
      <w:r w:rsidR="005A6FC6">
        <w:rPr>
          <w:rFonts w:asciiTheme="majorHAnsi" w:hAnsiTheme="majorHAnsi"/>
          <w:b/>
        </w:rPr>
        <w:t>lemsford Village Hall</w:t>
      </w:r>
    </w:p>
    <w:p w:rsidR="00712A85" w:rsidRPr="00221E15" w:rsidRDefault="006E7E18" w:rsidP="007D2E4B">
      <w:pPr>
        <w:spacing w:after="0" w:line="240" w:lineRule="auto"/>
        <w:rPr>
          <w:rFonts w:asciiTheme="majorHAnsi" w:hAnsiTheme="majorHAnsi"/>
        </w:rPr>
      </w:pPr>
      <w:r w:rsidRPr="00221E15">
        <w:rPr>
          <w:rFonts w:asciiTheme="majorHAnsi" w:hAnsiTheme="majorHAnsi"/>
        </w:rPr>
        <w:t xml:space="preserve">Present:  </w:t>
      </w:r>
      <w:r w:rsidR="004D5EE6" w:rsidRPr="00221E15">
        <w:rPr>
          <w:rFonts w:asciiTheme="majorHAnsi" w:hAnsiTheme="majorHAnsi"/>
        </w:rPr>
        <w:t>Cl</w:t>
      </w:r>
      <w:r w:rsidR="009F3231" w:rsidRPr="00221E15">
        <w:rPr>
          <w:rFonts w:asciiTheme="majorHAnsi" w:hAnsiTheme="majorHAnsi"/>
        </w:rPr>
        <w:t>lrs: Plumb</w:t>
      </w:r>
      <w:r w:rsidR="00E96DDB" w:rsidRPr="00221E15">
        <w:rPr>
          <w:rFonts w:asciiTheme="majorHAnsi" w:hAnsiTheme="majorHAnsi"/>
        </w:rPr>
        <w:t xml:space="preserve"> (chairman)</w:t>
      </w:r>
      <w:r w:rsidR="00C76472" w:rsidRPr="00221E15">
        <w:rPr>
          <w:rFonts w:asciiTheme="majorHAnsi" w:hAnsiTheme="majorHAnsi"/>
        </w:rPr>
        <w:t>,</w:t>
      </w:r>
      <w:r w:rsidR="00E0188B" w:rsidRPr="00221E15">
        <w:rPr>
          <w:rFonts w:asciiTheme="majorHAnsi" w:hAnsiTheme="majorHAnsi"/>
        </w:rPr>
        <w:t xml:space="preserve"> </w:t>
      </w:r>
      <w:r w:rsidR="00F3128F">
        <w:rPr>
          <w:rFonts w:asciiTheme="majorHAnsi" w:hAnsiTheme="majorHAnsi"/>
        </w:rPr>
        <w:t>Southgate</w:t>
      </w:r>
      <w:r w:rsidR="00C8720B">
        <w:rPr>
          <w:rFonts w:asciiTheme="majorHAnsi" w:hAnsiTheme="majorHAnsi"/>
        </w:rPr>
        <w:t xml:space="preserve">, </w:t>
      </w:r>
      <w:r w:rsidR="00BD2DA1">
        <w:rPr>
          <w:rFonts w:asciiTheme="majorHAnsi" w:hAnsiTheme="majorHAnsi"/>
        </w:rPr>
        <w:t>Mills &amp; Postill</w:t>
      </w:r>
    </w:p>
    <w:p w:rsidR="00A045E2" w:rsidRDefault="000A22E2" w:rsidP="00BE2738">
      <w:pPr>
        <w:spacing w:after="0" w:line="240" w:lineRule="auto"/>
        <w:rPr>
          <w:rFonts w:asciiTheme="majorHAnsi" w:hAnsiTheme="majorHAnsi"/>
        </w:rPr>
      </w:pPr>
      <w:r>
        <w:rPr>
          <w:rFonts w:asciiTheme="majorHAnsi" w:hAnsiTheme="majorHAnsi"/>
        </w:rPr>
        <w:t xml:space="preserve">CCllr Kemp, DCllr Holt. </w:t>
      </w:r>
      <w:r w:rsidR="004F54F6">
        <w:rPr>
          <w:rFonts w:asciiTheme="majorHAnsi" w:hAnsiTheme="majorHAnsi"/>
        </w:rPr>
        <w:t xml:space="preserve">The </w:t>
      </w:r>
      <w:r w:rsidR="009E7DBD" w:rsidRPr="00221E15">
        <w:rPr>
          <w:rFonts w:asciiTheme="majorHAnsi" w:hAnsiTheme="majorHAnsi"/>
        </w:rPr>
        <w:t>clerk</w:t>
      </w:r>
      <w:r w:rsidR="00DE44B3" w:rsidRPr="00221E15">
        <w:rPr>
          <w:rFonts w:asciiTheme="majorHAnsi" w:hAnsiTheme="majorHAnsi"/>
        </w:rPr>
        <w:t>.</w:t>
      </w:r>
      <w:r w:rsidR="00E162B6">
        <w:rPr>
          <w:rFonts w:asciiTheme="majorHAnsi" w:hAnsiTheme="majorHAnsi"/>
        </w:rPr>
        <w:t xml:space="preserve">  </w:t>
      </w:r>
    </w:p>
    <w:p w:rsidR="00BD2DA1" w:rsidRDefault="00BD2DA1" w:rsidP="00BE2738">
      <w:pPr>
        <w:spacing w:after="0" w:line="240" w:lineRule="auto"/>
        <w:rPr>
          <w:rFonts w:asciiTheme="majorHAnsi" w:hAnsiTheme="majorHAnsi"/>
        </w:rPr>
      </w:pPr>
      <w:r>
        <w:rPr>
          <w:rFonts w:asciiTheme="majorHAnsi" w:hAnsiTheme="majorHAnsi"/>
        </w:rPr>
        <w:t>9 members of the public</w:t>
      </w:r>
    </w:p>
    <w:p w:rsidR="00426680" w:rsidRDefault="00426680" w:rsidP="00BE2738">
      <w:pPr>
        <w:spacing w:after="0" w:line="240" w:lineRule="auto"/>
        <w:rPr>
          <w:rFonts w:asciiTheme="majorHAnsi" w:hAnsiTheme="majorHAnsi"/>
        </w:rPr>
      </w:pPr>
    </w:p>
    <w:p w:rsidR="00426680" w:rsidRDefault="00426680" w:rsidP="00BE2738">
      <w:pPr>
        <w:spacing w:after="0" w:line="240" w:lineRule="auto"/>
        <w:rPr>
          <w:rFonts w:asciiTheme="majorHAnsi" w:hAnsiTheme="majorHAnsi"/>
        </w:rPr>
      </w:pPr>
    </w:p>
    <w:p w:rsidR="00B72A28" w:rsidRDefault="00E64D40" w:rsidP="00E857C4">
      <w:pPr>
        <w:spacing w:after="0"/>
        <w:rPr>
          <w:rFonts w:asciiTheme="majorHAnsi" w:hAnsiTheme="majorHAnsi"/>
          <w:b/>
        </w:rPr>
      </w:pPr>
      <w:r>
        <w:rPr>
          <w:rFonts w:asciiTheme="majorHAnsi" w:hAnsiTheme="majorHAnsi"/>
          <w:b/>
        </w:rPr>
        <w:t>01.09</w:t>
      </w:r>
      <w:r w:rsidR="007A1921">
        <w:rPr>
          <w:rFonts w:asciiTheme="majorHAnsi" w:hAnsiTheme="majorHAnsi"/>
          <w:b/>
        </w:rPr>
        <w:t xml:space="preserve"> </w:t>
      </w:r>
      <w:r w:rsidR="00A67AE5">
        <w:rPr>
          <w:rFonts w:asciiTheme="majorHAnsi" w:hAnsiTheme="majorHAnsi"/>
          <w:b/>
        </w:rPr>
        <w:t xml:space="preserve"> </w:t>
      </w:r>
      <w:r w:rsidR="00C02AAA" w:rsidRPr="00601802">
        <w:rPr>
          <w:rFonts w:asciiTheme="majorHAnsi" w:hAnsiTheme="majorHAnsi"/>
          <w:b/>
        </w:rPr>
        <w:t xml:space="preserve">Parish </w:t>
      </w:r>
      <w:r w:rsidR="003850C2" w:rsidRPr="00601802">
        <w:rPr>
          <w:rFonts w:asciiTheme="majorHAnsi" w:hAnsiTheme="majorHAnsi"/>
          <w:b/>
        </w:rPr>
        <w:t>announcements</w:t>
      </w:r>
    </w:p>
    <w:p w:rsidR="00A360CF" w:rsidRPr="00A360CF" w:rsidRDefault="000A22E2" w:rsidP="00E857C4">
      <w:pPr>
        <w:spacing w:after="0"/>
        <w:rPr>
          <w:rFonts w:asciiTheme="majorHAnsi" w:hAnsiTheme="majorHAnsi"/>
        </w:rPr>
      </w:pPr>
      <w:r>
        <w:rPr>
          <w:rFonts w:asciiTheme="majorHAnsi" w:hAnsiTheme="majorHAnsi"/>
        </w:rPr>
        <w:t xml:space="preserve">There will be </w:t>
      </w:r>
      <w:r w:rsidR="00D45078">
        <w:rPr>
          <w:rFonts w:asciiTheme="majorHAnsi" w:hAnsiTheme="majorHAnsi"/>
        </w:rPr>
        <w:t>a part</w:t>
      </w:r>
      <w:r>
        <w:rPr>
          <w:rFonts w:asciiTheme="majorHAnsi" w:hAnsiTheme="majorHAnsi"/>
        </w:rPr>
        <w:t xml:space="preserve"> II meeting for councillors.  Not for public inclusion.</w:t>
      </w:r>
    </w:p>
    <w:p w:rsidR="005F5ACE" w:rsidRDefault="005F5ACE" w:rsidP="00E857C4">
      <w:pPr>
        <w:spacing w:after="0"/>
        <w:rPr>
          <w:rFonts w:asciiTheme="majorHAnsi" w:hAnsiTheme="majorHAnsi"/>
        </w:rPr>
      </w:pPr>
    </w:p>
    <w:p w:rsidR="00B777D1" w:rsidRPr="000A22E2" w:rsidRDefault="00221347" w:rsidP="00E857C4">
      <w:pPr>
        <w:spacing w:after="0"/>
        <w:rPr>
          <w:rFonts w:asciiTheme="majorHAnsi" w:hAnsiTheme="majorHAnsi"/>
          <w:b/>
        </w:rPr>
      </w:pPr>
      <w:r>
        <w:rPr>
          <w:rFonts w:asciiTheme="majorHAnsi" w:hAnsiTheme="majorHAnsi"/>
          <w:b/>
        </w:rPr>
        <w:t>0</w:t>
      </w:r>
      <w:r w:rsidR="005A6FC6">
        <w:rPr>
          <w:rFonts w:asciiTheme="majorHAnsi" w:hAnsiTheme="majorHAnsi"/>
          <w:b/>
        </w:rPr>
        <w:t>2.0</w:t>
      </w:r>
      <w:r w:rsidR="00D32A69">
        <w:rPr>
          <w:rFonts w:asciiTheme="majorHAnsi" w:hAnsiTheme="majorHAnsi"/>
          <w:b/>
        </w:rPr>
        <w:t>9</w:t>
      </w:r>
      <w:r w:rsidR="007F251D" w:rsidRPr="00221E15">
        <w:rPr>
          <w:rFonts w:asciiTheme="majorHAnsi" w:hAnsiTheme="majorHAnsi"/>
          <w:b/>
        </w:rPr>
        <w:t xml:space="preserve"> Apologies for absence</w:t>
      </w:r>
    </w:p>
    <w:p w:rsidR="009E367E" w:rsidRDefault="00E64D40" w:rsidP="00E857C4">
      <w:pPr>
        <w:spacing w:after="0"/>
        <w:rPr>
          <w:rFonts w:asciiTheme="majorHAnsi" w:hAnsiTheme="majorHAnsi"/>
        </w:rPr>
      </w:pPr>
      <w:r>
        <w:rPr>
          <w:rFonts w:asciiTheme="majorHAnsi" w:hAnsiTheme="majorHAnsi"/>
        </w:rPr>
        <w:t>Cllrs Brian and Ruth Stephens &amp; Cllr Leopold</w:t>
      </w:r>
    </w:p>
    <w:p w:rsidR="005F5ACE" w:rsidRDefault="005F5ACE" w:rsidP="00E857C4">
      <w:pPr>
        <w:spacing w:after="0"/>
        <w:rPr>
          <w:rFonts w:asciiTheme="majorHAnsi" w:hAnsiTheme="majorHAnsi"/>
        </w:rPr>
      </w:pPr>
    </w:p>
    <w:p w:rsidR="007F5157" w:rsidRDefault="001D207F" w:rsidP="00E857C4">
      <w:pPr>
        <w:spacing w:after="0"/>
        <w:rPr>
          <w:rFonts w:asciiTheme="majorHAnsi" w:hAnsiTheme="majorHAnsi"/>
          <w:b/>
        </w:rPr>
      </w:pPr>
      <w:r>
        <w:rPr>
          <w:rFonts w:asciiTheme="majorHAnsi" w:hAnsiTheme="majorHAnsi"/>
          <w:b/>
        </w:rPr>
        <w:t>03.</w:t>
      </w:r>
      <w:r w:rsidR="00E64D40">
        <w:rPr>
          <w:rFonts w:asciiTheme="majorHAnsi" w:hAnsiTheme="majorHAnsi"/>
          <w:b/>
        </w:rPr>
        <w:t>09</w:t>
      </w:r>
      <w:r w:rsidR="003850C2" w:rsidRPr="00221E15">
        <w:rPr>
          <w:rFonts w:asciiTheme="majorHAnsi" w:hAnsiTheme="majorHAnsi"/>
          <w:b/>
        </w:rPr>
        <w:t xml:space="preserve"> </w:t>
      </w:r>
      <w:r w:rsidR="007F251D" w:rsidRPr="00221E15">
        <w:rPr>
          <w:rFonts w:asciiTheme="majorHAnsi" w:hAnsiTheme="majorHAnsi"/>
          <w:b/>
        </w:rPr>
        <w:t>Declarations of interest/dispensation requests</w:t>
      </w:r>
    </w:p>
    <w:p w:rsidR="00E16B76" w:rsidRDefault="00E64D40" w:rsidP="00E16B76">
      <w:pPr>
        <w:spacing w:after="0"/>
        <w:rPr>
          <w:rFonts w:asciiTheme="majorHAnsi" w:hAnsiTheme="majorHAnsi"/>
        </w:rPr>
      </w:pPr>
      <w:r>
        <w:rPr>
          <w:rFonts w:asciiTheme="majorHAnsi" w:hAnsiTheme="majorHAnsi"/>
        </w:rPr>
        <w:t>Cllr Southgate declared a non-registerable interest in planning item DC/23/03847</w:t>
      </w:r>
    </w:p>
    <w:p w:rsidR="001B2842" w:rsidRDefault="001B2842" w:rsidP="001F72AE">
      <w:pPr>
        <w:spacing w:after="0"/>
        <w:rPr>
          <w:rFonts w:asciiTheme="majorHAnsi" w:hAnsiTheme="majorHAnsi"/>
        </w:rPr>
      </w:pPr>
    </w:p>
    <w:p w:rsidR="007F5157" w:rsidRPr="00221E15" w:rsidRDefault="005A6FC6" w:rsidP="00E857C4">
      <w:pPr>
        <w:spacing w:after="0"/>
        <w:rPr>
          <w:rFonts w:asciiTheme="majorHAnsi" w:hAnsiTheme="majorHAnsi"/>
          <w:b/>
        </w:rPr>
      </w:pPr>
      <w:r>
        <w:rPr>
          <w:rFonts w:asciiTheme="majorHAnsi" w:hAnsiTheme="majorHAnsi"/>
          <w:b/>
        </w:rPr>
        <w:t>04.</w:t>
      </w:r>
      <w:r w:rsidR="00E64D40">
        <w:rPr>
          <w:rFonts w:asciiTheme="majorHAnsi" w:hAnsiTheme="majorHAnsi"/>
          <w:b/>
        </w:rPr>
        <w:t>09</w:t>
      </w:r>
      <w:r w:rsidR="00624ADF">
        <w:rPr>
          <w:rFonts w:asciiTheme="majorHAnsi" w:hAnsiTheme="majorHAnsi"/>
          <w:b/>
        </w:rPr>
        <w:t xml:space="preserve"> </w:t>
      </w:r>
      <w:r w:rsidR="007F251D" w:rsidRPr="00221E15">
        <w:rPr>
          <w:rFonts w:asciiTheme="majorHAnsi" w:hAnsiTheme="majorHAnsi"/>
          <w:b/>
        </w:rPr>
        <w:t xml:space="preserve"> To adopt minutes of council meeting held on</w:t>
      </w:r>
      <w:r w:rsidR="00E463E7" w:rsidRPr="00221E15">
        <w:rPr>
          <w:rFonts w:asciiTheme="majorHAnsi" w:hAnsiTheme="majorHAnsi"/>
          <w:b/>
        </w:rPr>
        <w:t xml:space="preserve"> </w:t>
      </w:r>
      <w:r w:rsidR="00E64D40">
        <w:rPr>
          <w:rFonts w:asciiTheme="majorHAnsi" w:hAnsiTheme="majorHAnsi"/>
          <w:b/>
        </w:rPr>
        <w:t>the  8</w:t>
      </w:r>
      <w:r w:rsidR="00E64D40" w:rsidRPr="00E64D40">
        <w:rPr>
          <w:rFonts w:asciiTheme="majorHAnsi" w:hAnsiTheme="majorHAnsi"/>
          <w:b/>
          <w:vertAlign w:val="superscript"/>
        </w:rPr>
        <w:t>th</w:t>
      </w:r>
      <w:r w:rsidR="00E64D40">
        <w:rPr>
          <w:rFonts w:asciiTheme="majorHAnsi" w:hAnsiTheme="majorHAnsi"/>
          <w:b/>
        </w:rPr>
        <w:t xml:space="preserve"> August </w:t>
      </w:r>
      <w:r w:rsidR="00F3128F">
        <w:rPr>
          <w:rFonts w:asciiTheme="majorHAnsi" w:hAnsiTheme="majorHAnsi"/>
          <w:b/>
        </w:rPr>
        <w:t xml:space="preserve"> </w:t>
      </w:r>
      <w:r w:rsidR="00304A80">
        <w:rPr>
          <w:rFonts w:asciiTheme="majorHAnsi" w:hAnsiTheme="majorHAnsi"/>
          <w:b/>
        </w:rPr>
        <w:t>2023</w:t>
      </w:r>
    </w:p>
    <w:p w:rsidR="007F251D" w:rsidRDefault="007F251D" w:rsidP="00E857C4">
      <w:pPr>
        <w:spacing w:after="0"/>
        <w:rPr>
          <w:rFonts w:asciiTheme="majorHAnsi" w:hAnsiTheme="majorHAnsi"/>
        </w:rPr>
      </w:pPr>
      <w:r w:rsidRPr="00221E15">
        <w:rPr>
          <w:rFonts w:asciiTheme="majorHAnsi" w:hAnsiTheme="majorHAnsi"/>
          <w:b/>
          <w:i/>
        </w:rPr>
        <w:t>It was resolved</w:t>
      </w:r>
      <w:r w:rsidRPr="00221E15">
        <w:rPr>
          <w:rFonts w:asciiTheme="majorHAnsi" w:hAnsiTheme="majorHAnsi"/>
        </w:rPr>
        <w:t xml:space="preserve"> to adopt the minutes</w:t>
      </w:r>
      <w:r w:rsidR="00304A80">
        <w:rPr>
          <w:rFonts w:asciiTheme="majorHAnsi" w:hAnsiTheme="majorHAnsi"/>
        </w:rPr>
        <w:t>.</w:t>
      </w:r>
    </w:p>
    <w:p w:rsidR="0085663D" w:rsidRPr="00221E15" w:rsidRDefault="0085663D" w:rsidP="00E857C4">
      <w:pPr>
        <w:spacing w:after="0"/>
        <w:rPr>
          <w:rFonts w:asciiTheme="majorHAnsi" w:hAnsiTheme="majorHAnsi"/>
        </w:rPr>
      </w:pPr>
    </w:p>
    <w:p w:rsidR="00FA6DDF" w:rsidRDefault="00F3128F" w:rsidP="00E857C4">
      <w:pPr>
        <w:spacing w:after="0"/>
        <w:rPr>
          <w:rFonts w:asciiTheme="majorHAnsi" w:hAnsiTheme="majorHAnsi"/>
          <w:b/>
        </w:rPr>
      </w:pPr>
      <w:r>
        <w:rPr>
          <w:rFonts w:asciiTheme="majorHAnsi" w:hAnsiTheme="majorHAnsi"/>
          <w:b/>
        </w:rPr>
        <w:t>05.0</w:t>
      </w:r>
      <w:r w:rsidR="00E64D40">
        <w:rPr>
          <w:rFonts w:asciiTheme="majorHAnsi" w:hAnsiTheme="majorHAnsi"/>
          <w:b/>
        </w:rPr>
        <w:t>9</w:t>
      </w:r>
      <w:r w:rsidR="0085663D">
        <w:rPr>
          <w:rFonts w:asciiTheme="majorHAnsi" w:hAnsiTheme="majorHAnsi"/>
          <w:b/>
        </w:rPr>
        <w:t xml:space="preserve">  </w:t>
      </w:r>
      <w:r w:rsidR="00644119">
        <w:rPr>
          <w:rFonts w:asciiTheme="majorHAnsi" w:hAnsiTheme="majorHAnsi"/>
          <w:b/>
        </w:rPr>
        <w:t xml:space="preserve"> </w:t>
      </w:r>
      <w:r w:rsidR="003850C2" w:rsidRPr="00221E15">
        <w:rPr>
          <w:rFonts w:asciiTheme="majorHAnsi" w:hAnsiTheme="majorHAnsi"/>
          <w:b/>
        </w:rPr>
        <w:t>Matters arising from the minutes of the last meeting</w:t>
      </w:r>
    </w:p>
    <w:p w:rsidR="000610B2" w:rsidRDefault="00E16B76" w:rsidP="00E857C4">
      <w:pPr>
        <w:spacing w:after="0"/>
        <w:rPr>
          <w:rFonts w:asciiTheme="majorHAnsi" w:hAnsiTheme="majorHAnsi"/>
        </w:rPr>
      </w:pPr>
      <w:r>
        <w:rPr>
          <w:rFonts w:asciiTheme="majorHAnsi" w:hAnsiTheme="majorHAnsi"/>
        </w:rPr>
        <w:t>No matters arising</w:t>
      </w:r>
      <w:r w:rsidR="00626224">
        <w:rPr>
          <w:rFonts w:asciiTheme="majorHAnsi" w:hAnsiTheme="majorHAnsi"/>
        </w:rPr>
        <w:t>.</w:t>
      </w:r>
    </w:p>
    <w:p w:rsidR="00626224" w:rsidRDefault="00626224" w:rsidP="00E857C4">
      <w:pPr>
        <w:spacing w:after="0"/>
        <w:rPr>
          <w:rFonts w:asciiTheme="majorHAnsi" w:hAnsiTheme="majorHAnsi"/>
        </w:rPr>
      </w:pPr>
    </w:p>
    <w:p w:rsidR="00626224" w:rsidRPr="00626224" w:rsidRDefault="00626224" w:rsidP="00E857C4">
      <w:pPr>
        <w:spacing w:after="0"/>
        <w:rPr>
          <w:rFonts w:asciiTheme="majorHAnsi" w:hAnsiTheme="majorHAnsi"/>
          <w:b/>
        </w:rPr>
      </w:pPr>
      <w:r w:rsidRPr="00626224">
        <w:rPr>
          <w:rFonts w:asciiTheme="majorHAnsi" w:hAnsiTheme="majorHAnsi"/>
          <w:b/>
        </w:rPr>
        <w:t>06.09  Co-option of new Parish Councillor</w:t>
      </w:r>
    </w:p>
    <w:p w:rsidR="00626224" w:rsidRDefault="00626224" w:rsidP="00E857C4">
      <w:pPr>
        <w:spacing w:after="0"/>
        <w:rPr>
          <w:rFonts w:asciiTheme="majorHAnsi" w:hAnsiTheme="majorHAnsi"/>
        </w:rPr>
      </w:pPr>
      <w:r>
        <w:rPr>
          <w:rFonts w:asciiTheme="majorHAnsi" w:hAnsiTheme="majorHAnsi"/>
        </w:rPr>
        <w:t>Cllr Plumb nominated Lesli Tunbridge to become a Parish Councillor.</w:t>
      </w:r>
    </w:p>
    <w:p w:rsidR="00626224" w:rsidRDefault="00626224" w:rsidP="00E857C4">
      <w:pPr>
        <w:spacing w:after="0"/>
        <w:rPr>
          <w:rFonts w:asciiTheme="majorHAnsi" w:hAnsiTheme="majorHAnsi"/>
        </w:rPr>
      </w:pPr>
      <w:r>
        <w:rPr>
          <w:rFonts w:asciiTheme="majorHAnsi" w:hAnsiTheme="majorHAnsi"/>
        </w:rPr>
        <w:t>This was seconded by Cllr Southgate.</w:t>
      </w:r>
    </w:p>
    <w:p w:rsidR="00626224" w:rsidRPr="00626224" w:rsidRDefault="00626224" w:rsidP="00E857C4">
      <w:pPr>
        <w:spacing w:after="0"/>
        <w:rPr>
          <w:rFonts w:asciiTheme="majorHAnsi" w:hAnsiTheme="majorHAnsi"/>
        </w:rPr>
      </w:pPr>
      <w:r w:rsidRPr="00626224">
        <w:rPr>
          <w:rFonts w:asciiTheme="majorHAnsi" w:hAnsiTheme="majorHAnsi"/>
          <w:b/>
          <w:i/>
        </w:rPr>
        <w:t>It was resolved</w:t>
      </w:r>
      <w:r>
        <w:rPr>
          <w:rFonts w:asciiTheme="majorHAnsi" w:hAnsiTheme="majorHAnsi"/>
        </w:rPr>
        <w:t xml:space="preserve"> to accept Lesli Tunbri</w:t>
      </w:r>
      <w:r w:rsidR="007935C5">
        <w:rPr>
          <w:rFonts w:asciiTheme="majorHAnsi" w:hAnsiTheme="majorHAnsi"/>
        </w:rPr>
        <w:t>d</w:t>
      </w:r>
      <w:r>
        <w:rPr>
          <w:rFonts w:asciiTheme="majorHAnsi" w:hAnsiTheme="majorHAnsi"/>
        </w:rPr>
        <w:t>ge as a Parish Councillor</w:t>
      </w:r>
      <w:r w:rsidR="00E71217">
        <w:rPr>
          <w:rFonts w:asciiTheme="majorHAnsi" w:hAnsiTheme="majorHAnsi"/>
        </w:rPr>
        <w:t>.</w:t>
      </w:r>
    </w:p>
    <w:p w:rsidR="00E16B76" w:rsidRDefault="00626224" w:rsidP="00626224">
      <w:pPr>
        <w:tabs>
          <w:tab w:val="left" w:pos="2445"/>
        </w:tabs>
        <w:spacing w:after="0"/>
        <w:rPr>
          <w:rFonts w:asciiTheme="majorHAnsi" w:hAnsiTheme="majorHAnsi"/>
        </w:rPr>
      </w:pPr>
      <w:r>
        <w:rPr>
          <w:rFonts w:asciiTheme="majorHAnsi" w:hAnsiTheme="majorHAnsi"/>
        </w:rPr>
        <w:tab/>
      </w:r>
    </w:p>
    <w:p w:rsidR="007F251D" w:rsidRPr="00221E15" w:rsidRDefault="00626224" w:rsidP="00E857C4">
      <w:pPr>
        <w:spacing w:after="0"/>
        <w:rPr>
          <w:rFonts w:asciiTheme="majorHAnsi" w:hAnsiTheme="majorHAnsi"/>
          <w:b/>
        </w:rPr>
      </w:pPr>
      <w:r>
        <w:rPr>
          <w:rFonts w:asciiTheme="majorHAnsi" w:hAnsiTheme="majorHAnsi"/>
          <w:b/>
        </w:rPr>
        <w:t>07</w:t>
      </w:r>
      <w:r w:rsidR="00E64D40">
        <w:rPr>
          <w:rFonts w:asciiTheme="majorHAnsi" w:hAnsiTheme="majorHAnsi"/>
          <w:b/>
        </w:rPr>
        <w:t>.09</w:t>
      </w:r>
      <w:r w:rsidR="008F6398">
        <w:rPr>
          <w:rFonts w:asciiTheme="majorHAnsi" w:hAnsiTheme="majorHAnsi"/>
          <w:b/>
        </w:rPr>
        <w:t xml:space="preserve"> </w:t>
      </w:r>
      <w:r w:rsidR="001A6387">
        <w:rPr>
          <w:rFonts w:asciiTheme="majorHAnsi" w:hAnsiTheme="majorHAnsi"/>
          <w:b/>
        </w:rPr>
        <w:t xml:space="preserve"> </w:t>
      </w:r>
      <w:r w:rsidR="00021764">
        <w:rPr>
          <w:rFonts w:asciiTheme="majorHAnsi" w:hAnsiTheme="majorHAnsi"/>
          <w:b/>
        </w:rPr>
        <w:t>To receive reports</w:t>
      </w:r>
    </w:p>
    <w:p w:rsidR="008F6398" w:rsidRDefault="00624ADF" w:rsidP="004311E4">
      <w:pPr>
        <w:tabs>
          <w:tab w:val="left" w:pos="1650"/>
        </w:tabs>
        <w:spacing w:after="0"/>
        <w:rPr>
          <w:rFonts w:asciiTheme="majorHAnsi" w:hAnsiTheme="majorHAnsi"/>
        </w:rPr>
      </w:pPr>
      <w:r>
        <w:rPr>
          <w:rFonts w:asciiTheme="majorHAnsi" w:hAnsiTheme="majorHAnsi"/>
        </w:rPr>
        <w:t xml:space="preserve">CCllr Kemp –report can be viewed </w:t>
      </w:r>
      <w:r w:rsidR="00735D2E">
        <w:rPr>
          <w:rFonts w:asciiTheme="majorHAnsi" w:hAnsiTheme="majorHAnsi"/>
        </w:rPr>
        <w:t xml:space="preserve"> on</w:t>
      </w:r>
      <w:r>
        <w:rPr>
          <w:rFonts w:asciiTheme="majorHAnsi" w:hAnsiTheme="majorHAnsi"/>
        </w:rPr>
        <w:t xml:space="preserve"> the </w:t>
      </w:r>
      <w:r w:rsidR="00735D2E">
        <w:rPr>
          <w:rFonts w:asciiTheme="majorHAnsi" w:hAnsiTheme="majorHAnsi"/>
        </w:rPr>
        <w:t xml:space="preserve"> website</w:t>
      </w:r>
      <w:r w:rsidR="00E64D40">
        <w:rPr>
          <w:rFonts w:asciiTheme="majorHAnsi" w:hAnsiTheme="majorHAnsi"/>
        </w:rPr>
        <w:t xml:space="preserve">. CCllr Kemp is chasing up reports from </w:t>
      </w:r>
      <w:r w:rsidR="007935C5">
        <w:rPr>
          <w:rFonts w:asciiTheme="majorHAnsi" w:hAnsiTheme="majorHAnsi"/>
        </w:rPr>
        <w:t>Gigaclear</w:t>
      </w:r>
      <w:r w:rsidR="00E64D40">
        <w:rPr>
          <w:rFonts w:asciiTheme="majorHAnsi" w:hAnsiTheme="majorHAnsi"/>
        </w:rPr>
        <w:t xml:space="preserve"> and County Broadband.</w:t>
      </w:r>
    </w:p>
    <w:p w:rsidR="00F0605B" w:rsidRDefault="004144F6" w:rsidP="004311E4">
      <w:pPr>
        <w:tabs>
          <w:tab w:val="left" w:pos="1650"/>
        </w:tabs>
        <w:spacing w:after="0"/>
        <w:rPr>
          <w:rFonts w:asciiTheme="majorHAnsi" w:hAnsiTheme="majorHAnsi"/>
        </w:rPr>
      </w:pPr>
      <w:r>
        <w:rPr>
          <w:rFonts w:asciiTheme="majorHAnsi" w:hAnsiTheme="majorHAnsi"/>
        </w:rPr>
        <w:t xml:space="preserve">DCllr Holt </w:t>
      </w:r>
      <w:r w:rsidR="00624ADF">
        <w:rPr>
          <w:rFonts w:asciiTheme="majorHAnsi" w:hAnsiTheme="majorHAnsi"/>
        </w:rPr>
        <w:t xml:space="preserve"> reported</w:t>
      </w:r>
      <w:r w:rsidR="00F0605B">
        <w:rPr>
          <w:rFonts w:asciiTheme="majorHAnsi" w:hAnsiTheme="majorHAnsi"/>
        </w:rPr>
        <w:t xml:space="preserve"> – report</w:t>
      </w:r>
      <w:r w:rsidR="00624ADF">
        <w:rPr>
          <w:rFonts w:asciiTheme="majorHAnsi" w:hAnsiTheme="majorHAnsi"/>
        </w:rPr>
        <w:t xml:space="preserve"> can be viewed on the </w:t>
      </w:r>
      <w:r w:rsidR="00F0605B">
        <w:rPr>
          <w:rFonts w:asciiTheme="majorHAnsi" w:hAnsiTheme="majorHAnsi"/>
        </w:rPr>
        <w:t>website</w:t>
      </w:r>
      <w:r w:rsidR="00E64D40">
        <w:rPr>
          <w:rFonts w:asciiTheme="majorHAnsi" w:hAnsiTheme="majorHAnsi"/>
        </w:rPr>
        <w:t xml:space="preserve">.  A Police forum has been arranged for councillors from the Chadacre ward, these will take place every three months.  </w:t>
      </w:r>
    </w:p>
    <w:p w:rsidR="00E64D40" w:rsidRDefault="00E64D40" w:rsidP="004311E4">
      <w:pPr>
        <w:tabs>
          <w:tab w:val="left" w:pos="1650"/>
        </w:tabs>
        <w:spacing w:after="0"/>
        <w:rPr>
          <w:rFonts w:asciiTheme="majorHAnsi" w:hAnsiTheme="majorHAnsi"/>
        </w:rPr>
      </w:pPr>
      <w:r>
        <w:rPr>
          <w:rFonts w:asciiTheme="majorHAnsi" w:hAnsiTheme="majorHAnsi"/>
        </w:rPr>
        <w:t>DCllr Holt confirmed that BDC will come out to inspect any issues caused by Gigaclear.</w:t>
      </w:r>
    </w:p>
    <w:p w:rsidR="00AC7DB4" w:rsidRDefault="00AC7DB4" w:rsidP="004311E4">
      <w:pPr>
        <w:tabs>
          <w:tab w:val="left" w:pos="1650"/>
        </w:tabs>
        <w:spacing w:after="0"/>
        <w:rPr>
          <w:rFonts w:asciiTheme="majorHAnsi" w:hAnsiTheme="majorHAnsi"/>
        </w:rPr>
      </w:pPr>
    </w:p>
    <w:p w:rsidR="00A63EE2" w:rsidRDefault="00626224" w:rsidP="00C74898">
      <w:pPr>
        <w:spacing w:after="0" w:line="240" w:lineRule="auto"/>
        <w:rPr>
          <w:rFonts w:ascii="Cambria" w:hAnsi="Cambria"/>
          <w:b/>
        </w:rPr>
      </w:pPr>
      <w:r>
        <w:rPr>
          <w:rFonts w:ascii="Cambria" w:hAnsi="Cambria"/>
          <w:b/>
        </w:rPr>
        <w:t>08.09</w:t>
      </w:r>
      <w:r w:rsidR="0085663D">
        <w:rPr>
          <w:rFonts w:ascii="Cambria" w:hAnsi="Cambria"/>
          <w:b/>
        </w:rPr>
        <w:t xml:space="preserve"> </w:t>
      </w:r>
      <w:r w:rsidR="00C25239">
        <w:rPr>
          <w:rFonts w:ascii="Cambria" w:hAnsi="Cambria"/>
          <w:b/>
        </w:rPr>
        <w:t xml:space="preserve">Planning: </w:t>
      </w:r>
      <w:r w:rsidR="00A63EE2">
        <w:rPr>
          <w:rFonts w:ascii="Cambria" w:hAnsi="Cambria"/>
          <w:b/>
        </w:rPr>
        <w:t xml:space="preserve">  </w:t>
      </w:r>
      <w:r w:rsidR="00C74898">
        <w:rPr>
          <w:rFonts w:ascii="Cambria" w:hAnsi="Cambria"/>
          <w:b/>
        </w:rPr>
        <w:tab/>
      </w:r>
      <w:r w:rsidR="008F14B2">
        <w:rPr>
          <w:rFonts w:ascii="Cambria" w:hAnsi="Cambria"/>
          <w:b/>
        </w:rPr>
        <w:t>New applications:</w:t>
      </w:r>
    </w:p>
    <w:p w:rsidR="00234894" w:rsidRPr="00626224" w:rsidRDefault="00F0605B" w:rsidP="00234894">
      <w:pPr>
        <w:spacing w:after="0" w:line="240" w:lineRule="auto"/>
        <w:rPr>
          <w:rFonts w:asciiTheme="majorHAnsi" w:hAnsiTheme="majorHAnsi"/>
          <w:b/>
        </w:rPr>
      </w:pPr>
      <w:r>
        <w:rPr>
          <w:rFonts w:ascii="Cambria" w:hAnsi="Cambria"/>
          <w:b/>
        </w:rPr>
        <w:tab/>
      </w:r>
      <w:r>
        <w:rPr>
          <w:rFonts w:ascii="Cambria" w:hAnsi="Cambria"/>
          <w:b/>
        </w:rPr>
        <w:tab/>
      </w:r>
      <w:r w:rsidRPr="00626224">
        <w:rPr>
          <w:rFonts w:asciiTheme="majorHAnsi" w:hAnsiTheme="majorHAnsi"/>
          <w:b/>
        </w:rPr>
        <w:tab/>
      </w:r>
      <w:r w:rsidR="00234894" w:rsidRPr="00626224">
        <w:rPr>
          <w:rFonts w:asciiTheme="majorHAnsi" w:hAnsiTheme="majorHAnsi"/>
          <w:b/>
        </w:rPr>
        <w:t>DC/23/03847 – Land north of Newfield House, Bells Lane</w:t>
      </w:r>
    </w:p>
    <w:p w:rsidR="00234894" w:rsidRPr="00626224" w:rsidRDefault="00234894" w:rsidP="00234894">
      <w:pPr>
        <w:spacing w:after="0" w:line="240" w:lineRule="auto"/>
        <w:ind w:left="2160"/>
        <w:rPr>
          <w:rFonts w:asciiTheme="majorHAnsi" w:hAnsiTheme="majorHAnsi"/>
        </w:rPr>
      </w:pPr>
      <w:r w:rsidRPr="00626224">
        <w:rPr>
          <w:rFonts w:asciiTheme="majorHAnsi" w:hAnsiTheme="majorHAnsi"/>
        </w:rPr>
        <w:t>Erection of 9no dwellings and garages, access driveway and alterations to existing vehicular access</w:t>
      </w:r>
    </w:p>
    <w:p w:rsidR="00234894" w:rsidRDefault="00234894" w:rsidP="00626224">
      <w:pPr>
        <w:spacing w:after="0"/>
        <w:ind w:left="2160"/>
        <w:rPr>
          <w:rFonts w:asciiTheme="majorHAnsi" w:hAnsiTheme="majorHAnsi" w:cs="Calibri"/>
        </w:rPr>
      </w:pPr>
      <w:r w:rsidRPr="00626224">
        <w:rPr>
          <w:rFonts w:asciiTheme="majorHAnsi" w:hAnsiTheme="majorHAnsi"/>
          <w:b/>
          <w:i/>
        </w:rPr>
        <w:t>It was resolved</w:t>
      </w:r>
      <w:r w:rsidR="00626224" w:rsidRPr="00626224">
        <w:rPr>
          <w:rFonts w:asciiTheme="majorHAnsi" w:hAnsiTheme="majorHAnsi"/>
        </w:rPr>
        <w:t xml:space="preserve"> to recommend: </w:t>
      </w:r>
      <w:r w:rsidRPr="00626224">
        <w:rPr>
          <w:rFonts w:asciiTheme="majorHAnsi" w:hAnsiTheme="majorHAnsi" w:cs="Calibri"/>
        </w:rPr>
        <w:t xml:space="preserve">No reason to object - subject to on-going discussions to be held with applicant regarding the building of bungalows only (as per comments </w:t>
      </w:r>
      <w:r w:rsidR="00626224">
        <w:rPr>
          <w:rFonts w:asciiTheme="majorHAnsi" w:hAnsiTheme="majorHAnsi" w:cs="Calibri"/>
        </w:rPr>
        <w:t>raised by members of the public</w:t>
      </w:r>
      <w:r w:rsidR="00E71217">
        <w:rPr>
          <w:rFonts w:asciiTheme="majorHAnsi" w:hAnsiTheme="majorHAnsi" w:cs="Calibri"/>
        </w:rPr>
        <w:t>)</w:t>
      </w:r>
    </w:p>
    <w:p w:rsidR="00626224" w:rsidRDefault="00626224" w:rsidP="00626224">
      <w:pPr>
        <w:spacing w:after="0"/>
        <w:ind w:left="2160"/>
        <w:rPr>
          <w:rFonts w:asciiTheme="majorHAnsi" w:hAnsiTheme="majorHAnsi"/>
        </w:rPr>
      </w:pPr>
      <w:r>
        <w:rPr>
          <w:rFonts w:asciiTheme="majorHAnsi" w:hAnsiTheme="majorHAnsi"/>
        </w:rPr>
        <w:t>Cllr Southgate did not vote</w:t>
      </w:r>
    </w:p>
    <w:p w:rsidR="00626224" w:rsidRPr="00626224" w:rsidRDefault="00626224" w:rsidP="00626224">
      <w:pPr>
        <w:spacing w:after="0"/>
        <w:ind w:left="2160"/>
        <w:rPr>
          <w:rFonts w:asciiTheme="majorHAnsi" w:hAnsiTheme="majorHAnsi" w:cs="Calibri"/>
        </w:rPr>
      </w:pPr>
      <w:r>
        <w:rPr>
          <w:rFonts w:asciiTheme="majorHAnsi" w:hAnsiTheme="majorHAnsi"/>
        </w:rPr>
        <w:t>Cllrs Plumb and Tunbridge abstained from voting</w:t>
      </w:r>
    </w:p>
    <w:p w:rsidR="00234894" w:rsidRPr="00BC3499" w:rsidRDefault="00234894" w:rsidP="00234894">
      <w:pPr>
        <w:spacing w:after="0" w:line="240" w:lineRule="auto"/>
        <w:ind w:left="2160"/>
        <w:rPr>
          <w:rFonts w:ascii="Cambria" w:hAnsi="Cambria"/>
          <w:b/>
        </w:rPr>
      </w:pPr>
      <w:r w:rsidRPr="00BC3499">
        <w:rPr>
          <w:rFonts w:ascii="Cambria" w:hAnsi="Cambria"/>
          <w:b/>
        </w:rPr>
        <w:t>DC/23/03902 – The Lavenders, Churchgate</w:t>
      </w:r>
    </w:p>
    <w:p w:rsidR="00234894" w:rsidRDefault="00234894" w:rsidP="00234894">
      <w:pPr>
        <w:spacing w:after="0" w:line="240" w:lineRule="auto"/>
        <w:ind w:left="2160"/>
        <w:rPr>
          <w:rFonts w:ascii="Cambria" w:hAnsi="Cambria"/>
        </w:rPr>
      </w:pPr>
      <w:r>
        <w:rPr>
          <w:rFonts w:ascii="Cambria" w:hAnsi="Cambria"/>
        </w:rPr>
        <w:t>Erection of a greenhouse</w:t>
      </w:r>
    </w:p>
    <w:p w:rsidR="00626224" w:rsidRDefault="00626224" w:rsidP="00234894">
      <w:pPr>
        <w:spacing w:after="0" w:line="240" w:lineRule="auto"/>
        <w:ind w:left="2160"/>
        <w:rPr>
          <w:rFonts w:ascii="Cambria" w:hAnsi="Cambria"/>
        </w:rPr>
      </w:pPr>
      <w:r w:rsidRPr="00626224">
        <w:rPr>
          <w:rFonts w:ascii="Cambria" w:hAnsi="Cambria"/>
          <w:b/>
          <w:i/>
        </w:rPr>
        <w:t>It was resolved</w:t>
      </w:r>
      <w:r>
        <w:rPr>
          <w:rFonts w:ascii="Cambria" w:hAnsi="Cambria"/>
        </w:rPr>
        <w:t xml:space="preserve"> to recommend: no reason to object</w:t>
      </w:r>
    </w:p>
    <w:p w:rsidR="00626224" w:rsidRPr="00626224" w:rsidRDefault="00626224" w:rsidP="00234894">
      <w:pPr>
        <w:spacing w:after="0" w:line="240" w:lineRule="auto"/>
        <w:ind w:left="2160"/>
        <w:rPr>
          <w:rFonts w:ascii="Cambria" w:hAnsi="Cambria"/>
        </w:rPr>
      </w:pPr>
      <w:r w:rsidRPr="00626224">
        <w:rPr>
          <w:rFonts w:ascii="Cambria" w:hAnsi="Cambria"/>
        </w:rPr>
        <w:t>Cllrs Plumb and T</w:t>
      </w:r>
      <w:r>
        <w:rPr>
          <w:rFonts w:ascii="Cambria" w:hAnsi="Cambria"/>
        </w:rPr>
        <w:t>unbrid</w:t>
      </w:r>
      <w:r w:rsidRPr="00626224">
        <w:rPr>
          <w:rFonts w:ascii="Cambria" w:hAnsi="Cambria"/>
        </w:rPr>
        <w:t>ge abstained from voting</w:t>
      </w:r>
    </w:p>
    <w:p w:rsidR="00234894" w:rsidRDefault="00234894" w:rsidP="00234894">
      <w:pPr>
        <w:spacing w:after="0" w:line="240" w:lineRule="auto"/>
        <w:rPr>
          <w:rFonts w:ascii="Cambria" w:hAnsi="Cambria"/>
          <w:b/>
        </w:rPr>
      </w:pPr>
      <w:r>
        <w:rPr>
          <w:rFonts w:ascii="Cambria" w:hAnsi="Cambria"/>
          <w:b/>
        </w:rPr>
        <w:lastRenderedPageBreak/>
        <w:tab/>
      </w:r>
      <w:r>
        <w:rPr>
          <w:rFonts w:ascii="Cambria" w:hAnsi="Cambria"/>
          <w:b/>
        </w:rPr>
        <w:tab/>
      </w:r>
      <w:r>
        <w:rPr>
          <w:rFonts w:ascii="Cambria" w:hAnsi="Cambria"/>
          <w:b/>
        </w:rPr>
        <w:tab/>
      </w:r>
      <w:r w:rsidRPr="00085B5C">
        <w:rPr>
          <w:rFonts w:ascii="Cambria" w:hAnsi="Cambria"/>
          <w:b/>
        </w:rPr>
        <w:t>Granted applications:</w:t>
      </w:r>
    </w:p>
    <w:p w:rsidR="00234894" w:rsidRDefault="00234894" w:rsidP="00234894">
      <w:pPr>
        <w:spacing w:after="0" w:line="240" w:lineRule="auto"/>
        <w:rPr>
          <w:rFonts w:ascii="Cambria" w:hAnsi="Cambria"/>
          <w:b/>
        </w:rPr>
      </w:pPr>
      <w:r>
        <w:rPr>
          <w:rFonts w:ascii="Cambria" w:hAnsi="Cambria"/>
          <w:b/>
        </w:rPr>
        <w:tab/>
      </w:r>
      <w:r>
        <w:rPr>
          <w:rFonts w:ascii="Cambria" w:hAnsi="Cambria"/>
          <w:b/>
        </w:rPr>
        <w:tab/>
      </w:r>
      <w:r>
        <w:rPr>
          <w:rFonts w:ascii="Cambria" w:hAnsi="Cambria"/>
          <w:b/>
        </w:rPr>
        <w:tab/>
        <w:t>DC/23/03/03266 – 16 Kings Rd</w:t>
      </w:r>
    </w:p>
    <w:p w:rsidR="0089746B" w:rsidRDefault="00234894" w:rsidP="00234894">
      <w:pPr>
        <w:spacing w:after="0" w:line="240" w:lineRule="auto"/>
        <w:ind w:left="2160"/>
        <w:rPr>
          <w:rFonts w:ascii="Cambria" w:hAnsi="Cambria"/>
        </w:rPr>
      </w:pPr>
      <w:r>
        <w:rPr>
          <w:rFonts w:ascii="Cambria" w:hAnsi="Cambria"/>
        </w:rPr>
        <w:t>Erection of a single storey rear extension following demolition of conservatory</w:t>
      </w:r>
    </w:p>
    <w:p w:rsidR="00234894" w:rsidRDefault="00234894" w:rsidP="00234894">
      <w:pPr>
        <w:spacing w:after="0" w:line="240" w:lineRule="auto"/>
        <w:ind w:left="2160"/>
        <w:rPr>
          <w:rFonts w:ascii="Cambria" w:hAnsi="Cambria"/>
        </w:rPr>
      </w:pPr>
    </w:p>
    <w:p w:rsidR="0017019D" w:rsidRDefault="00B71B0D" w:rsidP="00E1300F">
      <w:pPr>
        <w:spacing w:after="0" w:line="240" w:lineRule="auto"/>
        <w:rPr>
          <w:rFonts w:ascii="Cambria" w:hAnsi="Cambria"/>
        </w:rPr>
      </w:pPr>
      <w:r>
        <w:rPr>
          <w:rFonts w:asciiTheme="majorHAnsi" w:hAnsiTheme="majorHAnsi"/>
          <w:b/>
        </w:rPr>
        <w:t>0</w:t>
      </w:r>
      <w:r w:rsidR="00626224">
        <w:rPr>
          <w:rFonts w:asciiTheme="majorHAnsi" w:hAnsiTheme="majorHAnsi"/>
          <w:b/>
        </w:rPr>
        <w:t>9.09</w:t>
      </w:r>
      <w:r w:rsidR="0005203D">
        <w:rPr>
          <w:rFonts w:asciiTheme="majorHAnsi" w:hAnsiTheme="majorHAnsi"/>
          <w:b/>
        </w:rPr>
        <w:t xml:space="preserve">  </w:t>
      </w:r>
      <w:r w:rsidR="00781EFB" w:rsidRPr="00221E15">
        <w:rPr>
          <w:rFonts w:asciiTheme="majorHAnsi" w:hAnsiTheme="majorHAnsi"/>
          <w:b/>
        </w:rPr>
        <w:t>Public question time</w:t>
      </w:r>
    </w:p>
    <w:p w:rsidR="00680B8B" w:rsidRDefault="00626224" w:rsidP="00E1300F">
      <w:pPr>
        <w:spacing w:after="0" w:line="240" w:lineRule="auto"/>
        <w:rPr>
          <w:rFonts w:ascii="Cambria" w:hAnsi="Cambria"/>
        </w:rPr>
      </w:pPr>
      <w:r>
        <w:rPr>
          <w:rFonts w:ascii="Cambria" w:hAnsi="Cambria"/>
        </w:rPr>
        <w:t xml:space="preserve">Concerns were raised </w:t>
      </w:r>
      <w:r w:rsidR="002A3A92">
        <w:rPr>
          <w:rFonts w:ascii="Cambria" w:hAnsi="Cambria"/>
        </w:rPr>
        <w:t xml:space="preserve">about the condition of the village.  Particularly issues with Parking, </w:t>
      </w:r>
      <w:r w:rsidR="00680B8B">
        <w:rPr>
          <w:rFonts w:ascii="Cambria" w:hAnsi="Cambria"/>
        </w:rPr>
        <w:t>grass cutting, u</w:t>
      </w:r>
      <w:r w:rsidR="002A3A92">
        <w:rPr>
          <w:rFonts w:ascii="Cambria" w:hAnsi="Cambria"/>
        </w:rPr>
        <w:t>n-cut ve</w:t>
      </w:r>
      <w:r w:rsidR="00E71217">
        <w:rPr>
          <w:rFonts w:ascii="Cambria" w:hAnsi="Cambria"/>
        </w:rPr>
        <w:t xml:space="preserve">rges and vegetation overhanging </w:t>
      </w:r>
      <w:r w:rsidR="002A3A92">
        <w:rPr>
          <w:rFonts w:ascii="Cambria" w:hAnsi="Cambria"/>
        </w:rPr>
        <w:t>the footpaths.</w:t>
      </w:r>
      <w:r w:rsidR="00831D4D">
        <w:rPr>
          <w:rFonts w:ascii="Cambria" w:hAnsi="Cambria"/>
        </w:rPr>
        <w:t xml:space="preserve"> </w:t>
      </w:r>
    </w:p>
    <w:p w:rsidR="00831D4D" w:rsidRDefault="00831D4D" w:rsidP="00E1300F">
      <w:pPr>
        <w:spacing w:after="0" w:line="240" w:lineRule="auto"/>
        <w:rPr>
          <w:rFonts w:ascii="Cambria" w:hAnsi="Cambria"/>
        </w:rPr>
      </w:pPr>
      <w:r>
        <w:rPr>
          <w:rFonts w:ascii="Cambria" w:hAnsi="Cambria"/>
        </w:rPr>
        <w:t>P</w:t>
      </w:r>
      <w:r w:rsidR="00680B8B">
        <w:rPr>
          <w:rFonts w:ascii="Cambria" w:hAnsi="Cambria"/>
        </w:rPr>
        <w:t>arking near to</w:t>
      </w:r>
      <w:r w:rsidR="00E71217">
        <w:rPr>
          <w:rFonts w:ascii="Cambria" w:hAnsi="Cambria"/>
        </w:rPr>
        <w:t xml:space="preserve"> junctions was discussed. T</w:t>
      </w:r>
      <w:r>
        <w:rPr>
          <w:rFonts w:ascii="Cambria" w:hAnsi="Cambria"/>
        </w:rPr>
        <w:t xml:space="preserve">here are various areas in the village that have parking </w:t>
      </w:r>
      <w:r w:rsidR="00680B8B">
        <w:rPr>
          <w:rFonts w:ascii="Cambria" w:hAnsi="Cambria"/>
        </w:rPr>
        <w:t xml:space="preserve">near to </w:t>
      </w:r>
      <w:r>
        <w:rPr>
          <w:rFonts w:ascii="Cambria" w:hAnsi="Cambria"/>
        </w:rPr>
        <w:t xml:space="preserve">road splays, blocking a clear view to exit junctions.  The Parish Council had previously tried to get white lines </w:t>
      </w:r>
      <w:r w:rsidR="00B72DEE">
        <w:rPr>
          <w:rFonts w:ascii="Cambria" w:hAnsi="Cambria"/>
        </w:rPr>
        <w:t>installed in ten areas</w:t>
      </w:r>
      <w:r w:rsidR="00E71217">
        <w:rPr>
          <w:rFonts w:ascii="Cambria" w:hAnsi="Cambria"/>
        </w:rPr>
        <w:t xml:space="preserve"> in the village</w:t>
      </w:r>
      <w:r w:rsidR="00B72DEE">
        <w:rPr>
          <w:rFonts w:ascii="Cambria" w:hAnsi="Cambria"/>
        </w:rPr>
        <w:t>,</w:t>
      </w:r>
      <w:r>
        <w:rPr>
          <w:rFonts w:ascii="Cambria" w:hAnsi="Cambria"/>
        </w:rPr>
        <w:t xml:space="preserve"> with no response.  Cllr Plumb is to follow this up once again. Any parking issues are a Police matter and can be reported as such.</w:t>
      </w:r>
    </w:p>
    <w:p w:rsidR="002A3A92" w:rsidRDefault="002A3A92" w:rsidP="00E1300F">
      <w:pPr>
        <w:spacing w:after="0" w:line="240" w:lineRule="auto"/>
        <w:rPr>
          <w:rFonts w:ascii="Cambria" w:hAnsi="Cambria"/>
        </w:rPr>
      </w:pPr>
      <w:r>
        <w:rPr>
          <w:rFonts w:ascii="Cambria" w:hAnsi="Cambria"/>
        </w:rPr>
        <w:t>Cllr Southgate confirmed that the Parish Council are trying to engage with Babergh District Council with the intention of taking over the grass cutting</w:t>
      </w:r>
      <w:r w:rsidR="00B72DEE">
        <w:rPr>
          <w:rFonts w:ascii="Cambria" w:hAnsi="Cambria"/>
        </w:rPr>
        <w:t xml:space="preserve"> of BDC owned land</w:t>
      </w:r>
      <w:r>
        <w:rPr>
          <w:rFonts w:ascii="Cambria" w:hAnsi="Cambria"/>
        </w:rPr>
        <w:t xml:space="preserve">.  </w:t>
      </w:r>
      <w:r w:rsidR="00831D4D">
        <w:rPr>
          <w:rFonts w:ascii="Cambria" w:hAnsi="Cambria"/>
        </w:rPr>
        <w:t>This will give the Parish Council more control.</w:t>
      </w:r>
    </w:p>
    <w:p w:rsidR="002A3A92" w:rsidRDefault="002A3A92" w:rsidP="00E1300F">
      <w:pPr>
        <w:spacing w:after="0" w:line="240" w:lineRule="auto"/>
        <w:rPr>
          <w:rFonts w:ascii="Cambria" w:hAnsi="Cambria"/>
        </w:rPr>
      </w:pPr>
      <w:r>
        <w:rPr>
          <w:rFonts w:ascii="Cambria" w:hAnsi="Cambria"/>
        </w:rPr>
        <w:t>The verges are not being sprayed as often by Suffolk County Council</w:t>
      </w:r>
      <w:r w:rsidR="00831D4D">
        <w:rPr>
          <w:rFonts w:ascii="Cambria" w:hAnsi="Cambria"/>
        </w:rPr>
        <w:t>, also a different</w:t>
      </w:r>
      <w:r>
        <w:rPr>
          <w:rFonts w:ascii="Cambria" w:hAnsi="Cambria"/>
        </w:rPr>
        <w:t xml:space="preserve"> type of spray is now being</w:t>
      </w:r>
      <w:r w:rsidR="00831D4D">
        <w:rPr>
          <w:rFonts w:ascii="Cambria" w:hAnsi="Cambria"/>
        </w:rPr>
        <w:t xml:space="preserve"> used which is not as effective.</w:t>
      </w:r>
      <w:r w:rsidR="00A560B5">
        <w:rPr>
          <w:rFonts w:ascii="Cambria" w:hAnsi="Cambria"/>
        </w:rPr>
        <w:t xml:space="preserve">  DCllr H</w:t>
      </w:r>
      <w:r w:rsidR="00B72DEE">
        <w:rPr>
          <w:rFonts w:ascii="Cambria" w:hAnsi="Cambria"/>
        </w:rPr>
        <w:t xml:space="preserve">olt stated </w:t>
      </w:r>
      <w:r w:rsidR="00A560B5">
        <w:rPr>
          <w:rFonts w:ascii="Cambria" w:hAnsi="Cambria"/>
        </w:rPr>
        <w:t>that the local councils are trying</w:t>
      </w:r>
      <w:r w:rsidR="00B72DEE">
        <w:rPr>
          <w:rFonts w:ascii="Cambria" w:hAnsi="Cambria"/>
        </w:rPr>
        <w:t xml:space="preserve"> to encourage people to do things</w:t>
      </w:r>
      <w:r w:rsidR="00A560B5">
        <w:rPr>
          <w:rFonts w:ascii="Cambria" w:hAnsi="Cambria"/>
        </w:rPr>
        <w:t xml:space="preserve"> </w:t>
      </w:r>
      <w:r w:rsidR="00B72DEE">
        <w:rPr>
          <w:rFonts w:ascii="Cambria" w:hAnsi="Cambria"/>
        </w:rPr>
        <w:t>for themselves as budgets are very tight.</w:t>
      </w:r>
    </w:p>
    <w:p w:rsidR="00831D4D" w:rsidRDefault="00831D4D" w:rsidP="00E1300F">
      <w:pPr>
        <w:spacing w:after="0" w:line="240" w:lineRule="auto"/>
        <w:rPr>
          <w:rFonts w:ascii="Cambria" w:hAnsi="Cambria"/>
        </w:rPr>
      </w:pPr>
      <w:r>
        <w:rPr>
          <w:rFonts w:ascii="Cambria" w:hAnsi="Cambria"/>
        </w:rPr>
        <w:t>Any vegetation overhanging a footpath</w:t>
      </w:r>
      <w:r w:rsidR="00A560B5">
        <w:rPr>
          <w:rFonts w:ascii="Cambria" w:hAnsi="Cambria"/>
        </w:rPr>
        <w:t xml:space="preserve"> </w:t>
      </w:r>
      <w:r>
        <w:rPr>
          <w:rFonts w:ascii="Cambria" w:hAnsi="Cambria"/>
        </w:rPr>
        <w:t>which is causing an obstruction can be reported to the clerk.</w:t>
      </w:r>
    </w:p>
    <w:p w:rsidR="00B72DEE" w:rsidRPr="00F101F6" w:rsidRDefault="00B72DEE" w:rsidP="00E1300F">
      <w:pPr>
        <w:spacing w:after="0" w:line="240" w:lineRule="auto"/>
        <w:rPr>
          <w:rFonts w:ascii="Cambria" w:hAnsi="Cambria"/>
        </w:rPr>
      </w:pPr>
      <w:r>
        <w:rPr>
          <w:rFonts w:ascii="Cambria" w:hAnsi="Cambria"/>
        </w:rPr>
        <w:t xml:space="preserve">Thanks were given for the cutting of the footpaths which are now much more accessible.  </w:t>
      </w:r>
    </w:p>
    <w:p w:rsidR="00A67D1A" w:rsidRDefault="00A67D1A" w:rsidP="00AA7950">
      <w:pPr>
        <w:spacing w:after="0"/>
        <w:rPr>
          <w:rFonts w:asciiTheme="majorHAnsi" w:hAnsiTheme="majorHAnsi"/>
        </w:rPr>
      </w:pPr>
    </w:p>
    <w:p w:rsidR="00DC6A1B" w:rsidRPr="00221E15" w:rsidRDefault="00857A7D" w:rsidP="00AA7950">
      <w:pPr>
        <w:spacing w:after="0"/>
        <w:rPr>
          <w:rFonts w:asciiTheme="majorHAnsi" w:hAnsiTheme="majorHAnsi"/>
          <w:b/>
        </w:rPr>
      </w:pPr>
      <w:r>
        <w:rPr>
          <w:rFonts w:asciiTheme="majorHAnsi" w:hAnsiTheme="majorHAnsi"/>
          <w:b/>
        </w:rPr>
        <w:t>10</w:t>
      </w:r>
      <w:r w:rsidR="00680B8B">
        <w:rPr>
          <w:rFonts w:asciiTheme="majorHAnsi" w:hAnsiTheme="majorHAnsi"/>
          <w:b/>
        </w:rPr>
        <w:t>.09</w:t>
      </w:r>
      <w:r w:rsidR="006322F6">
        <w:rPr>
          <w:rFonts w:asciiTheme="majorHAnsi" w:hAnsiTheme="majorHAnsi"/>
          <w:b/>
        </w:rPr>
        <w:t xml:space="preserve"> </w:t>
      </w:r>
      <w:r w:rsidR="00381AEE">
        <w:rPr>
          <w:rFonts w:asciiTheme="majorHAnsi" w:hAnsiTheme="majorHAnsi"/>
          <w:b/>
        </w:rPr>
        <w:t>Accounts for approval</w:t>
      </w:r>
    </w:p>
    <w:p w:rsidR="003145A2" w:rsidRDefault="003145A2" w:rsidP="00781EFB">
      <w:pPr>
        <w:spacing w:after="0" w:line="240" w:lineRule="auto"/>
        <w:rPr>
          <w:rFonts w:asciiTheme="majorHAnsi" w:hAnsiTheme="majorHAnsi"/>
        </w:rPr>
      </w:pPr>
      <w:r w:rsidRPr="00221E15">
        <w:rPr>
          <w:rFonts w:asciiTheme="majorHAnsi" w:hAnsiTheme="majorHAnsi"/>
          <w:b/>
          <w:i/>
        </w:rPr>
        <w:t>It was resolved</w:t>
      </w:r>
      <w:r w:rsidRPr="00221E15">
        <w:rPr>
          <w:rFonts w:asciiTheme="majorHAnsi" w:hAnsiTheme="majorHAnsi"/>
          <w:b/>
        </w:rPr>
        <w:t xml:space="preserve"> </w:t>
      </w:r>
      <w:r w:rsidRPr="00221E15">
        <w:rPr>
          <w:rFonts w:asciiTheme="majorHAnsi" w:hAnsiTheme="majorHAnsi"/>
        </w:rPr>
        <w:t>to agree the accounts</w:t>
      </w:r>
      <w:r w:rsidR="003B37BA">
        <w:rPr>
          <w:rFonts w:asciiTheme="majorHAnsi" w:hAnsiTheme="majorHAnsi"/>
        </w:rPr>
        <w:t>.</w:t>
      </w:r>
    </w:p>
    <w:p w:rsidR="00C17B7C" w:rsidRDefault="00C17B7C" w:rsidP="00781EFB">
      <w:pPr>
        <w:spacing w:after="0" w:line="240" w:lineRule="auto"/>
        <w:rPr>
          <w:rFonts w:asciiTheme="majorHAnsi" w:hAnsiTheme="majorHAnsi"/>
        </w:rPr>
      </w:pPr>
    </w:p>
    <w:p w:rsidR="002B453C" w:rsidRDefault="007C2C7A" w:rsidP="00781EFB">
      <w:pPr>
        <w:spacing w:after="0" w:line="240" w:lineRule="auto"/>
        <w:rPr>
          <w:rFonts w:asciiTheme="majorHAnsi" w:hAnsiTheme="majorHAnsi"/>
        </w:rPr>
      </w:pPr>
      <w:r>
        <w:rPr>
          <w:rFonts w:asciiTheme="majorHAnsi" w:hAnsiTheme="majorHAnsi"/>
        </w:rPr>
        <w:t xml:space="preserve">Payments </w:t>
      </w:r>
      <w:r w:rsidR="004F51A4">
        <w:rPr>
          <w:rFonts w:asciiTheme="majorHAnsi" w:hAnsiTheme="majorHAnsi"/>
        </w:rPr>
        <w:t xml:space="preserve">for authorisation </w:t>
      </w:r>
      <w:r w:rsidR="00680B8B">
        <w:rPr>
          <w:rFonts w:asciiTheme="majorHAnsi" w:hAnsiTheme="majorHAnsi"/>
        </w:rPr>
        <w:t>Sept</w:t>
      </w:r>
      <w:r w:rsidR="00DC0726">
        <w:rPr>
          <w:rFonts w:asciiTheme="majorHAnsi" w:hAnsiTheme="majorHAnsi"/>
        </w:rPr>
        <w:t>:</w:t>
      </w:r>
    </w:p>
    <w:p w:rsidR="0063144D" w:rsidRDefault="0063144D" w:rsidP="00781EFB">
      <w:pPr>
        <w:spacing w:after="0" w:line="240" w:lineRule="auto"/>
        <w:rPr>
          <w:rFonts w:asciiTheme="majorHAnsi" w:hAnsiTheme="majorHAnsi"/>
        </w:rPr>
      </w:pPr>
    </w:p>
    <w:p w:rsidR="0063144D" w:rsidRDefault="0063144D" w:rsidP="00781EFB">
      <w:pPr>
        <w:spacing w:after="0" w:line="240" w:lineRule="auto"/>
        <w:rPr>
          <w:rFonts w:asciiTheme="majorHAnsi" w:hAnsiTheme="majorHAnsi"/>
        </w:rPr>
      </w:pPr>
      <w:r>
        <w:rPr>
          <w:rFonts w:asciiTheme="majorHAnsi" w:hAnsiTheme="majorHAnsi"/>
        </w:rPr>
        <w:t>Main account:</w:t>
      </w:r>
    </w:p>
    <w:tbl>
      <w:tblPr>
        <w:tblW w:w="6066" w:type="dxa"/>
        <w:tblInd w:w="93" w:type="dxa"/>
        <w:tblLook w:val="04A0" w:firstRow="1" w:lastRow="0" w:firstColumn="1" w:lastColumn="0" w:noHBand="0" w:noVBand="1"/>
      </w:tblPr>
      <w:tblGrid>
        <w:gridCol w:w="4626"/>
        <w:gridCol w:w="1440"/>
      </w:tblGrid>
      <w:tr w:rsidR="00A85FFE" w:rsidRPr="00A85FFE" w:rsidTr="00680B8B">
        <w:trPr>
          <w:trHeight w:val="255"/>
        </w:trPr>
        <w:tc>
          <w:tcPr>
            <w:tcW w:w="4626" w:type="dxa"/>
            <w:shd w:val="clear" w:color="auto" w:fill="auto"/>
            <w:noWrap/>
            <w:vAlign w:val="bottom"/>
          </w:tcPr>
          <w:tbl>
            <w:tblPr>
              <w:tblW w:w="4400" w:type="dxa"/>
              <w:tblLook w:val="04A0" w:firstRow="1" w:lastRow="0" w:firstColumn="1" w:lastColumn="0" w:noHBand="0" w:noVBand="1"/>
            </w:tblPr>
            <w:tblGrid>
              <w:gridCol w:w="2960"/>
              <w:gridCol w:w="1440"/>
            </w:tblGrid>
            <w:tr w:rsidR="00680B8B" w:rsidRPr="00680B8B" w:rsidTr="00680B8B">
              <w:trPr>
                <w:trHeight w:val="255"/>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0B8B" w:rsidRPr="00680B8B" w:rsidRDefault="00680B8B" w:rsidP="00680B8B">
                  <w:pPr>
                    <w:spacing w:after="0" w:line="240" w:lineRule="auto"/>
                    <w:rPr>
                      <w:rFonts w:ascii="Cambria" w:eastAsia="Times New Roman" w:hAnsi="Cambria" w:cs="Arial"/>
                      <w:sz w:val="20"/>
                      <w:szCs w:val="20"/>
                      <w:lang w:eastAsia="en-GB"/>
                    </w:rPr>
                  </w:pPr>
                  <w:r w:rsidRPr="00680B8B">
                    <w:rPr>
                      <w:rFonts w:ascii="Cambria" w:eastAsia="Times New Roman" w:hAnsi="Cambria" w:cs="Arial"/>
                      <w:sz w:val="20"/>
                      <w:szCs w:val="20"/>
                      <w:lang w:eastAsia="en-GB"/>
                    </w:rPr>
                    <w:t>GD Elec Conts - lights office</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680B8B" w:rsidRPr="00680B8B" w:rsidRDefault="00680B8B" w:rsidP="00680B8B">
                  <w:pPr>
                    <w:spacing w:after="0" w:line="240" w:lineRule="auto"/>
                    <w:jc w:val="right"/>
                    <w:rPr>
                      <w:rFonts w:ascii="Cambria" w:eastAsia="Times New Roman" w:hAnsi="Cambria" w:cs="Arial"/>
                      <w:sz w:val="20"/>
                      <w:szCs w:val="20"/>
                      <w:lang w:eastAsia="en-GB"/>
                    </w:rPr>
                  </w:pPr>
                  <w:r w:rsidRPr="00680B8B">
                    <w:rPr>
                      <w:rFonts w:ascii="Cambria" w:eastAsia="Times New Roman" w:hAnsi="Cambria" w:cs="Arial"/>
                      <w:sz w:val="20"/>
                      <w:szCs w:val="20"/>
                      <w:lang w:eastAsia="en-GB"/>
                    </w:rPr>
                    <w:t>173.72</w:t>
                  </w:r>
                </w:p>
              </w:tc>
            </w:tr>
            <w:tr w:rsidR="00680B8B" w:rsidRPr="00680B8B" w:rsidTr="00680B8B">
              <w:trPr>
                <w:trHeight w:val="25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680B8B" w:rsidRPr="00680B8B" w:rsidRDefault="00680B8B" w:rsidP="00680B8B">
                  <w:pPr>
                    <w:spacing w:after="0" w:line="240" w:lineRule="auto"/>
                    <w:rPr>
                      <w:rFonts w:ascii="Cambria" w:eastAsia="Times New Roman" w:hAnsi="Cambria" w:cs="Arial"/>
                      <w:sz w:val="20"/>
                      <w:szCs w:val="20"/>
                      <w:lang w:eastAsia="en-GB"/>
                    </w:rPr>
                  </w:pPr>
                  <w:r w:rsidRPr="00680B8B">
                    <w:rPr>
                      <w:rFonts w:ascii="Cambria" w:eastAsia="Times New Roman" w:hAnsi="Cambria" w:cs="Arial"/>
                      <w:sz w:val="20"/>
                      <w:szCs w:val="20"/>
                      <w:lang w:eastAsia="en-GB"/>
                    </w:rPr>
                    <w:t>BDC -election chgs</w:t>
                  </w:r>
                </w:p>
              </w:tc>
              <w:tc>
                <w:tcPr>
                  <w:tcW w:w="1440" w:type="dxa"/>
                  <w:tcBorders>
                    <w:top w:val="nil"/>
                    <w:left w:val="nil"/>
                    <w:bottom w:val="single" w:sz="4" w:space="0" w:color="auto"/>
                    <w:right w:val="single" w:sz="4" w:space="0" w:color="auto"/>
                  </w:tcBorders>
                  <w:shd w:val="clear" w:color="auto" w:fill="auto"/>
                  <w:noWrap/>
                  <w:vAlign w:val="bottom"/>
                  <w:hideMark/>
                </w:tcPr>
                <w:p w:rsidR="00680B8B" w:rsidRPr="00680B8B" w:rsidRDefault="00680B8B" w:rsidP="00680B8B">
                  <w:pPr>
                    <w:spacing w:after="0" w:line="240" w:lineRule="auto"/>
                    <w:jc w:val="right"/>
                    <w:rPr>
                      <w:rFonts w:ascii="Cambria" w:eastAsia="Times New Roman" w:hAnsi="Cambria" w:cs="Arial"/>
                      <w:sz w:val="20"/>
                      <w:szCs w:val="20"/>
                      <w:lang w:eastAsia="en-GB"/>
                    </w:rPr>
                  </w:pPr>
                  <w:r w:rsidRPr="00680B8B">
                    <w:rPr>
                      <w:rFonts w:ascii="Cambria" w:eastAsia="Times New Roman" w:hAnsi="Cambria" w:cs="Arial"/>
                      <w:sz w:val="20"/>
                      <w:szCs w:val="20"/>
                      <w:lang w:eastAsia="en-GB"/>
                    </w:rPr>
                    <w:t>221.42</w:t>
                  </w:r>
                </w:p>
              </w:tc>
            </w:tr>
            <w:tr w:rsidR="00680B8B" w:rsidRPr="00680B8B" w:rsidTr="00680B8B">
              <w:trPr>
                <w:trHeight w:val="25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680B8B" w:rsidRPr="00680B8B" w:rsidRDefault="00680B8B" w:rsidP="00680B8B">
                  <w:pPr>
                    <w:spacing w:after="0" w:line="240" w:lineRule="auto"/>
                    <w:rPr>
                      <w:rFonts w:ascii="Cambria" w:eastAsia="Times New Roman" w:hAnsi="Cambria" w:cs="Arial"/>
                      <w:sz w:val="20"/>
                      <w:szCs w:val="20"/>
                      <w:lang w:eastAsia="en-GB"/>
                    </w:rPr>
                  </w:pPr>
                  <w:r w:rsidRPr="00680B8B">
                    <w:rPr>
                      <w:rFonts w:ascii="Cambria" w:eastAsia="Times New Roman" w:hAnsi="Cambria" w:cs="Arial"/>
                      <w:sz w:val="20"/>
                      <w:szCs w:val="20"/>
                      <w:lang w:eastAsia="en-GB"/>
                    </w:rPr>
                    <w:t xml:space="preserve">DB Security - VH keys </w:t>
                  </w:r>
                </w:p>
              </w:tc>
              <w:tc>
                <w:tcPr>
                  <w:tcW w:w="1440" w:type="dxa"/>
                  <w:tcBorders>
                    <w:top w:val="nil"/>
                    <w:left w:val="nil"/>
                    <w:bottom w:val="single" w:sz="4" w:space="0" w:color="auto"/>
                    <w:right w:val="single" w:sz="4" w:space="0" w:color="auto"/>
                  </w:tcBorders>
                  <w:shd w:val="clear" w:color="auto" w:fill="auto"/>
                  <w:noWrap/>
                  <w:vAlign w:val="bottom"/>
                  <w:hideMark/>
                </w:tcPr>
                <w:p w:rsidR="00680B8B" w:rsidRPr="00680B8B" w:rsidRDefault="00680B8B" w:rsidP="00680B8B">
                  <w:pPr>
                    <w:spacing w:after="0" w:line="240" w:lineRule="auto"/>
                    <w:jc w:val="right"/>
                    <w:rPr>
                      <w:rFonts w:ascii="Cambria" w:eastAsia="Times New Roman" w:hAnsi="Cambria" w:cs="Arial"/>
                      <w:sz w:val="20"/>
                      <w:szCs w:val="20"/>
                      <w:lang w:eastAsia="en-GB"/>
                    </w:rPr>
                  </w:pPr>
                  <w:r w:rsidRPr="00680B8B">
                    <w:rPr>
                      <w:rFonts w:ascii="Cambria" w:eastAsia="Times New Roman" w:hAnsi="Cambria" w:cs="Arial"/>
                      <w:sz w:val="20"/>
                      <w:szCs w:val="20"/>
                      <w:lang w:eastAsia="en-GB"/>
                    </w:rPr>
                    <w:t>160.5</w:t>
                  </w:r>
                </w:p>
              </w:tc>
            </w:tr>
          </w:tbl>
          <w:p w:rsidR="00A85FFE" w:rsidRDefault="00A85FFE" w:rsidP="00A85FFE">
            <w:pPr>
              <w:spacing w:after="0" w:line="240" w:lineRule="auto"/>
              <w:rPr>
                <w:rFonts w:ascii="Cambria" w:eastAsia="Times New Roman" w:hAnsi="Cambria" w:cs="Arial"/>
                <w:sz w:val="20"/>
                <w:szCs w:val="20"/>
                <w:lang w:eastAsia="en-GB"/>
              </w:rPr>
            </w:pPr>
          </w:p>
          <w:p w:rsidR="00680B8B" w:rsidRDefault="00680B8B" w:rsidP="00A85FFE">
            <w:pPr>
              <w:spacing w:after="0" w:line="240" w:lineRule="auto"/>
              <w:rPr>
                <w:rFonts w:ascii="Cambria" w:eastAsia="Times New Roman" w:hAnsi="Cambria" w:cs="Arial"/>
                <w:sz w:val="20"/>
                <w:szCs w:val="20"/>
                <w:lang w:eastAsia="en-GB"/>
              </w:rPr>
            </w:pPr>
            <w:r>
              <w:rPr>
                <w:rFonts w:ascii="Cambria" w:eastAsia="Times New Roman" w:hAnsi="Cambria" w:cs="Arial"/>
                <w:sz w:val="20"/>
                <w:szCs w:val="20"/>
                <w:lang w:eastAsia="en-GB"/>
              </w:rPr>
              <w:t>Village Hall account:</w:t>
            </w:r>
          </w:p>
          <w:tbl>
            <w:tblPr>
              <w:tblW w:w="4140" w:type="dxa"/>
              <w:tblLook w:val="04A0" w:firstRow="1" w:lastRow="0" w:firstColumn="1" w:lastColumn="0" w:noHBand="0" w:noVBand="1"/>
            </w:tblPr>
            <w:tblGrid>
              <w:gridCol w:w="2920"/>
              <w:gridCol w:w="1220"/>
            </w:tblGrid>
            <w:tr w:rsidR="00680B8B" w:rsidRPr="00680B8B" w:rsidTr="00680B8B">
              <w:trPr>
                <w:trHeight w:val="255"/>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0B8B" w:rsidRPr="00680B8B" w:rsidRDefault="00680B8B" w:rsidP="00680B8B">
                  <w:pPr>
                    <w:spacing w:after="0" w:line="240" w:lineRule="auto"/>
                    <w:rPr>
                      <w:rFonts w:ascii="Cambria" w:eastAsia="Times New Roman" w:hAnsi="Cambria" w:cs="Arial"/>
                      <w:sz w:val="20"/>
                      <w:szCs w:val="20"/>
                      <w:lang w:eastAsia="en-GB"/>
                    </w:rPr>
                  </w:pPr>
                  <w:r w:rsidRPr="00680B8B">
                    <w:rPr>
                      <w:rFonts w:ascii="Cambria" w:eastAsia="Times New Roman" w:hAnsi="Cambria" w:cs="Arial"/>
                      <w:sz w:val="20"/>
                      <w:szCs w:val="20"/>
                      <w:lang w:eastAsia="en-GB"/>
                    </w:rPr>
                    <w:t>Contact Magazine</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680B8B" w:rsidRPr="00680B8B" w:rsidRDefault="00680B8B" w:rsidP="00680B8B">
                  <w:pPr>
                    <w:spacing w:after="0" w:line="240" w:lineRule="auto"/>
                    <w:jc w:val="right"/>
                    <w:rPr>
                      <w:rFonts w:ascii="Cambria" w:eastAsia="Times New Roman" w:hAnsi="Cambria" w:cs="Arial"/>
                      <w:sz w:val="20"/>
                      <w:szCs w:val="20"/>
                      <w:lang w:eastAsia="en-GB"/>
                    </w:rPr>
                  </w:pPr>
                  <w:r w:rsidRPr="00680B8B">
                    <w:rPr>
                      <w:rFonts w:ascii="Cambria" w:eastAsia="Times New Roman" w:hAnsi="Cambria" w:cs="Arial"/>
                      <w:sz w:val="20"/>
                      <w:szCs w:val="20"/>
                      <w:lang w:eastAsia="en-GB"/>
                    </w:rPr>
                    <w:t>48</w:t>
                  </w:r>
                </w:p>
              </w:tc>
            </w:tr>
            <w:tr w:rsidR="00680B8B" w:rsidRPr="00680B8B" w:rsidTr="00680B8B">
              <w:trPr>
                <w:trHeight w:val="255"/>
              </w:trPr>
              <w:tc>
                <w:tcPr>
                  <w:tcW w:w="2920" w:type="dxa"/>
                  <w:tcBorders>
                    <w:top w:val="single" w:sz="4" w:space="0" w:color="auto"/>
                  </w:tcBorders>
                  <w:shd w:val="clear" w:color="auto" w:fill="auto"/>
                  <w:noWrap/>
                  <w:vAlign w:val="bottom"/>
                </w:tcPr>
                <w:p w:rsidR="00680B8B" w:rsidRDefault="00680B8B" w:rsidP="00680B8B">
                  <w:pPr>
                    <w:spacing w:after="0" w:line="240" w:lineRule="auto"/>
                    <w:rPr>
                      <w:rFonts w:ascii="Cambria" w:eastAsia="Times New Roman" w:hAnsi="Cambria" w:cs="Arial"/>
                      <w:sz w:val="20"/>
                      <w:szCs w:val="20"/>
                      <w:lang w:eastAsia="en-GB"/>
                    </w:rPr>
                  </w:pPr>
                </w:p>
                <w:p w:rsidR="00680B8B" w:rsidRPr="00680B8B" w:rsidRDefault="00680B8B" w:rsidP="00680B8B">
                  <w:pPr>
                    <w:spacing w:after="0" w:line="240" w:lineRule="auto"/>
                    <w:rPr>
                      <w:rFonts w:ascii="Cambria" w:eastAsia="Times New Roman" w:hAnsi="Cambria" w:cs="Arial"/>
                      <w:sz w:val="20"/>
                      <w:szCs w:val="20"/>
                      <w:lang w:eastAsia="en-GB"/>
                    </w:rPr>
                  </w:pPr>
                </w:p>
              </w:tc>
              <w:tc>
                <w:tcPr>
                  <w:tcW w:w="1220" w:type="dxa"/>
                  <w:tcBorders>
                    <w:top w:val="single" w:sz="4" w:space="0" w:color="auto"/>
                  </w:tcBorders>
                  <w:shd w:val="clear" w:color="auto" w:fill="auto"/>
                  <w:noWrap/>
                  <w:vAlign w:val="bottom"/>
                </w:tcPr>
                <w:p w:rsidR="00680B8B" w:rsidRPr="00680B8B" w:rsidRDefault="00680B8B" w:rsidP="00680B8B">
                  <w:pPr>
                    <w:spacing w:after="0" w:line="240" w:lineRule="auto"/>
                    <w:jc w:val="right"/>
                    <w:rPr>
                      <w:rFonts w:ascii="Cambria" w:eastAsia="Times New Roman" w:hAnsi="Cambria" w:cs="Arial"/>
                      <w:sz w:val="20"/>
                      <w:szCs w:val="20"/>
                      <w:lang w:eastAsia="en-GB"/>
                    </w:rPr>
                  </w:pPr>
                </w:p>
              </w:tc>
            </w:tr>
          </w:tbl>
          <w:p w:rsidR="00680B8B" w:rsidRPr="00A85FFE" w:rsidRDefault="00680B8B" w:rsidP="00A85FFE">
            <w:pPr>
              <w:spacing w:after="0" w:line="240" w:lineRule="auto"/>
              <w:rPr>
                <w:rFonts w:ascii="Cambria" w:eastAsia="Times New Roman" w:hAnsi="Cambria" w:cs="Arial"/>
                <w:sz w:val="20"/>
                <w:szCs w:val="20"/>
                <w:lang w:eastAsia="en-GB"/>
              </w:rPr>
            </w:pPr>
          </w:p>
        </w:tc>
        <w:tc>
          <w:tcPr>
            <w:tcW w:w="1440" w:type="dxa"/>
            <w:shd w:val="clear" w:color="auto" w:fill="auto"/>
            <w:noWrap/>
            <w:vAlign w:val="bottom"/>
          </w:tcPr>
          <w:p w:rsidR="00A85FFE" w:rsidRPr="00A85FFE" w:rsidRDefault="00A85FFE" w:rsidP="00A85FFE">
            <w:pPr>
              <w:spacing w:after="0" w:line="240" w:lineRule="auto"/>
              <w:jc w:val="right"/>
              <w:rPr>
                <w:rFonts w:ascii="Cambria" w:eastAsia="Times New Roman" w:hAnsi="Cambria" w:cs="Arial"/>
                <w:sz w:val="20"/>
                <w:szCs w:val="20"/>
                <w:lang w:eastAsia="en-GB"/>
              </w:rPr>
            </w:pPr>
          </w:p>
        </w:tc>
      </w:tr>
    </w:tbl>
    <w:p w:rsidR="004964B1" w:rsidRPr="009405E0" w:rsidRDefault="00857A7D" w:rsidP="00D34A16">
      <w:pPr>
        <w:spacing w:after="0" w:line="240" w:lineRule="auto"/>
        <w:rPr>
          <w:rFonts w:asciiTheme="majorHAnsi" w:hAnsiTheme="majorHAnsi"/>
        </w:rPr>
      </w:pPr>
      <w:r>
        <w:rPr>
          <w:rFonts w:asciiTheme="majorHAnsi" w:hAnsiTheme="majorHAnsi"/>
          <w:b/>
        </w:rPr>
        <w:t>11.09</w:t>
      </w:r>
      <w:r w:rsidR="00F0605B">
        <w:rPr>
          <w:rFonts w:asciiTheme="majorHAnsi" w:hAnsiTheme="majorHAnsi"/>
          <w:b/>
        </w:rPr>
        <w:t xml:space="preserve"> </w:t>
      </w:r>
      <w:r w:rsidR="00D34A16" w:rsidRPr="00221E15">
        <w:rPr>
          <w:rFonts w:asciiTheme="majorHAnsi" w:hAnsiTheme="majorHAnsi"/>
          <w:b/>
        </w:rPr>
        <w:t xml:space="preserve"> Reports from working </w:t>
      </w:r>
      <w:r w:rsidR="00E03EC7">
        <w:rPr>
          <w:rFonts w:asciiTheme="majorHAnsi" w:hAnsiTheme="majorHAnsi"/>
          <w:b/>
        </w:rPr>
        <w:t xml:space="preserve"> </w:t>
      </w:r>
      <w:r w:rsidR="00D34A16" w:rsidRPr="00221E15">
        <w:rPr>
          <w:rFonts w:asciiTheme="majorHAnsi" w:hAnsiTheme="majorHAnsi"/>
          <w:b/>
        </w:rPr>
        <w:t>group</w:t>
      </w:r>
      <w:r w:rsidR="004964B1">
        <w:rPr>
          <w:rFonts w:asciiTheme="majorHAnsi" w:hAnsiTheme="majorHAnsi"/>
          <w:b/>
        </w:rPr>
        <w:t>s</w:t>
      </w:r>
    </w:p>
    <w:p w:rsidR="00D85338" w:rsidRDefault="00D85338" w:rsidP="00D34A16">
      <w:pPr>
        <w:spacing w:after="0" w:line="240" w:lineRule="auto"/>
        <w:rPr>
          <w:rFonts w:asciiTheme="majorHAnsi" w:hAnsiTheme="majorHAnsi"/>
          <w:b/>
        </w:rPr>
      </w:pPr>
      <w:r>
        <w:rPr>
          <w:rFonts w:asciiTheme="majorHAnsi" w:hAnsiTheme="majorHAnsi"/>
          <w:b/>
        </w:rPr>
        <w:t>Cemetery</w:t>
      </w:r>
    </w:p>
    <w:p w:rsidR="005751AA" w:rsidRPr="005751AA" w:rsidRDefault="008C55F2" w:rsidP="00D34A16">
      <w:pPr>
        <w:spacing w:after="0" w:line="240" w:lineRule="auto"/>
        <w:rPr>
          <w:rFonts w:asciiTheme="majorHAnsi" w:hAnsiTheme="majorHAnsi"/>
        </w:rPr>
      </w:pPr>
      <w:r>
        <w:rPr>
          <w:rFonts w:asciiTheme="majorHAnsi" w:hAnsiTheme="majorHAnsi"/>
        </w:rPr>
        <w:t>No report</w:t>
      </w:r>
      <w:r w:rsidR="009560DE">
        <w:rPr>
          <w:rFonts w:asciiTheme="majorHAnsi" w:hAnsiTheme="majorHAnsi"/>
        </w:rPr>
        <w:t xml:space="preserve"> </w:t>
      </w:r>
    </w:p>
    <w:p w:rsidR="002676A1" w:rsidRDefault="002676A1" w:rsidP="00D34A16">
      <w:pPr>
        <w:spacing w:after="0" w:line="240" w:lineRule="auto"/>
        <w:rPr>
          <w:rFonts w:asciiTheme="majorHAnsi" w:hAnsiTheme="majorHAnsi"/>
          <w:b/>
        </w:rPr>
      </w:pPr>
      <w:r w:rsidRPr="00461BCC">
        <w:rPr>
          <w:rFonts w:asciiTheme="majorHAnsi" w:hAnsiTheme="majorHAnsi"/>
          <w:b/>
        </w:rPr>
        <w:t>Finance</w:t>
      </w:r>
    </w:p>
    <w:p w:rsidR="008C55F2" w:rsidRPr="008C55F2" w:rsidRDefault="008C55F2" w:rsidP="00C25D37">
      <w:pPr>
        <w:tabs>
          <w:tab w:val="left" w:pos="5175"/>
        </w:tabs>
        <w:spacing w:after="0" w:line="240" w:lineRule="auto"/>
        <w:rPr>
          <w:rFonts w:asciiTheme="majorHAnsi" w:hAnsiTheme="majorHAnsi"/>
        </w:rPr>
      </w:pPr>
      <w:r w:rsidRPr="008C55F2">
        <w:rPr>
          <w:rFonts w:asciiTheme="majorHAnsi" w:hAnsiTheme="majorHAnsi"/>
        </w:rPr>
        <w:t>No report</w:t>
      </w:r>
    </w:p>
    <w:p w:rsidR="00F0605B" w:rsidRDefault="008D7AD8" w:rsidP="00221347">
      <w:pPr>
        <w:spacing w:after="0" w:line="240" w:lineRule="auto"/>
        <w:rPr>
          <w:rFonts w:asciiTheme="majorHAnsi" w:hAnsiTheme="majorHAnsi"/>
          <w:b/>
        </w:rPr>
      </w:pPr>
      <w:r>
        <w:rPr>
          <w:rFonts w:asciiTheme="majorHAnsi" w:hAnsiTheme="majorHAnsi"/>
          <w:b/>
        </w:rPr>
        <w:t>Village Hall</w:t>
      </w:r>
    </w:p>
    <w:p w:rsidR="006F586D" w:rsidRDefault="00680B8B" w:rsidP="00221347">
      <w:pPr>
        <w:spacing w:after="0" w:line="240" w:lineRule="auto"/>
        <w:rPr>
          <w:rFonts w:asciiTheme="majorHAnsi" w:hAnsiTheme="majorHAnsi"/>
        </w:rPr>
      </w:pPr>
      <w:r w:rsidRPr="00680B8B">
        <w:rPr>
          <w:rFonts w:asciiTheme="majorHAnsi" w:hAnsiTheme="majorHAnsi"/>
          <w:b/>
          <w:i/>
        </w:rPr>
        <w:t>It was resolved</w:t>
      </w:r>
      <w:r>
        <w:rPr>
          <w:rFonts w:asciiTheme="majorHAnsi" w:hAnsiTheme="majorHAnsi"/>
        </w:rPr>
        <w:t xml:space="preserve"> to install CCTV both inside and outside the village hall at a cost of £5</w:t>
      </w:r>
      <w:r w:rsidR="00DA0699">
        <w:rPr>
          <w:rFonts w:asciiTheme="majorHAnsi" w:hAnsiTheme="majorHAnsi"/>
        </w:rPr>
        <w:t>,</w:t>
      </w:r>
      <w:r>
        <w:rPr>
          <w:rFonts w:asciiTheme="majorHAnsi" w:hAnsiTheme="majorHAnsi"/>
        </w:rPr>
        <w:t>124.00 plus VAT.  It has been confirmed that cameras are allowed to be used to show activity in the playpark.</w:t>
      </w:r>
    </w:p>
    <w:p w:rsidR="00680B8B" w:rsidRDefault="00680B8B" w:rsidP="00221347">
      <w:pPr>
        <w:spacing w:after="0" w:line="240" w:lineRule="auto"/>
        <w:rPr>
          <w:rFonts w:asciiTheme="majorHAnsi" w:hAnsiTheme="majorHAnsi"/>
        </w:rPr>
      </w:pPr>
      <w:r>
        <w:rPr>
          <w:rFonts w:asciiTheme="majorHAnsi" w:hAnsiTheme="majorHAnsi"/>
        </w:rPr>
        <w:t xml:space="preserve">Cllr Southgate </w:t>
      </w:r>
      <w:r w:rsidR="00352999">
        <w:rPr>
          <w:rFonts w:asciiTheme="majorHAnsi" w:hAnsiTheme="majorHAnsi"/>
        </w:rPr>
        <w:t>has obtained a quote for the installation of solar panels.  DCllrs Plumb and Holt will look into funding for this project.</w:t>
      </w:r>
      <w:r w:rsidR="00DA0699">
        <w:rPr>
          <w:rFonts w:asciiTheme="majorHAnsi" w:hAnsiTheme="majorHAnsi"/>
        </w:rPr>
        <w:t xml:space="preserve">  Further quotes are to be obtained once it is confirmed funding is available.</w:t>
      </w:r>
    </w:p>
    <w:p w:rsidR="00DA0699" w:rsidRDefault="00DA0699" w:rsidP="00221347">
      <w:pPr>
        <w:spacing w:after="0" w:line="240" w:lineRule="auto"/>
        <w:rPr>
          <w:rFonts w:asciiTheme="majorHAnsi" w:hAnsiTheme="majorHAnsi"/>
        </w:rPr>
      </w:pPr>
      <w:r>
        <w:rPr>
          <w:rFonts w:asciiTheme="majorHAnsi" w:hAnsiTheme="majorHAnsi"/>
        </w:rPr>
        <w:t>The quotation for the resurfacing of the car park, painting of speed bumps and disabled bay and repairing of the drain has not yet been received.  Funding for this will be looked into.</w:t>
      </w:r>
    </w:p>
    <w:p w:rsidR="00DA0699" w:rsidRDefault="00DA0699" w:rsidP="00221347">
      <w:pPr>
        <w:spacing w:after="0" w:line="240" w:lineRule="auto"/>
        <w:rPr>
          <w:rFonts w:asciiTheme="majorHAnsi" w:hAnsiTheme="majorHAnsi"/>
        </w:rPr>
      </w:pPr>
      <w:r w:rsidRPr="00DA0699">
        <w:rPr>
          <w:rFonts w:asciiTheme="majorHAnsi" w:hAnsiTheme="majorHAnsi"/>
          <w:b/>
          <w:i/>
        </w:rPr>
        <w:t>It was resolved</w:t>
      </w:r>
      <w:r>
        <w:rPr>
          <w:rFonts w:asciiTheme="majorHAnsi" w:hAnsiTheme="majorHAnsi"/>
        </w:rPr>
        <w:t xml:space="preserve"> to have the landscaping at the village hall completed at a cost of £1,740.00 </w:t>
      </w:r>
      <w:r w:rsidR="000D7D0C">
        <w:rPr>
          <w:rFonts w:asciiTheme="majorHAnsi" w:hAnsiTheme="majorHAnsi"/>
        </w:rPr>
        <w:t>plus VAT.</w:t>
      </w:r>
    </w:p>
    <w:p w:rsidR="00DA0699" w:rsidRPr="00A85FFE" w:rsidRDefault="00DA0699" w:rsidP="00221347">
      <w:pPr>
        <w:spacing w:after="0" w:line="240" w:lineRule="auto"/>
        <w:rPr>
          <w:rFonts w:asciiTheme="majorHAnsi" w:hAnsiTheme="majorHAnsi"/>
        </w:rPr>
      </w:pPr>
    </w:p>
    <w:p w:rsidR="00DA0699" w:rsidRDefault="00DA0699" w:rsidP="0070277D">
      <w:pPr>
        <w:spacing w:after="0"/>
        <w:rPr>
          <w:rFonts w:asciiTheme="majorHAnsi" w:hAnsiTheme="majorHAnsi"/>
          <w:b/>
        </w:rPr>
      </w:pPr>
    </w:p>
    <w:p w:rsidR="00F933A6" w:rsidRPr="0070277D" w:rsidRDefault="00F933A6" w:rsidP="0070277D">
      <w:pPr>
        <w:spacing w:after="0"/>
        <w:rPr>
          <w:rFonts w:asciiTheme="majorHAnsi" w:hAnsiTheme="majorHAnsi"/>
          <w:b/>
          <w:sz w:val="40"/>
          <w:szCs w:val="40"/>
        </w:rPr>
      </w:pPr>
      <w:r w:rsidRPr="00F933A6">
        <w:rPr>
          <w:rFonts w:asciiTheme="majorHAnsi" w:hAnsiTheme="majorHAnsi"/>
          <w:b/>
        </w:rPr>
        <w:t>Neighbourhood Plan</w:t>
      </w:r>
    </w:p>
    <w:p w:rsidR="0070277D" w:rsidRDefault="00DA0699" w:rsidP="00275409">
      <w:pPr>
        <w:spacing w:after="0" w:line="240" w:lineRule="auto"/>
        <w:rPr>
          <w:rFonts w:asciiTheme="majorHAnsi" w:hAnsiTheme="majorHAnsi"/>
        </w:rPr>
      </w:pPr>
      <w:r>
        <w:rPr>
          <w:rFonts w:asciiTheme="majorHAnsi" w:hAnsiTheme="majorHAnsi"/>
        </w:rPr>
        <w:t>The Parish Council approves the draft Neighbourhood Plan for the purposes of the Regulation 14 pre-submission public consultation.</w:t>
      </w:r>
    </w:p>
    <w:p w:rsidR="00DA0699" w:rsidRDefault="00DA0699" w:rsidP="00275409">
      <w:pPr>
        <w:spacing w:after="0" w:line="240" w:lineRule="auto"/>
        <w:rPr>
          <w:rFonts w:asciiTheme="majorHAnsi" w:hAnsiTheme="majorHAnsi"/>
        </w:rPr>
      </w:pPr>
      <w:r>
        <w:rPr>
          <w:rFonts w:asciiTheme="majorHAnsi" w:hAnsiTheme="majorHAnsi"/>
        </w:rPr>
        <w:t>The Parish Council delegates the approval of any factual, grammatical and typographic amendments of the Plan to the Chair.</w:t>
      </w:r>
    </w:p>
    <w:p w:rsidR="00DA0699" w:rsidRDefault="00DA0699" w:rsidP="00275409">
      <w:pPr>
        <w:spacing w:after="0" w:line="240" w:lineRule="auto"/>
        <w:rPr>
          <w:rFonts w:asciiTheme="majorHAnsi" w:hAnsiTheme="majorHAnsi"/>
        </w:rPr>
      </w:pPr>
      <w:r w:rsidRPr="00DA0699">
        <w:rPr>
          <w:rFonts w:asciiTheme="majorHAnsi" w:hAnsiTheme="majorHAnsi"/>
          <w:b/>
          <w:i/>
        </w:rPr>
        <w:t>It was resolved</w:t>
      </w:r>
      <w:r>
        <w:rPr>
          <w:rFonts w:asciiTheme="majorHAnsi" w:hAnsiTheme="majorHAnsi"/>
        </w:rPr>
        <w:t xml:space="preserve"> to agree the above statement.</w:t>
      </w:r>
    </w:p>
    <w:p w:rsidR="00E322A1" w:rsidRDefault="00E322A1" w:rsidP="00275409">
      <w:pPr>
        <w:spacing w:after="0" w:line="240" w:lineRule="auto"/>
        <w:rPr>
          <w:rFonts w:asciiTheme="majorHAnsi" w:hAnsiTheme="majorHAnsi"/>
          <w:b/>
        </w:rPr>
      </w:pPr>
    </w:p>
    <w:p w:rsidR="00044BC6" w:rsidRDefault="00D422D3" w:rsidP="00275409">
      <w:pPr>
        <w:spacing w:after="0" w:line="240" w:lineRule="auto"/>
        <w:rPr>
          <w:rFonts w:asciiTheme="majorHAnsi" w:hAnsiTheme="majorHAnsi"/>
          <w:b/>
        </w:rPr>
      </w:pPr>
      <w:r w:rsidRPr="00D422D3">
        <w:rPr>
          <w:rFonts w:asciiTheme="majorHAnsi" w:hAnsiTheme="majorHAnsi"/>
          <w:b/>
        </w:rPr>
        <w:t>Climate Emergency</w:t>
      </w:r>
      <w:r>
        <w:rPr>
          <w:rFonts w:asciiTheme="majorHAnsi" w:hAnsiTheme="majorHAnsi"/>
          <w:b/>
        </w:rPr>
        <w:t xml:space="preserve"> (Greening Glemsford)</w:t>
      </w:r>
    </w:p>
    <w:p w:rsidR="00CE1E43" w:rsidRPr="00CE1E43" w:rsidRDefault="0044136C" w:rsidP="00275409">
      <w:pPr>
        <w:spacing w:after="0" w:line="240" w:lineRule="auto"/>
        <w:rPr>
          <w:rFonts w:asciiTheme="majorHAnsi" w:hAnsiTheme="majorHAnsi"/>
        </w:rPr>
      </w:pPr>
      <w:r>
        <w:rPr>
          <w:rFonts w:asciiTheme="majorHAnsi" w:hAnsiTheme="majorHAnsi"/>
        </w:rPr>
        <w:t>Lesli Tunbridge reported</w:t>
      </w:r>
    </w:p>
    <w:p w:rsidR="002452CF" w:rsidRPr="0044136C" w:rsidRDefault="002452CF" w:rsidP="00221347">
      <w:pPr>
        <w:spacing w:after="0" w:line="240" w:lineRule="auto"/>
        <w:rPr>
          <w:rFonts w:asciiTheme="majorHAnsi" w:hAnsiTheme="majorHAnsi"/>
          <w:b/>
        </w:rPr>
      </w:pPr>
    </w:p>
    <w:p w:rsidR="009C2D4F" w:rsidRPr="0044136C" w:rsidRDefault="0044136C" w:rsidP="002452CF">
      <w:pPr>
        <w:spacing w:after="0"/>
        <w:rPr>
          <w:rFonts w:ascii="Cambria" w:hAnsi="Cambria"/>
          <w:b/>
        </w:rPr>
      </w:pPr>
      <w:r w:rsidRPr="0044136C">
        <w:rPr>
          <w:rFonts w:ascii="Cambria" w:hAnsi="Cambria"/>
          <w:b/>
        </w:rPr>
        <w:t>12.09  External audit – agreement of</w:t>
      </w:r>
    </w:p>
    <w:p w:rsidR="0044136C" w:rsidRDefault="0044136C" w:rsidP="002452CF">
      <w:pPr>
        <w:spacing w:after="0"/>
        <w:rPr>
          <w:rFonts w:ascii="Cambria" w:hAnsi="Cambria"/>
        </w:rPr>
      </w:pPr>
      <w:r w:rsidRPr="0044136C">
        <w:rPr>
          <w:rFonts w:ascii="Cambria" w:hAnsi="Cambria"/>
          <w:b/>
          <w:i/>
        </w:rPr>
        <w:t>It was resolved</w:t>
      </w:r>
      <w:r>
        <w:rPr>
          <w:rFonts w:ascii="Cambria" w:hAnsi="Cambria"/>
        </w:rPr>
        <w:t xml:space="preserve"> to agree the external audit</w:t>
      </w:r>
    </w:p>
    <w:p w:rsidR="0044136C" w:rsidRDefault="0044136C" w:rsidP="002452CF">
      <w:pPr>
        <w:spacing w:after="0"/>
        <w:rPr>
          <w:rFonts w:ascii="Cambria" w:hAnsi="Cambria"/>
        </w:rPr>
      </w:pPr>
    </w:p>
    <w:p w:rsidR="0044136C" w:rsidRPr="0044136C" w:rsidRDefault="0044136C" w:rsidP="002452CF">
      <w:pPr>
        <w:spacing w:after="0"/>
        <w:rPr>
          <w:rFonts w:ascii="Cambria" w:hAnsi="Cambria"/>
          <w:b/>
        </w:rPr>
      </w:pPr>
      <w:r w:rsidRPr="0044136C">
        <w:rPr>
          <w:rFonts w:ascii="Cambria" w:hAnsi="Cambria"/>
          <w:b/>
        </w:rPr>
        <w:t>13.09  Adoption of land at Orchard Way – possibility of</w:t>
      </w:r>
    </w:p>
    <w:p w:rsidR="0044136C" w:rsidRDefault="0044136C" w:rsidP="002452CF">
      <w:pPr>
        <w:spacing w:after="0"/>
        <w:rPr>
          <w:rFonts w:ascii="Cambria" w:hAnsi="Cambria"/>
        </w:rPr>
      </w:pPr>
      <w:r>
        <w:rPr>
          <w:rFonts w:ascii="Cambria" w:hAnsi="Cambria"/>
        </w:rPr>
        <w:t>It was agreed to look into the adoption of this piece of land.</w:t>
      </w:r>
    </w:p>
    <w:p w:rsidR="0044136C" w:rsidRDefault="0044136C" w:rsidP="002452CF">
      <w:pPr>
        <w:spacing w:after="0"/>
        <w:rPr>
          <w:rFonts w:ascii="Cambria" w:hAnsi="Cambria"/>
        </w:rPr>
      </w:pPr>
    </w:p>
    <w:p w:rsidR="0044136C" w:rsidRPr="0044136C" w:rsidRDefault="0044136C" w:rsidP="002452CF">
      <w:pPr>
        <w:spacing w:after="0"/>
        <w:rPr>
          <w:rFonts w:ascii="Cambria" w:hAnsi="Cambria"/>
          <w:b/>
        </w:rPr>
      </w:pPr>
      <w:r w:rsidRPr="0044136C">
        <w:rPr>
          <w:rFonts w:ascii="Cambria" w:hAnsi="Cambria"/>
          <w:b/>
        </w:rPr>
        <w:t>14.09  Repair to village sign</w:t>
      </w:r>
    </w:p>
    <w:p w:rsidR="0044136C" w:rsidRDefault="0044136C" w:rsidP="002452CF">
      <w:pPr>
        <w:spacing w:after="0"/>
        <w:rPr>
          <w:rFonts w:ascii="Cambria" w:hAnsi="Cambria"/>
        </w:rPr>
      </w:pPr>
      <w:r>
        <w:rPr>
          <w:rFonts w:ascii="Cambria" w:hAnsi="Cambria"/>
        </w:rPr>
        <w:t>It was resolved to have the village sign repaired at a cost of £285 inc VAT</w:t>
      </w:r>
    </w:p>
    <w:p w:rsidR="000375BB" w:rsidRDefault="000375BB" w:rsidP="002452CF">
      <w:pPr>
        <w:spacing w:after="0"/>
        <w:rPr>
          <w:rFonts w:ascii="Cambria" w:hAnsi="Cambria"/>
        </w:rPr>
      </w:pPr>
    </w:p>
    <w:p w:rsidR="000375BB" w:rsidRDefault="000375BB" w:rsidP="002452CF">
      <w:pPr>
        <w:spacing w:after="0"/>
        <w:rPr>
          <w:rFonts w:ascii="Cambria" w:hAnsi="Cambria"/>
          <w:b/>
        </w:rPr>
      </w:pPr>
      <w:r w:rsidRPr="000375BB">
        <w:rPr>
          <w:rFonts w:ascii="Cambria" w:hAnsi="Cambria"/>
          <w:b/>
        </w:rPr>
        <w:t>15.09  Gigaclear/County Broadband works – to discuss</w:t>
      </w:r>
    </w:p>
    <w:p w:rsidR="00113303" w:rsidRDefault="000375BB" w:rsidP="002452CF">
      <w:pPr>
        <w:spacing w:after="0"/>
        <w:rPr>
          <w:rFonts w:ascii="Cambria" w:hAnsi="Cambria"/>
        </w:rPr>
      </w:pPr>
      <w:r w:rsidRPr="000375BB">
        <w:rPr>
          <w:rFonts w:ascii="Cambria" w:hAnsi="Cambria"/>
        </w:rPr>
        <w:t>The Parish Council are awaiting a report with regards issues raised.</w:t>
      </w:r>
      <w:r>
        <w:rPr>
          <w:rFonts w:ascii="Cambria" w:hAnsi="Cambria"/>
        </w:rPr>
        <w:t xml:space="preserve">  </w:t>
      </w:r>
    </w:p>
    <w:p w:rsidR="00113303" w:rsidRDefault="000375BB" w:rsidP="002452CF">
      <w:pPr>
        <w:spacing w:after="0"/>
        <w:rPr>
          <w:rFonts w:ascii="Cambria" w:hAnsi="Cambria"/>
        </w:rPr>
      </w:pPr>
      <w:r>
        <w:rPr>
          <w:rFonts w:ascii="Cambria" w:hAnsi="Cambria"/>
        </w:rPr>
        <w:t xml:space="preserve">The following correspondence had been received from Suffolk County Council </w:t>
      </w:r>
      <w:r w:rsidR="00113303">
        <w:rPr>
          <w:rFonts w:ascii="Cambria" w:hAnsi="Cambria"/>
        </w:rPr>
        <w:t>showing responses to email complaints:</w:t>
      </w:r>
    </w:p>
    <w:p w:rsidR="00113303" w:rsidRDefault="00113303" w:rsidP="002452CF">
      <w:pPr>
        <w:spacing w:after="0"/>
        <w:rPr>
          <w:rFonts w:ascii="Cambria" w:hAnsi="Cambria"/>
        </w:rPr>
      </w:pPr>
    </w:p>
    <w:p w:rsidR="00113303" w:rsidRDefault="00113303" w:rsidP="00113303">
      <w:pPr>
        <w:rPr>
          <w:rFonts w:ascii="Calibri" w:hAnsi="Calibri" w:cs="Calibri"/>
          <w:i/>
          <w:iCs/>
          <w:color w:val="4472C4"/>
        </w:rPr>
      </w:pPr>
      <w:r>
        <w:rPr>
          <w:rFonts w:ascii="Cambria" w:hAnsi="Cambria"/>
        </w:rPr>
        <w:t xml:space="preserve"> </w:t>
      </w:r>
      <w:r>
        <w:rPr>
          <w:rFonts w:ascii="Calibri" w:hAnsi="Calibri" w:cs="Calibri"/>
          <w:i/>
          <w:iCs/>
          <w:color w:val="4472C4"/>
        </w:rPr>
        <w:t xml:space="preserve">“…Thank you for your recent email, I am the Senior Network Coordinator in Network Assurance and I have been asked to investigate this matter on your behalf. Please see the below response in which we seek to answer the concerns raised by our residents. </w:t>
      </w:r>
    </w:p>
    <w:p w:rsidR="00113303" w:rsidRDefault="00113303" w:rsidP="00113303">
      <w:pPr>
        <w:rPr>
          <w:rFonts w:ascii="Calibri" w:hAnsi="Calibri" w:cs="Calibri"/>
          <w:i/>
          <w:iCs/>
          <w:color w:val="4472C4"/>
        </w:rPr>
      </w:pPr>
      <w:r>
        <w:rPr>
          <w:rFonts w:ascii="Calibri" w:hAnsi="Calibri" w:cs="Calibri"/>
          <w:i/>
          <w:iCs/>
          <w:color w:val="4472C4"/>
        </w:rPr>
        <w:t xml:space="preserve">Network Assurance will escalate the concerns raised by the residents regarding the works that have recently been undertaken by Gigaclear in Glemsford.   </w:t>
      </w:r>
    </w:p>
    <w:p w:rsidR="00113303" w:rsidRDefault="007935C5" w:rsidP="00113303">
      <w:pPr>
        <w:rPr>
          <w:rFonts w:ascii="Calibri" w:hAnsi="Calibri" w:cs="Calibri"/>
          <w:i/>
          <w:iCs/>
          <w:color w:val="4472C4"/>
        </w:rPr>
      </w:pPr>
      <w:proofErr w:type="spellStart"/>
      <w:r>
        <w:rPr>
          <w:rFonts w:ascii="Calibri" w:hAnsi="Calibri" w:cs="Calibri"/>
          <w:i/>
          <w:iCs/>
          <w:color w:val="4472C4"/>
        </w:rPr>
        <w:t>Gigaclears</w:t>
      </w:r>
      <w:proofErr w:type="spellEnd"/>
      <w:r>
        <w:rPr>
          <w:rFonts w:ascii="Calibri" w:hAnsi="Calibri" w:cs="Calibri"/>
          <w:i/>
          <w:iCs/>
          <w:color w:val="4472C4"/>
        </w:rPr>
        <w:t xml:space="preserve"> are</w:t>
      </w:r>
      <w:r w:rsidR="00113303">
        <w:rPr>
          <w:rFonts w:ascii="Calibri" w:hAnsi="Calibri" w:cs="Calibri"/>
          <w:i/>
          <w:iCs/>
          <w:color w:val="4472C4"/>
        </w:rPr>
        <w:t xml:space="preserve"> a statutory undertaker which means they have the legal right to; place, adjust and maintain apparatus in the highway. Furthermore, in the County of Suffolk, SCC are the custodians of the highway and not the owners. As Gigaclear have the legal right to undertake works in the highway; they must also adhere to the current legislation and statutory Codes of Practices (CoP) which outline the methods in doing such activity. </w:t>
      </w:r>
    </w:p>
    <w:p w:rsidR="00113303" w:rsidRDefault="00113303" w:rsidP="00113303">
      <w:pPr>
        <w:rPr>
          <w:rFonts w:ascii="Calibri" w:hAnsi="Calibri" w:cs="Calibri"/>
          <w:i/>
          <w:iCs/>
          <w:color w:val="4472C4"/>
        </w:rPr>
      </w:pPr>
      <w:r>
        <w:rPr>
          <w:rFonts w:ascii="Calibri" w:hAnsi="Calibri" w:cs="Calibri"/>
          <w:i/>
          <w:iCs/>
          <w:color w:val="4472C4"/>
        </w:rPr>
        <w:t xml:space="preserve">The ‘Specification of the Reinstatement of Openings in Highways’ (SROH) outlines the standards for reinstating streets after doing street works.  Any person who carries out street works must reinstate the street once the work is finished, in line with these standards. </w:t>
      </w:r>
    </w:p>
    <w:p w:rsidR="00113303" w:rsidRDefault="00113303" w:rsidP="00113303">
      <w:pPr>
        <w:rPr>
          <w:rFonts w:ascii="Calibri" w:hAnsi="Calibri" w:cs="Calibri"/>
          <w:i/>
          <w:iCs/>
          <w:color w:val="4472C4"/>
        </w:rPr>
      </w:pPr>
      <w:r>
        <w:rPr>
          <w:rFonts w:ascii="Calibri" w:hAnsi="Calibri" w:cs="Calibri"/>
          <w:i/>
          <w:iCs/>
          <w:color w:val="4472C4"/>
        </w:rPr>
        <w:t xml:space="preserve">I can confirm that the Network Inspector has carried out a site inspection and raised defects for these works, some of the remedial works have been carried out at this location, however, following a further inspection of the site, further defects have been raised to Gigaclear and they will be required to take the necessary action to rectify these defects. The works will be monitored whilst in progress and once completed, Suffolk County Council will inspect the works to make sure they are compliant with the ‘Specification of the Reinstatement of Openings in Highways’ Code of Practice.  </w:t>
      </w:r>
    </w:p>
    <w:p w:rsidR="00113303" w:rsidRDefault="00113303" w:rsidP="00113303">
      <w:pPr>
        <w:rPr>
          <w:rFonts w:ascii="Calibri" w:hAnsi="Calibri" w:cs="Calibri"/>
          <w:i/>
          <w:iCs/>
          <w:color w:val="4472C4"/>
        </w:rPr>
      </w:pPr>
    </w:p>
    <w:p w:rsidR="00113303" w:rsidRDefault="00113303" w:rsidP="00113303">
      <w:pPr>
        <w:rPr>
          <w:rFonts w:ascii="Calibri" w:hAnsi="Calibri" w:cs="Calibri"/>
          <w:i/>
          <w:iCs/>
          <w:color w:val="4472C4"/>
        </w:rPr>
      </w:pPr>
      <w:r>
        <w:rPr>
          <w:rFonts w:ascii="Calibri" w:hAnsi="Calibri" w:cs="Calibri"/>
          <w:i/>
          <w:iCs/>
          <w:color w:val="4472C4"/>
        </w:rPr>
        <w:t xml:space="preserve">Network Assurance have been liaising with Gigaclear regarding these works and the defects raised, these are currently being investigated with their contractors. </w:t>
      </w:r>
    </w:p>
    <w:p w:rsidR="00113303" w:rsidRDefault="00113303" w:rsidP="00113303">
      <w:pPr>
        <w:rPr>
          <w:rFonts w:ascii="Calibri" w:hAnsi="Calibri" w:cs="Calibri"/>
          <w:i/>
          <w:iCs/>
          <w:color w:val="4472C4"/>
        </w:rPr>
      </w:pPr>
      <w:r>
        <w:rPr>
          <w:rFonts w:ascii="Calibri" w:hAnsi="Calibri" w:cs="Calibri"/>
          <w:i/>
          <w:iCs/>
          <w:color w:val="4472C4"/>
        </w:rPr>
        <w:t>The placement of the cabinet on the land adjacent to Tye Green, Glemsford is not maintainable highway and therefore Gigaclear would be required to seek permission from the landowner. We have confirmed with Highways Licencing that they have not given permission for the cabinet placement as it is not on highway land. I would recommend making contact with Gigaclear to investigate further….”</w:t>
      </w:r>
    </w:p>
    <w:p w:rsidR="00113303" w:rsidRDefault="00113303" w:rsidP="00113303">
      <w:pPr>
        <w:rPr>
          <w:rFonts w:ascii="Calibri" w:hAnsi="Calibri" w:cs="Calibri"/>
          <w:color w:val="000000"/>
          <w:lang w:eastAsia="en-GB"/>
        </w:rPr>
      </w:pPr>
      <w:r>
        <w:rPr>
          <w:rFonts w:ascii="Calibri" w:hAnsi="Calibri" w:cs="Calibri"/>
          <w:color w:val="000000"/>
        </w:rPr>
        <w:t>Your additional report, specifically for Long Pastures (CR:419405) – raised 05/09 is still with Network Assurance for their res</w:t>
      </w:r>
      <w:r>
        <w:rPr>
          <w:rFonts w:ascii="Calibri" w:hAnsi="Calibri" w:cs="Calibri"/>
          <w:color w:val="000000"/>
        </w:rPr>
        <w:t xml:space="preserve">ponse. However, the resident </w:t>
      </w:r>
      <w:r>
        <w:rPr>
          <w:rFonts w:ascii="Calibri" w:hAnsi="Calibri" w:cs="Calibri"/>
          <w:color w:val="000000"/>
        </w:rPr>
        <w:t>who sent in the photographs and email on your report had already raised this separately – CR:417914 &amp; CR:415794. Network Assurance responded to both of these on 30/08. I’ve copied the response from our Senior Network Inspector below – as the issues raised are the same in all 3 reports:</w:t>
      </w:r>
    </w:p>
    <w:p w:rsidR="00113303" w:rsidRDefault="00113303" w:rsidP="00113303">
      <w:pPr>
        <w:rPr>
          <w:rFonts w:ascii="Calibri" w:hAnsi="Calibri" w:cs="Calibri"/>
          <w:i/>
          <w:iCs/>
          <w:color w:val="4472C4"/>
        </w:rPr>
      </w:pPr>
      <w:r>
        <w:rPr>
          <w:rFonts w:ascii="Calibri" w:hAnsi="Calibri" w:cs="Calibri"/>
          <w:i/>
          <w:iCs/>
          <w:color w:val="4472C4"/>
        </w:rPr>
        <w:t>“…Gigaclear are currently working in Glemsford to install fibre into the network. It is the government’s ambition to deliver nationwide gigabit-capable broadband as soon as practicably possible (Building a Digital UK | Department for Digital, Culture, Media &amp; and Sport (DCMS). Gigabit-capable broadband is important for all communities providing faster, more reliable connectivity for homes and businesses everywhere and government intervention is in place to target development of the broadband infrastructure. Gigaclear are installing superfast broadband/fibre, and this is also a major project covering many sites across the Glemsford area and surrounding areas.</w:t>
      </w:r>
    </w:p>
    <w:p w:rsidR="00113303" w:rsidRDefault="00113303" w:rsidP="00113303">
      <w:pPr>
        <w:rPr>
          <w:rFonts w:ascii="Calibri" w:hAnsi="Calibri" w:cs="Calibri"/>
          <w:i/>
          <w:iCs/>
          <w:color w:val="4472C4"/>
        </w:rPr>
      </w:pPr>
      <w:r>
        <w:rPr>
          <w:rFonts w:ascii="Calibri" w:hAnsi="Calibri" w:cs="Calibri"/>
          <w:i/>
          <w:iCs/>
          <w:color w:val="4472C4"/>
        </w:rPr>
        <w:t>Utilities have a statutory right to carry out their works and legislatively Suffolk County Council Network Assurance cannot unreasonably withhold permits for them to work on the highway, however, to help mitigate disruption, Network Assurance look to add conditions which have been set by the Department for Transport to works promoters’ permits, to reduce the impact of the works for all road users. The Traffic Management company are required to undertake an assessment of the location and work with the work promoter on the best and safest traffic management to be used. This is done on a case-by-case basis. When a permit is submitted to Network Assurance, we will assess the information submitted to ensure that the traffic management is suitable for the works being carried out. Road closures are the last preferred option of traffic management due to the disruption caused and other forms of traffic management will be considered before a road closure is processed. However, they must comply with the Safety at Street Works and Road Works code of</w:t>
      </w:r>
    </w:p>
    <w:p w:rsidR="00113303" w:rsidRDefault="00113303" w:rsidP="00113303">
      <w:pPr>
        <w:rPr>
          <w:rFonts w:ascii="Calibri" w:hAnsi="Calibri" w:cs="Calibri"/>
          <w:i/>
          <w:iCs/>
          <w:color w:val="4472C4"/>
        </w:rPr>
      </w:pPr>
      <w:r>
        <w:rPr>
          <w:rFonts w:ascii="Calibri" w:hAnsi="Calibri" w:cs="Calibri"/>
          <w:i/>
          <w:iCs/>
          <w:color w:val="4472C4"/>
        </w:rPr>
        <w:t>Practice (Department for Transport | Safety at Street Works and Road Works – A Code of Practice), whilst they are carrying out works on the highway. This is to ensure the safety of the travelling public and the safety of the workforce. When works are being carried out on the network, work promoters must allow residents access to their properties when it is safe to do so, sometimes there may be a short delay whilst the site is made safe to allow access.</w:t>
      </w:r>
    </w:p>
    <w:p w:rsidR="00113303" w:rsidRDefault="00113303" w:rsidP="00113303">
      <w:pPr>
        <w:rPr>
          <w:rFonts w:ascii="Calibri" w:hAnsi="Calibri" w:cs="Calibri"/>
          <w:i/>
          <w:iCs/>
          <w:color w:val="4472C4"/>
        </w:rPr>
      </w:pPr>
      <w:r>
        <w:rPr>
          <w:rFonts w:ascii="Calibri" w:hAnsi="Calibri" w:cs="Calibri"/>
          <w:i/>
          <w:iCs/>
          <w:color w:val="4472C4"/>
        </w:rPr>
        <w:t>Network Assurance do encourage joint working with all work promoters where there is an opportunity for this to take place. This is possible if we are made aware of multiple works at the same location. Whilst we endeavour for this option to be explored and utilised, there can be additional difficulties and it is not always possible.</w:t>
      </w:r>
    </w:p>
    <w:p w:rsidR="00113303" w:rsidRDefault="00113303" w:rsidP="00113303">
      <w:pPr>
        <w:rPr>
          <w:rFonts w:ascii="Calibri" w:hAnsi="Calibri" w:cs="Calibri"/>
          <w:i/>
          <w:iCs/>
          <w:color w:val="4472C4"/>
        </w:rPr>
      </w:pPr>
    </w:p>
    <w:p w:rsidR="00113303" w:rsidRDefault="00113303" w:rsidP="00113303">
      <w:pPr>
        <w:rPr>
          <w:rFonts w:ascii="Calibri" w:hAnsi="Calibri" w:cs="Calibri"/>
          <w:i/>
          <w:iCs/>
          <w:color w:val="4472C4"/>
        </w:rPr>
      </w:pPr>
      <w:r>
        <w:rPr>
          <w:rFonts w:ascii="Calibri" w:hAnsi="Calibri" w:cs="Calibri"/>
          <w:i/>
          <w:iCs/>
          <w:color w:val="4472C4"/>
        </w:rPr>
        <w:t>An example of this would be safety issues of conducting electrical and water works at the same location.</w:t>
      </w:r>
    </w:p>
    <w:p w:rsidR="00113303" w:rsidRDefault="00113303" w:rsidP="00113303">
      <w:pPr>
        <w:rPr>
          <w:rFonts w:ascii="Calibri" w:hAnsi="Calibri" w:cs="Calibri"/>
          <w:i/>
          <w:iCs/>
          <w:color w:val="4472C4"/>
        </w:rPr>
      </w:pPr>
      <w:r>
        <w:rPr>
          <w:rFonts w:ascii="Calibri" w:hAnsi="Calibri" w:cs="Calibri"/>
          <w:i/>
          <w:iCs/>
          <w:color w:val="4472C4"/>
        </w:rPr>
        <w:t>All works carried out on the highway must meet The ‘Specification of the Reinstatement of Openings in Highways’ (SROH) as this outlines the standards for reinstating streets after doing street works. Any person who carries out street works must reinstate the street once the work is finished, in line with these standards:</w:t>
      </w:r>
    </w:p>
    <w:p w:rsidR="00113303" w:rsidRDefault="00113303" w:rsidP="00113303">
      <w:pPr>
        <w:rPr>
          <w:rFonts w:ascii="Calibri" w:hAnsi="Calibri" w:cs="Calibri"/>
          <w:i/>
          <w:iCs/>
          <w:color w:val="4472C4"/>
        </w:rPr>
      </w:pPr>
      <w:hyperlink r:id="rId9" w:history="1">
        <w:r>
          <w:rPr>
            <w:rStyle w:val="Hyperlink"/>
            <w:rFonts w:ascii="Calibri" w:hAnsi="Calibri" w:cs="Calibri"/>
            <w:i/>
            <w:iCs/>
            <w:color w:val="4472C4"/>
          </w:rPr>
          <w:t>https://assets.publishing.service.gov.uk/government/uploads/system/uploads/attach</w:t>
        </w:r>
      </w:hyperlink>
      <w:r>
        <w:rPr>
          <w:rFonts w:ascii="Calibri" w:hAnsi="Calibri" w:cs="Calibri"/>
          <w:i/>
          <w:iCs/>
          <w:color w:val="4472C4"/>
        </w:rPr>
        <w:t xml:space="preserve"> </w:t>
      </w:r>
    </w:p>
    <w:p w:rsidR="00113303" w:rsidRDefault="00113303" w:rsidP="00113303">
      <w:pPr>
        <w:rPr>
          <w:rFonts w:ascii="Calibri" w:hAnsi="Calibri" w:cs="Calibri"/>
          <w:i/>
          <w:iCs/>
          <w:color w:val="4472C4"/>
        </w:rPr>
      </w:pPr>
      <w:r>
        <w:rPr>
          <w:rFonts w:ascii="Calibri" w:hAnsi="Calibri" w:cs="Calibri"/>
          <w:i/>
          <w:iCs/>
          <w:color w:val="4472C4"/>
        </w:rPr>
        <w:t>This document outlines that utilities have the option to place reinstatement into an interim status allowing them return at a later date or source materials for the final finish of the reinstatement (up to a maximum of 6 months from the initial interim completion). These requirements are outlined depending on where the excavation is undertaken (Footway, Carriageway and/or Verge), however, the interim reinstatement must be safe until such a time that the permanent reinstatement can be completed…”</w:t>
      </w:r>
    </w:p>
    <w:p w:rsidR="00D32A69" w:rsidRPr="00857A7D" w:rsidRDefault="00147154" w:rsidP="00113303">
      <w:pPr>
        <w:rPr>
          <w:rFonts w:asciiTheme="majorHAnsi" w:hAnsiTheme="majorHAnsi" w:cs="Calibri"/>
          <w:iCs/>
        </w:rPr>
      </w:pPr>
      <w:r w:rsidRPr="00147154">
        <w:rPr>
          <w:rFonts w:asciiTheme="majorHAnsi" w:hAnsiTheme="majorHAnsi" w:cs="Calibri"/>
          <w:iCs/>
        </w:rPr>
        <w:t>County Broadband have installed a green service</w:t>
      </w:r>
      <w:r w:rsidR="00E71217">
        <w:rPr>
          <w:rFonts w:asciiTheme="majorHAnsi" w:hAnsiTheme="majorHAnsi" w:cs="Calibri"/>
          <w:iCs/>
        </w:rPr>
        <w:t xml:space="preserve"> type</w:t>
      </w:r>
      <w:r w:rsidRPr="00147154">
        <w:rPr>
          <w:rFonts w:asciiTheme="majorHAnsi" w:hAnsiTheme="majorHAnsi" w:cs="Calibri"/>
          <w:iCs/>
        </w:rPr>
        <w:t xml:space="preserve"> box on land adjacent to Tye Green</w:t>
      </w:r>
      <w:r w:rsidR="00D32A69">
        <w:rPr>
          <w:rFonts w:asciiTheme="majorHAnsi" w:hAnsiTheme="majorHAnsi" w:cs="Calibri"/>
          <w:iCs/>
        </w:rPr>
        <w:t xml:space="preserve"> with</w:t>
      </w:r>
      <w:r w:rsidRPr="00147154">
        <w:rPr>
          <w:rFonts w:asciiTheme="majorHAnsi" w:hAnsiTheme="majorHAnsi" w:cs="Calibri"/>
          <w:iCs/>
        </w:rPr>
        <w:t xml:space="preserve">in the Conservation area.  This is Parish Council land and permission had not been given.  County Broadband </w:t>
      </w:r>
      <w:r w:rsidR="007935C5" w:rsidRPr="00147154">
        <w:rPr>
          <w:rFonts w:asciiTheme="majorHAnsi" w:hAnsiTheme="majorHAnsi" w:cs="Calibri"/>
          <w:iCs/>
        </w:rPr>
        <w:t>is</w:t>
      </w:r>
      <w:r w:rsidRPr="00147154">
        <w:rPr>
          <w:rFonts w:asciiTheme="majorHAnsi" w:hAnsiTheme="majorHAnsi" w:cs="Calibri"/>
          <w:iCs/>
        </w:rPr>
        <w:t xml:space="preserve"> to be told to remove this item.</w:t>
      </w:r>
      <w:bookmarkStart w:id="0" w:name="_GoBack"/>
      <w:bookmarkEnd w:id="0"/>
    </w:p>
    <w:p w:rsidR="00857A7D" w:rsidRDefault="00D32A69" w:rsidP="00857A7D">
      <w:pPr>
        <w:spacing w:after="0"/>
        <w:rPr>
          <w:rFonts w:asciiTheme="majorHAnsi" w:hAnsiTheme="majorHAnsi" w:cs="Calibri"/>
          <w:iCs/>
        </w:rPr>
      </w:pPr>
      <w:r w:rsidRPr="00D32A69">
        <w:rPr>
          <w:rFonts w:asciiTheme="majorHAnsi" w:hAnsiTheme="majorHAnsi" w:cs="Calibri"/>
          <w:b/>
          <w:iCs/>
        </w:rPr>
        <w:t>16.09  Correspondence to report</w:t>
      </w:r>
    </w:p>
    <w:p w:rsidR="00BC35DC" w:rsidRDefault="007935C5" w:rsidP="00D32A69">
      <w:pPr>
        <w:rPr>
          <w:rFonts w:asciiTheme="majorHAnsi" w:hAnsiTheme="majorHAnsi" w:cs="Calibri"/>
          <w:iCs/>
        </w:rPr>
      </w:pPr>
      <w:r>
        <w:rPr>
          <w:rFonts w:asciiTheme="majorHAnsi" w:hAnsiTheme="majorHAnsi" w:cs="Calibri"/>
          <w:iCs/>
        </w:rPr>
        <w:t>Glemsford</w:t>
      </w:r>
      <w:r w:rsidR="00D32A69">
        <w:rPr>
          <w:rFonts w:asciiTheme="majorHAnsi" w:hAnsiTheme="majorHAnsi" w:cs="Calibri"/>
          <w:iCs/>
        </w:rPr>
        <w:t xml:space="preserve"> Local History Society </w:t>
      </w:r>
      <w:r>
        <w:rPr>
          <w:rFonts w:asciiTheme="majorHAnsi" w:hAnsiTheme="majorHAnsi" w:cs="Calibri"/>
          <w:iCs/>
        </w:rPr>
        <w:t>has</w:t>
      </w:r>
      <w:r w:rsidR="00D32A69">
        <w:rPr>
          <w:rFonts w:asciiTheme="majorHAnsi" w:hAnsiTheme="majorHAnsi" w:cs="Calibri"/>
          <w:iCs/>
        </w:rPr>
        <w:t xml:space="preserve"> asked to liaise with the Parish Council to look at the Heritage/multi-function room with a view to assessing the possibilities for storage and display of artefacts.  It was agreed that members could come along to the hall.</w:t>
      </w:r>
    </w:p>
    <w:p w:rsidR="00857A7D" w:rsidRDefault="00857A7D" w:rsidP="00D32A69">
      <w:pPr>
        <w:rPr>
          <w:rFonts w:asciiTheme="majorHAnsi" w:hAnsiTheme="majorHAnsi" w:cs="Calibri"/>
          <w:iCs/>
        </w:rPr>
      </w:pPr>
      <w:r w:rsidRPr="00857A7D">
        <w:rPr>
          <w:rFonts w:asciiTheme="majorHAnsi" w:hAnsiTheme="majorHAnsi" w:cs="Calibri"/>
          <w:b/>
          <w:iCs/>
        </w:rPr>
        <w:t>17.09  Date of next meeting</w:t>
      </w:r>
      <w:r>
        <w:rPr>
          <w:rFonts w:asciiTheme="majorHAnsi" w:hAnsiTheme="majorHAnsi" w:cs="Calibri"/>
          <w:iCs/>
        </w:rPr>
        <w:t xml:space="preserve"> – Tues 10</w:t>
      </w:r>
      <w:r w:rsidRPr="00857A7D">
        <w:rPr>
          <w:rFonts w:asciiTheme="majorHAnsi" w:hAnsiTheme="majorHAnsi" w:cs="Calibri"/>
          <w:iCs/>
          <w:vertAlign w:val="superscript"/>
        </w:rPr>
        <w:t>th</w:t>
      </w:r>
      <w:r>
        <w:rPr>
          <w:rFonts w:asciiTheme="majorHAnsi" w:hAnsiTheme="majorHAnsi" w:cs="Calibri"/>
          <w:iCs/>
        </w:rPr>
        <w:t xml:space="preserve"> October 2023 at the village hall</w:t>
      </w:r>
    </w:p>
    <w:p w:rsidR="00D32A69" w:rsidRPr="00D32A69" w:rsidRDefault="00D32A69" w:rsidP="00D32A69">
      <w:pPr>
        <w:rPr>
          <w:rFonts w:asciiTheme="majorHAnsi" w:hAnsiTheme="majorHAnsi" w:cs="Calibri"/>
          <w:iCs/>
        </w:rPr>
      </w:pPr>
    </w:p>
    <w:p w:rsidR="00BC35DC" w:rsidRPr="001F5E6A" w:rsidRDefault="00D32A69" w:rsidP="00221347">
      <w:pPr>
        <w:spacing w:after="0" w:line="240" w:lineRule="auto"/>
        <w:rPr>
          <w:rFonts w:asciiTheme="majorHAnsi" w:hAnsiTheme="majorHAnsi"/>
        </w:rPr>
      </w:pPr>
      <w:r>
        <w:rPr>
          <w:rFonts w:asciiTheme="majorHAnsi" w:hAnsiTheme="majorHAnsi"/>
        </w:rPr>
        <w:t>Meeting finished at 8.15</w:t>
      </w:r>
      <w:r w:rsidR="00FD7176">
        <w:rPr>
          <w:rFonts w:asciiTheme="majorHAnsi" w:hAnsiTheme="majorHAnsi"/>
        </w:rPr>
        <w:t>.p</w:t>
      </w:r>
      <w:r w:rsidR="004C6C05">
        <w:rPr>
          <w:rFonts w:asciiTheme="majorHAnsi" w:hAnsiTheme="majorHAnsi"/>
        </w:rPr>
        <w:t>m</w:t>
      </w:r>
    </w:p>
    <w:tbl>
      <w:tblPr>
        <w:tblW w:w="15338" w:type="dxa"/>
        <w:tblInd w:w="108" w:type="dxa"/>
        <w:tblLook w:val="04A0" w:firstRow="1" w:lastRow="0" w:firstColumn="1" w:lastColumn="0" w:noHBand="0" w:noVBand="1"/>
      </w:tblPr>
      <w:tblGrid>
        <w:gridCol w:w="13807"/>
        <w:gridCol w:w="1531"/>
      </w:tblGrid>
      <w:tr w:rsidR="006B4AE6" w:rsidRPr="006B4AE6" w:rsidTr="00B464AB">
        <w:trPr>
          <w:trHeight w:val="260"/>
        </w:trPr>
        <w:tc>
          <w:tcPr>
            <w:tcW w:w="13807" w:type="dxa"/>
            <w:shd w:val="clear" w:color="auto" w:fill="auto"/>
            <w:noWrap/>
            <w:vAlign w:val="bottom"/>
            <w:hideMark/>
          </w:tcPr>
          <w:p w:rsidR="006B4AE6" w:rsidRPr="006B4AE6" w:rsidRDefault="006B4AE6" w:rsidP="00FF2AC7">
            <w:pPr>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shd w:val="clear" w:color="auto" w:fill="auto"/>
            <w:noWrap/>
            <w:vAlign w:val="bottom"/>
            <w:hideMark/>
          </w:tcPr>
          <w:p w:rsidR="006B4AE6" w:rsidRPr="006B4AE6" w:rsidRDefault="006B4AE6" w:rsidP="000461B3">
            <w:pPr>
              <w:spacing w:after="0" w:line="240" w:lineRule="auto"/>
              <w:ind w:right="-4536"/>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781EFB" w:rsidRPr="00781EFB" w:rsidTr="00B464AB">
        <w:trPr>
          <w:trHeight w:val="260"/>
        </w:trPr>
        <w:tc>
          <w:tcPr>
            <w:tcW w:w="13807" w:type="dxa"/>
            <w:shd w:val="clear" w:color="auto" w:fill="auto"/>
            <w:noWrap/>
            <w:vAlign w:val="bottom"/>
            <w:hideMark/>
          </w:tcPr>
          <w:p w:rsidR="00781EFB" w:rsidRPr="00781EFB" w:rsidRDefault="00781EFB" w:rsidP="00781EFB">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781EFB" w:rsidRPr="00781EFB" w:rsidRDefault="00781EFB" w:rsidP="00781EFB">
            <w:pPr>
              <w:spacing w:after="0" w:line="240" w:lineRule="auto"/>
              <w:jc w:val="right"/>
              <w:rPr>
                <w:rFonts w:ascii="Cambria" w:eastAsia="Times New Roman" w:hAnsi="Cambria" w:cs="Arial"/>
                <w:sz w:val="20"/>
                <w:szCs w:val="20"/>
                <w:lang w:eastAsia="en-GB"/>
              </w:rPr>
            </w:pPr>
          </w:p>
        </w:tc>
      </w:tr>
    </w:tbl>
    <w:p w:rsidR="006B4AE6" w:rsidRDefault="005064B8" w:rsidP="0008216F">
      <w:pPr>
        <w:spacing w:after="0"/>
        <w:rPr>
          <w:rFonts w:asciiTheme="majorHAnsi" w:hAnsiTheme="majorHAnsi"/>
          <w:b/>
        </w:rPr>
      </w:pPr>
      <w:r>
        <w:rPr>
          <w:rFonts w:asciiTheme="majorHAnsi" w:hAnsiTheme="majorHAnsi"/>
          <w:b/>
        </w:rPr>
        <w:t xml:space="preserve">  </w:t>
      </w:r>
      <w:r w:rsidR="00781EFB" w:rsidRPr="006D20DA">
        <w:rPr>
          <w:rFonts w:asciiTheme="majorHAnsi" w:hAnsiTheme="majorHAnsi"/>
          <w:b/>
        </w:rPr>
        <w:tab/>
      </w:r>
    </w:p>
    <w:p w:rsidR="00684F89" w:rsidRDefault="00684F89" w:rsidP="00B21716">
      <w:pPr>
        <w:spacing w:after="0" w:line="240" w:lineRule="auto"/>
        <w:rPr>
          <w:rFonts w:asciiTheme="majorHAnsi" w:hAnsiTheme="majorHAnsi"/>
        </w:rPr>
      </w:pPr>
    </w:p>
    <w:tbl>
      <w:tblPr>
        <w:tblW w:w="1440" w:type="dxa"/>
        <w:tblInd w:w="94" w:type="dxa"/>
        <w:tblLook w:val="04A0" w:firstRow="1" w:lastRow="0" w:firstColumn="1" w:lastColumn="0" w:noHBand="0" w:noVBand="1"/>
      </w:tblPr>
      <w:tblGrid>
        <w:gridCol w:w="1440"/>
      </w:tblGrid>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 xml:space="preserve"> </w:t>
            </w: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w:t>
            </w: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bl>
    <w:p w:rsidR="00C67A25" w:rsidRPr="00702B2F" w:rsidRDefault="00C67A25" w:rsidP="0004561C">
      <w:pPr>
        <w:spacing w:after="0" w:line="240" w:lineRule="auto"/>
        <w:rPr>
          <w:rFonts w:asciiTheme="majorHAnsi" w:hAnsiTheme="majorHAnsi"/>
          <w:b/>
        </w:rPr>
      </w:pP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footerReference w:type="default" r:id="rId1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9FC" w:rsidRDefault="003629FC" w:rsidP="00304CC9">
      <w:pPr>
        <w:spacing w:after="0" w:line="240" w:lineRule="auto"/>
      </w:pPr>
      <w:r>
        <w:separator/>
      </w:r>
    </w:p>
  </w:endnote>
  <w:endnote w:type="continuationSeparator" w:id="0">
    <w:p w:rsidR="003629FC" w:rsidRDefault="003629FC" w:rsidP="00304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360797"/>
      <w:docPartObj>
        <w:docPartGallery w:val="Page Numbers (Bottom of Page)"/>
        <w:docPartUnique/>
      </w:docPartObj>
    </w:sdtPr>
    <w:sdtEndPr/>
    <w:sdtContent>
      <w:p w:rsidR="007466EF" w:rsidRDefault="007466EF">
        <w:pPr>
          <w:pStyle w:val="Footer"/>
          <w:jc w:val="center"/>
        </w:pPr>
        <w:r>
          <w:fldChar w:fldCharType="begin"/>
        </w:r>
        <w:r>
          <w:instrText xml:space="preserve"> PAGE   \* MERGEFORMAT </w:instrText>
        </w:r>
        <w:r>
          <w:fldChar w:fldCharType="separate"/>
        </w:r>
        <w:r w:rsidR="00857A7D">
          <w:rPr>
            <w:noProof/>
          </w:rPr>
          <w:t>5</w:t>
        </w:r>
        <w:r>
          <w:rPr>
            <w:noProof/>
          </w:rPr>
          <w:fldChar w:fldCharType="end"/>
        </w:r>
      </w:p>
    </w:sdtContent>
  </w:sdt>
  <w:p w:rsidR="007466EF" w:rsidRDefault="007466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9FC" w:rsidRDefault="003629FC" w:rsidP="00304CC9">
      <w:pPr>
        <w:spacing w:after="0" w:line="240" w:lineRule="auto"/>
      </w:pPr>
      <w:r>
        <w:separator/>
      </w:r>
    </w:p>
  </w:footnote>
  <w:footnote w:type="continuationSeparator" w:id="0">
    <w:p w:rsidR="003629FC" w:rsidRDefault="003629FC" w:rsidP="00304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8FB"/>
    <w:multiLevelType w:val="hybridMultilevel"/>
    <w:tmpl w:val="02E20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8F672D8"/>
    <w:multiLevelType w:val="hybridMultilevel"/>
    <w:tmpl w:val="1526D3CE"/>
    <w:lvl w:ilvl="0" w:tplc="5F9415B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1A1DF9"/>
    <w:multiLevelType w:val="multilevel"/>
    <w:tmpl w:val="1A08F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C7F1E57"/>
    <w:multiLevelType w:val="multilevel"/>
    <w:tmpl w:val="EE46A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5CB5444"/>
    <w:multiLevelType w:val="multilevel"/>
    <w:tmpl w:val="EDCAFDAA"/>
    <w:lvl w:ilvl="0">
      <w:start w:val="3"/>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763DBB"/>
    <w:multiLevelType w:val="multilevel"/>
    <w:tmpl w:val="C72EE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BBE092C"/>
    <w:multiLevelType w:val="hybridMultilevel"/>
    <w:tmpl w:val="E8B4D098"/>
    <w:lvl w:ilvl="0" w:tplc="2F98493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1F4C642E"/>
    <w:multiLevelType w:val="multilevel"/>
    <w:tmpl w:val="F7BCA8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FBA51B2"/>
    <w:multiLevelType w:val="multilevel"/>
    <w:tmpl w:val="A1086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7170B6"/>
    <w:multiLevelType w:val="multilevel"/>
    <w:tmpl w:val="76284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E49668A"/>
    <w:multiLevelType w:val="hybridMultilevel"/>
    <w:tmpl w:val="5A246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5C26DD"/>
    <w:multiLevelType w:val="multilevel"/>
    <w:tmpl w:val="665E89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1EA2651"/>
    <w:multiLevelType w:val="multilevel"/>
    <w:tmpl w:val="4FB8C896"/>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2FF1914"/>
    <w:multiLevelType w:val="multilevel"/>
    <w:tmpl w:val="7180D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3592199"/>
    <w:multiLevelType w:val="hybridMultilevel"/>
    <w:tmpl w:val="39829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3788235C"/>
    <w:multiLevelType w:val="hybridMultilevel"/>
    <w:tmpl w:val="572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1424E26"/>
    <w:multiLevelType w:val="multilevel"/>
    <w:tmpl w:val="B792F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40064C6"/>
    <w:multiLevelType w:val="hybridMultilevel"/>
    <w:tmpl w:val="6D2EDC00"/>
    <w:lvl w:ilvl="0" w:tplc="B3F8AD3C">
      <w:start w:val="16"/>
      <w:numFmt w:val="bullet"/>
      <w:lvlText w:val="-"/>
      <w:lvlJc w:val="left"/>
      <w:pPr>
        <w:ind w:left="252" w:hanging="360"/>
      </w:pPr>
      <w:rPr>
        <w:rFonts w:ascii="Cambria" w:eastAsia="Times New Roman" w:hAnsi="Cambria" w:cs="Aria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20">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85E7DEB"/>
    <w:multiLevelType w:val="hybridMultilevel"/>
    <w:tmpl w:val="F5042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DA62008"/>
    <w:multiLevelType w:val="multilevel"/>
    <w:tmpl w:val="D1DC9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E513EDB"/>
    <w:multiLevelType w:val="multilevel"/>
    <w:tmpl w:val="3A4AABC4"/>
    <w:lvl w:ilvl="0">
      <w:start w:val="1"/>
      <w:numFmt w:val="decimalZero"/>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559728A"/>
    <w:multiLevelType w:val="multilevel"/>
    <w:tmpl w:val="E9D05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8AA2E00"/>
    <w:multiLevelType w:val="hybridMultilevel"/>
    <w:tmpl w:val="87542790"/>
    <w:lvl w:ilvl="0" w:tplc="5DD64C68">
      <w:start w:val="5"/>
      <w:numFmt w:val="bullet"/>
      <w:lvlText w:val="-"/>
      <w:lvlJc w:val="left"/>
      <w:pPr>
        <w:ind w:left="2520" w:hanging="360"/>
      </w:pPr>
      <w:rPr>
        <w:rFonts w:ascii="Cambria" w:eastAsiaTheme="minorHAnsi" w:hAnsi="Cambria"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8">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FFA547B"/>
    <w:multiLevelType w:val="hybridMultilevel"/>
    <w:tmpl w:val="5A889B6E"/>
    <w:lvl w:ilvl="0" w:tplc="3092D1B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0DD26B0"/>
    <w:multiLevelType w:val="multilevel"/>
    <w:tmpl w:val="E33025D0"/>
    <w:lvl w:ilvl="0">
      <w:start w:val="1"/>
      <w:numFmt w:val="decimalZero"/>
      <w:lvlText w:val="%1"/>
      <w:lvlJc w:val="left"/>
      <w:pPr>
        <w:ind w:left="600" w:hanging="600"/>
      </w:pPr>
      <w:rPr>
        <w:rFonts w:hint="default"/>
      </w:rPr>
    </w:lvl>
    <w:lvl w:ilvl="1">
      <w:start w:val="3"/>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72E229AE"/>
    <w:multiLevelType w:val="multilevel"/>
    <w:tmpl w:val="58BED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1"/>
  </w:num>
  <w:num w:numId="3">
    <w:abstractNumId w:val="22"/>
  </w:num>
  <w:num w:numId="4">
    <w:abstractNumId w:val="10"/>
  </w:num>
  <w:num w:numId="5">
    <w:abstractNumId w:val="34"/>
  </w:num>
  <w:num w:numId="6">
    <w:abstractNumId w:val="20"/>
  </w:num>
  <w:num w:numId="7">
    <w:abstractNumId w:val="25"/>
  </w:num>
  <w:num w:numId="8">
    <w:abstractNumId w:val="30"/>
  </w:num>
  <w:num w:numId="9">
    <w:abstractNumId w:val="2"/>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0"/>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9"/>
  </w:num>
  <w:num w:numId="25">
    <w:abstractNumId w:val="21"/>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7"/>
  </w:num>
  <w:num w:numId="30">
    <w:abstractNumId w:val="14"/>
  </w:num>
  <w:num w:numId="31">
    <w:abstractNumId w:val="32"/>
  </w:num>
  <w:num w:numId="32">
    <w:abstractNumId w:val="24"/>
  </w:num>
  <w:num w:numId="33">
    <w:abstractNumId w:val="1"/>
  </w:num>
  <w:num w:numId="34">
    <w:abstractNumId w:val="29"/>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F91"/>
    <w:rsid w:val="000001CD"/>
    <w:rsid w:val="000016B2"/>
    <w:rsid w:val="00001B12"/>
    <w:rsid w:val="00001BB3"/>
    <w:rsid w:val="00001F9E"/>
    <w:rsid w:val="00002AAB"/>
    <w:rsid w:val="00002B71"/>
    <w:rsid w:val="000031A3"/>
    <w:rsid w:val="000051CE"/>
    <w:rsid w:val="00005AB7"/>
    <w:rsid w:val="00005EB8"/>
    <w:rsid w:val="00005FF8"/>
    <w:rsid w:val="00006542"/>
    <w:rsid w:val="00007B5C"/>
    <w:rsid w:val="00007F07"/>
    <w:rsid w:val="000103D9"/>
    <w:rsid w:val="0001323F"/>
    <w:rsid w:val="00013A0B"/>
    <w:rsid w:val="00014EB3"/>
    <w:rsid w:val="000166C2"/>
    <w:rsid w:val="00016F98"/>
    <w:rsid w:val="000177CF"/>
    <w:rsid w:val="0002060E"/>
    <w:rsid w:val="000207B7"/>
    <w:rsid w:val="00021035"/>
    <w:rsid w:val="00021764"/>
    <w:rsid w:val="000234AC"/>
    <w:rsid w:val="00023DAE"/>
    <w:rsid w:val="00024B60"/>
    <w:rsid w:val="00025303"/>
    <w:rsid w:val="00025348"/>
    <w:rsid w:val="00025361"/>
    <w:rsid w:val="000265F2"/>
    <w:rsid w:val="00026609"/>
    <w:rsid w:val="00027410"/>
    <w:rsid w:val="000304D7"/>
    <w:rsid w:val="000309D7"/>
    <w:rsid w:val="00030AAF"/>
    <w:rsid w:val="000318AA"/>
    <w:rsid w:val="00033B79"/>
    <w:rsid w:val="00034D5F"/>
    <w:rsid w:val="00035E08"/>
    <w:rsid w:val="00036171"/>
    <w:rsid w:val="000363A2"/>
    <w:rsid w:val="000375BB"/>
    <w:rsid w:val="00037ABD"/>
    <w:rsid w:val="0004007A"/>
    <w:rsid w:val="000409F1"/>
    <w:rsid w:val="00041414"/>
    <w:rsid w:val="00041950"/>
    <w:rsid w:val="000423ED"/>
    <w:rsid w:val="000446C8"/>
    <w:rsid w:val="000447FD"/>
    <w:rsid w:val="00044BC6"/>
    <w:rsid w:val="0004561C"/>
    <w:rsid w:val="00045CE6"/>
    <w:rsid w:val="00045CF2"/>
    <w:rsid w:val="00046075"/>
    <w:rsid w:val="000461B3"/>
    <w:rsid w:val="00047E06"/>
    <w:rsid w:val="00047EEF"/>
    <w:rsid w:val="000506EA"/>
    <w:rsid w:val="0005137C"/>
    <w:rsid w:val="00051BA8"/>
    <w:rsid w:val="00051D00"/>
    <w:rsid w:val="0005203D"/>
    <w:rsid w:val="00053D8D"/>
    <w:rsid w:val="000552AC"/>
    <w:rsid w:val="000571A1"/>
    <w:rsid w:val="00057A64"/>
    <w:rsid w:val="00057E98"/>
    <w:rsid w:val="000601F9"/>
    <w:rsid w:val="000610B2"/>
    <w:rsid w:val="000618E9"/>
    <w:rsid w:val="00061D01"/>
    <w:rsid w:val="00061D63"/>
    <w:rsid w:val="0006298C"/>
    <w:rsid w:val="00062D44"/>
    <w:rsid w:val="000665A6"/>
    <w:rsid w:val="00066731"/>
    <w:rsid w:val="000669BB"/>
    <w:rsid w:val="00066F29"/>
    <w:rsid w:val="000673E7"/>
    <w:rsid w:val="00067CA9"/>
    <w:rsid w:val="00071095"/>
    <w:rsid w:val="00071CAF"/>
    <w:rsid w:val="00072663"/>
    <w:rsid w:val="000735BC"/>
    <w:rsid w:val="00073AAA"/>
    <w:rsid w:val="00075D20"/>
    <w:rsid w:val="00077B7A"/>
    <w:rsid w:val="000806F8"/>
    <w:rsid w:val="00080F7C"/>
    <w:rsid w:val="0008216F"/>
    <w:rsid w:val="00083967"/>
    <w:rsid w:val="000846C6"/>
    <w:rsid w:val="00084A7A"/>
    <w:rsid w:val="00085AA3"/>
    <w:rsid w:val="00085F9A"/>
    <w:rsid w:val="000866AB"/>
    <w:rsid w:val="0008715E"/>
    <w:rsid w:val="000871EA"/>
    <w:rsid w:val="000873F7"/>
    <w:rsid w:val="0008757F"/>
    <w:rsid w:val="000901F5"/>
    <w:rsid w:val="000912DE"/>
    <w:rsid w:val="00092A64"/>
    <w:rsid w:val="00092B12"/>
    <w:rsid w:val="000948DB"/>
    <w:rsid w:val="000957B7"/>
    <w:rsid w:val="00097F23"/>
    <w:rsid w:val="00097F53"/>
    <w:rsid w:val="000A0266"/>
    <w:rsid w:val="000A0E7C"/>
    <w:rsid w:val="000A22E2"/>
    <w:rsid w:val="000A2C4A"/>
    <w:rsid w:val="000A2D04"/>
    <w:rsid w:val="000A306D"/>
    <w:rsid w:val="000A32A2"/>
    <w:rsid w:val="000A35EF"/>
    <w:rsid w:val="000A44C6"/>
    <w:rsid w:val="000A4924"/>
    <w:rsid w:val="000A5676"/>
    <w:rsid w:val="000A65A7"/>
    <w:rsid w:val="000A65D3"/>
    <w:rsid w:val="000A6992"/>
    <w:rsid w:val="000A6CA4"/>
    <w:rsid w:val="000A7B5B"/>
    <w:rsid w:val="000B09B8"/>
    <w:rsid w:val="000B0FCA"/>
    <w:rsid w:val="000B1995"/>
    <w:rsid w:val="000B2125"/>
    <w:rsid w:val="000B398B"/>
    <w:rsid w:val="000B5ACD"/>
    <w:rsid w:val="000B7B03"/>
    <w:rsid w:val="000C2182"/>
    <w:rsid w:val="000C363E"/>
    <w:rsid w:val="000C3882"/>
    <w:rsid w:val="000C3EC7"/>
    <w:rsid w:val="000C41EF"/>
    <w:rsid w:val="000C4C8B"/>
    <w:rsid w:val="000C5345"/>
    <w:rsid w:val="000C6011"/>
    <w:rsid w:val="000C64B6"/>
    <w:rsid w:val="000C6C1D"/>
    <w:rsid w:val="000C7C45"/>
    <w:rsid w:val="000C7F82"/>
    <w:rsid w:val="000C7F9E"/>
    <w:rsid w:val="000D06F3"/>
    <w:rsid w:val="000D08D1"/>
    <w:rsid w:val="000D0F8A"/>
    <w:rsid w:val="000D12BD"/>
    <w:rsid w:val="000D1D8E"/>
    <w:rsid w:val="000D2C9B"/>
    <w:rsid w:val="000D4187"/>
    <w:rsid w:val="000D46B4"/>
    <w:rsid w:val="000D4B8F"/>
    <w:rsid w:val="000D72D7"/>
    <w:rsid w:val="000D7D0C"/>
    <w:rsid w:val="000E1DFF"/>
    <w:rsid w:val="000E2D69"/>
    <w:rsid w:val="000E47AD"/>
    <w:rsid w:val="000E5683"/>
    <w:rsid w:val="000E603B"/>
    <w:rsid w:val="000E615D"/>
    <w:rsid w:val="000E73D7"/>
    <w:rsid w:val="000F06A4"/>
    <w:rsid w:val="000F1366"/>
    <w:rsid w:val="000F4BCE"/>
    <w:rsid w:val="000F4EC0"/>
    <w:rsid w:val="000F5CCE"/>
    <w:rsid w:val="000F5E82"/>
    <w:rsid w:val="000F66F6"/>
    <w:rsid w:val="000F69C6"/>
    <w:rsid w:val="001004CB"/>
    <w:rsid w:val="00100E52"/>
    <w:rsid w:val="001051EB"/>
    <w:rsid w:val="001055EF"/>
    <w:rsid w:val="001068AB"/>
    <w:rsid w:val="00110032"/>
    <w:rsid w:val="00112C7C"/>
    <w:rsid w:val="00112ECF"/>
    <w:rsid w:val="00113303"/>
    <w:rsid w:val="00114BAD"/>
    <w:rsid w:val="00114E33"/>
    <w:rsid w:val="0011666E"/>
    <w:rsid w:val="001202E0"/>
    <w:rsid w:val="001211CD"/>
    <w:rsid w:val="001216C2"/>
    <w:rsid w:val="0012283F"/>
    <w:rsid w:val="00124498"/>
    <w:rsid w:val="001246D7"/>
    <w:rsid w:val="00124B68"/>
    <w:rsid w:val="00127D0B"/>
    <w:rsid w:val="00130C61"/>
    <w:rsid w:val="0013108F"/>
    <w:rsid w:val="00131D30"/>
    <w:rsid w:val="00131D57"/>
    <w:rsid w:val="00132DD1"/>
    <w:rsid w:val="00133452"/>
    <w:rsid w:val="00133ABF"/>
    <w:rsid w:val="00134391"/>
    <w:rsid w:val="00134BEA"/>
    <w:rsid w:val="00136081"/>
    <w:rsid w:val="0014029A"/>
    <w:rsid w:val="00141C51"/>
    <w:rsid w:val="0014214B"/>
    <w:rsid w:val="00143239"/>
    <w:rsid w:val="00144358"/>
    <w:rsid w:val="00144993"/>
    <w:rsid w:val="00147154"/>
    <w:rsid w:val="001474A1"/>
    <w:rsid w:val="00150335"/>
    <w:rsid w:val="00151A25"/>
    <w:rsid w:val="00151CBB"/>
    <w:rsid w:val="00151E14"/>
    <w:rsid w:val="00152819"/>
    <w:rsid w:val="0015411A"/>
    <w:rsid w:val="00154505"/>
    <w:rsid w:val="00154587"/>
    <w:rsid w:val="00154759"/>
    <w:rsid w:val="001548B3"/>
    <w:rsid w:val="001556A5"/>
    <w:rsid w:val="00155C1C"/>
    <w:rsid w:val="00156657"/>
    <w:rsid w:val="00156FA8"/>
    <w:rsid w:val="00157EFA"/>
    <w:rsid w:val="0016047C"/>
    <w:rsid w:val="00162AAD"/>
    <w:rsid w:val="0016323A"/>
    <w:rsid w:val="00164B8D"/>
    <w:rsid w:val="0016731F"/>
    <w:rsid w:val="00167B43"/>
    <w:rsid w:val="0017019D"/>
    <w:rsid w:val="00174337"/>
    <w:rsid w:val="00175C65"/>
    <w:rsid w:val="00175D2A"/>
    <w:rsid w:val="001769AE"/>
    <w:rsid w:val="00177435"/>
    <w:rsid w:val="00177BEE"/>
    <w:rsid w:val="00180491"/>
    <w:rsid w:val="001813CD"/>
    <w:rsid w:val="00182484"/>
    <w:rsid w:val="00183E32"/>
    <w:rsid w:val="001865E5"/>
    <w:rsid w:val="0018729F"/>
    <w:rsid w:val="0019060A"/>
    <w:rsid w:val="00190677"/>
    <w:rsid w:val="00190E83"/>
    <w:rsid w:val="00191A28"/>
    <w:rsid w:val="00192D92"/>
    <w:rsid w:val="0019357D"/>
    <w:rsid w:val="00194C48"/>
    <w:rsid w:val="001957F9"/>
    <w:rsid w:val="001971A6"/>
    <w:rsid w:val="001972F1"/>
    <w:rsid w:val="001A001C"/>
    <w:rsid w:val="001A01EE"/>
    <w:rsid w:val="001A18E8"/>
    <w:rsid w:val="001A1C3B"/>
    <w:rsid w:val="001A1EF9"/>
    <w:rsid w:val="001A383F"/>
    <w:rsid w:val="001A50AC"/>
    <w:rsid w:val="001A6387"/>
    <w:rsid w:val="001B04F6"/>
    <w:rsid w:val="001B05D7"/>
    <w:rsid w:val="001B0B97"/>
    <w:rsid w:val="001B0FC4"/>
    <w:rsid w:val="001B2842"/>
    <w:rsid w:val="001B3772"/>
    <w:rsid w:val="001B4520"/>
    <w:rsid w:val="001B4676"/>
    <w:rsid w:val="001B4CB4"/>
    <w:rsid w:val="001B4D5E"/>
    <w:rsid w:val="001B4F54"/>
    <w:rsid w:val="001B50F6"/>
    <w:rsid w:val="001B532A"/>
    <w:rsid w:val="001B606B"/>
    <w:rsid w:val="001B7CD1"/>
    <w:rsid w:val="001C24F2"/>
    <w:rsid w:val="001C26F3"/>
    <w:rsid w:val="001C33B7"/>
    <w:rsid w:val="001C6C1A"/>
    <w:rsid w:val="001C6F6C"/>
    <w:rsid w:val="001C7BDF"/>
    <w:rsid w:val="001D00F2"/>
    <w:rsid w:val="001D0586"/>
    <w:rsid w:val="001D0DB9"/>
    <w:rsid w:val="001D0DBD"/>
    <w:rsid w:val="001D0E64"/>
    <w:rsid w:val="001D18EF"/>
    <w:rsid w:val="001D207F"/>
    <w:rsid w:val="001D238E"/>
    <w:rsid w:val="001D25C9"/>
    <w:rsid w:val="001D3259"/>
    <w:rsid w:val="001D47D7"/>
    <w:rsid w:val="001D48CC"/>
    <w:rsid w:val="001D4AEA"/>
    <w:rsid w:val="001D4DA8"/>
    <w:rsid w:val="001D4E21"/>
    <w:rsid w:val="001D5329"/>
    <w:rsid w:val="001D71B6"/>
    <w:rsid w:val="001D7F52"/>
    <w:rsid w:val="001E067C"/>
    <w:rsid w:val="001E412D"/>
    <w:rsid w:val="001E4EAE"/>
    <w:rsid w:val="001E4EE3"/>
    <w:rsid w:val="001E58F1"/>
    <w:rsid w:val="001E63FA"/>
    <w:rsid w:val="001F2661"/>
    <w:rsid w:val="001F4BA9"/>
    <w:rsid w:val="001F5A23"/>
    <w:rsid w:val="001F5E6A"/>
    <w:rsid w:val="001F6AE5"/>
    <w:rsid w:val="001F72AE"/>
    <w:rsid w:val="002010A5"/>
    <w:rsid w:val="002011DF"/>
    <w:rsid w:val="00201C27"/>
    <w:rsid w:val="00202EB2"/>
    <w:rsid w:val="00203F3D"/>
    <w:rsid w:val="00204C21"/>
    <w:rsid w:val="00204C49"/>
    <w:rsid w:val="00206B1B"/>
    <w:rsid w:val="00206E2D"/>
    <w:rsid w:val="00210603"/>
    <w:rsid w:val="002138D6"/>
    <w:rsid w:val="00213DFE"/>
    <w:rsid w:val="0021475B"/>
    <w:rsid w:val="00215FE6"/>
    <w:rsid w:val="00220900"/>
    <w:rsid w:val="00220A74"/>
    <w:rsid w:val="00220BA1"/>
    <w:rsid w:val="00221347"/>
    <w:rsid w:val="00221E15"/>
    <w:rsid w:val="00222A0D"/>
    <w:rsid w:val="00222FE9"/>
    <w:rsid w:val="00223093"/>
    <w:rsid w:val="00225E98"/>
    <w:rsid w:val="002265A2"/>
    <w:rsid w:val="00226FCC"/>
    <w:rsid w:val="00227984"/>
    <w:rsid w:val="00227A03"/>
    <w:rsid w:val="002301E9"/>
    <w:rsid w:val="002304B8"/>
    <w:rsid w:val="00232E22"/>
    <w:rsid w:val="00232E9E"/>
    <w:rsid w:val="0023437B"/>
    <w:rsid w:val="00234894"/>
    <w:rsid w:val="0023558D"/>
    <w:rsid w:val="00236B7C"/>
    <w:rsid w:val="00236EDA"/>
    <w:rsid w:val="00240302"/>
    <w:rsid w:val="00241B67"/>
    <w:rsid w:val="00241E3C"/>
    <w:rsid w:val="00242EF8"/>
    <w:rsid w:val="0024394A"/>
    <w:rsid w:val="00243971"/>
    <w:rsid w:val="00244E53"/>
    <w:rsid w:val="002452CF"/>
    <w:rsid w:val="0024647E"/>
    <w:rsid w:val="00246B68"/>
    <w:rsid w:val="002473EF"/>
    <w:rsid w:val="00247BE9"/>
    <w:rsid w:val="00251AF5"/>
    <w:rsid w:val="00252198"/>
    <w:rsid w:val="00253542"/>
    <w:rsid w:val="0025456C"/>
    <w:rsid w:val="00254D52"/>
    <w:rsid w:val="0025616C"/>
    <w:rsid w:val="00256B6D"/>
    <w:rsid w:val="00257B68"/>
    <w:rsid w:val="00260512"/>
    <w:rsid w:val="002609D2"/>
    <w:rsid w:val="002619A2"/>
    <w:rsid w:val="00263B0F"/>
    <w:rsid w:val="00263E36"/>
    <w:rsid w:val="00264C3B"/>
    <w:rsid w:val="00264C82"/>
    <w:rsid w:val="00264FB8"/>
    <w:rsid w:val="002650F2"/>
    <w:rsid w:val="00265A8E"/>
    <w:rsid w:val="002664D5"/>
    <w:rsid w:val="0026755D"/>
    <w:rsid w:val="002676A1"/>
    <w:rsid w:val="00267B2A"/>
    <w:rsid w:val="00270C91"/>
    <w:rsid w:val="00272715"/>
    <w:rsid w:val="00272C4E"/>
    <w:rsid w:val="002732E0"/>
    <w:rsid w:val="00273724"/>
    <w:rsid w:val="00273C23"/>
    <w:rsid w:val="00273D47"/>
    <w:rsid w:val="002744DB"/>
    <w:rsid w:val="00275409"/>
    <w:rsid w:val="00276220"/>
    <w:rsid w:val="00276E26"/>
    <w:rsid w:val="0027749D"/>
    <w:rsid w:val="00280015"/>
    <w:rsid w:val="0028110E"/>
    <w:rsid w:val="0028180C"/>
    <w:rsid w:val="002821F4"/>
    <w:rsid w:val="0028385D"/>
    <w:rsid w:val="00284466"/>
    <w:rsid w:val="00285FC1"/>
    <w:rsid w:val="00286302"/>
    <w:rsid w:val="002863AD"/>
    <w:rsid w:val="00287E20"/>
    <w:rsid w:val="00287FE6"/>
    <w:rsid w:val="002934C1"/>
    <w:rsid w:val="00293656"/>
    <w:rsid w:val="002939A2"/>
    <w:rsid w:val="00293AD0"/>
    <w:rsid w:val="0029557C"/>
    <w:rsid w:val="0029617E"/>
    <w:rsid w:val="002A0155"/>
    <w:rsid w:val="002A01B1"/>
    <w:rsid w:val="002A1417"/>
    <w:rsid w:val="002A197E"/>
    <w:rsid w:val="002A1F26"/>
    <w:rsid w:val="002A20A0"/>
    <w:rsid w:val="002A3A92"/>
    <w:rsid w:val="002A42ED"/>
    <w:rsid w:val="002A462D"/>
    <w:rsid w:val="002A5948"/>
    <w:rsid w:val="002A5D96"/>
    <w:rsid w:val="002A611B"/>
    <w:rsid w:val="002A7AB2"/>
    <w:rsid w:val="002B0075"/>
    <w:rsid w:val="002B0B8C"/>
    <w:rsid w:val="002B241D"/>
    <w:rsid w:val="002B3AA1"/>
    <w:rsid w:val="002B453C"/>
    <w:rsid w:val="002B4696"/>
    <w:rsid w:val="002B60EF"/>
    <w:rsid w:val="002B6345"/>
    <w:rsid w:val="002B65B3"/>
    <w:rsid w:val="002B76B7"/>
    <w:rsid w:val="002C05C1"/>
    <w:rsid w:val="002C108F"/>
    <w:rsid w:val="002C191E"/>
    <w:rsid w:val="002C2445"/>
    <w:rsid w:val="002C389A"/>
    <w:rsid w:val="002C5C62"/>
    <w:rsid w:val="002D0C25"/>
    <w:rsid w:val="002D0E27"/>
    <w:rsid w:val="002D0FDF"/>
    <w:rsid w:val="002D1D54"/>
    <w:rsid w:val="002D26E4"/>
    <w:rsid w:val="002D28EA"/>
    <w:rsid w:val="002D2E41"/>
    <w:rsid w:val="002D391A"/>
    <w:rsid w:val="002D3CC3"/>
    <w:rsid w:val="002D48E0"/>
    <w:rsid w:val="002D4BDB"/>
    <w:rsid w:val="002D4DA8"/>
    <w:rsid w:val="002D61A1"/>
    <w:rsid w:val="002D6A06"/>
    <w:rsid w:val="002D7925"/>
    <w:rsid w:val="002E0590"/>
    <w:rsid w:val="002E0E87"/>
    <w:rsid w:val="002E339F"/>
    <w:rsid w:val="002E3855"/>
    <w:rsid w:val="002E3F07"/>
    <w:rsid w:val="002E4B94"/>
    <w:rsid w:val="002E530E"/>
    <w:rsid w:val="002E6D62"/>
    <w:rsid w:val="002E7D0C"/>
    <w:rsid w:val="002E7DD6"/>
    <w:rsid w:val="002F08BD"/>
    <w:rsid w:val="002F1251"/>
    <w:rsid w:val="002F37B3"/>
    <w:rsid w:val="002F3E5B"/>
    <w:rsid w:val="002F551F"/>
    <w:rsid w:val="002F75BB"/>
    <w:rsid w:val="00300016"/>
    <w:rsid w:val="003008A2"/>
    <w:rsid w:val="00300D9F"/>
    <w:rsid w:val="00300E97"/>
    <w:rsid w:val="00301CEB"/>
    <w:rsid w:val="00304A80"/>
    <w:rsid w:val="00304B61"/>
    <w:rsid w:val="00304CC9"/>
    <w:rsid w:val="00305926"/>
    <w:rsid w:val="00306161"/>
    <w:rsid w:val="00307948"/>
    <w:rsid w:val="00307CD8"/>
    <w:rsid w:val="00310D8C"/>
    <w:rsid w:val="00313F1B"/>
    <w:rsid w:val="003145A2"/>
    <w:rsid w:val="0031507D"/>
    <w:rsid w:val="00317B72"/>
    <w:rsid w:val="00317F71"/>
    <w:rsid w:val="0032055E"/>
    <w:rsid w:val="00321237"/>
    <w:rsid w:val="00321F12"/>
    <w:rsid w:val="0032272B"/>
    <w:rsid w:val="00322A87"/>
    <w:rsid w:val="003234C4"/>
    <w:rsid w:val="0032357B"/>
    <w:rsid w:val="00323EEA"/>
    <w:rsid w:val="00324218"/>
    <w:rsid w:val="00324FB9"/>
    <w:rsid w:val="00325468"/>
    <w:rsid w:val="00325A5D"/>
    <w:rsid w:val="00325BB6"/>
    <w:rsid w:val="00325D5C"/>
    <w:rsid w:val="00326829"/>
    <w:rsid w:val="0033127B"/>
    <w:rsid w:val="00331A9B"/>
    <w:rsid w:val="00332820"/>
    <w:rsid w:val="00333CAD"/>
    <w:rsid w:val="00333F3E"/>
    <w:rsid w:val="00334B05"/>
    <w:rsid w:val="003413F5"/>
    <w:rsid w:val="00341B1E"/>
    <w:rsid w:val="0034454B"/>
    <w:rsid w:val="00344842"/>
    <w:rsid w:val="00345A2F"/>
    <w:rsid w:val="00346139"/>
    <w:rsid w:val="0034639B"/>
    <w:rsid w:val="0034677B"/>
    <w:rsid w:val="003470AE"/>
    <w:rsid w:val="00347F30"/>
    <w:rsid w:val="00351C68"/>
    <w:rsid w:val="00351FA6"/>
    <w:rsid w:val="003525DB"/>
    <w:rsid w:val="00352999"/>
    <w:rsid w:val="00353903"/>
    <w:rsid w:val="00354535"/>
    <w:rsid w:val="00355BCE"/>
    <w:rsid w:val="003560FB"/>
    <w:rsid w:val="00356775"/>
    <w:rsid w:val="00356E11"/>
    <w:rsid w:val="00357270"/>
    <w:rsid w:val="00360512"/>
    <w:rsid w:val="00360B74"/>
    <w:rsid w:val="003629FC"/>
    <w:rsid w:val="00363137"/>
    <w:rsid w:val="003634D0"/>
    <w:rsid w:val="00363AEF"/>
    <w:rsid w:val="00364DCC"/>
    <w:rsid w:val="00366EB5"/>
    <w:rsid w:val="00367D69"/>
    <w:rsid w:val="00372320"/>
    <w:rsid w:val="003724C1"/>
    <w:rsid w:val="00373D23"/>
    <w:rsid w:val="00374472"/>
    <w:rsid w:val="003747CA"/>
    <w:rsid w:val="00381AEE"/>
    <w:rsid w:val="00381E22"/>
    <w:rsid w:val="00383581"/>
    <w:rsid w:val="00383B5C"/>
    <w:rsid w:val="00383F81"/>
    <w:rsid w:val="003850C2"/>
    <w:rsid w:val="0038585F"/>
    <w:rsid w:val="00386AC0"/>
    <w:rsid w:val="00387A0B"/>
    <w:rsid w:val="003904B4"/>
    <w:rsid w:val="00392833"/>
    <w:rsid w:val="00393C16"/>
    <w:rsid w:val="00394588"/>
    <w:rsid w:val="00394705"/>
    <w:rsid w:val="00394814"/>
    <w:rsid w:val="00397471"/>
    <w:rsid w:val="003A0F1F"/>
    <w:rsid w:val="003A1D72"/>
    <w:rsid w:val="003A2157"/>
    <w:rsid w:val="003A280C"/>
    <w:rsid w:val="003A3C3B"/>
    <w:rsid w:val="003B1534"/>
    <w:rsid w:val="003B322F"/>
    <w:rsid w:val="003B3657"/>
    <w:rsid w:val="003B37BA"/>
    <w:rsid w:val="003B417A"/>
    <w:rsid w:val="003B6426"/>
    <w:rsid w:val="003B66C2"/>
    <w:rsid w:val="003C066D"/>
    <w:rsid w:val="003C174F"/>
    <w:rsid w:val="003C205F"/>
    <w:rsid w:val="003C339E"/>
    <w:rsid w:val="003C469B"/>
    <w:rsid w:val="003C5332"/>
    <w:rsid w:val="003C5BD5"/>
    <w:rsid w:val="003D2034"/>
    <w:rsid w:val="003D3097"/>
    <w:rsid w:val="003D30AC"/>
    <w:rsid w:val="003D44EF"/>
    <w:rsid w:val="003D56BD"/>
    <w:rsid w:val="003D6656"/>
    <w:rsid w:val="003D68D1"/>
    <w:rsid w:val="003D69E8"/>
    <w:rsid w:val="003D6A90"/>
    <w:rsid w:val="003D7386"/>
    <w:rsid w:val="003E0BCF"/>
    <w:rsid w:val="003E15CB"/>
    <w:rsid w:val="003E23A5"/>
    <w:rsid w:val="003E2E9E"/>
    <w:rsid w:val="003E3996"/>
    <w:rsid w:val="003E3FFF"/>
    <w:rsid w:val="003E491B"/>
    <w:rsid w:val="003E4AB9"/>
    <w:rsid w:val="003E4D12"/>
    <w:rsid w:val="003F02A4"/>
    <w:rsid w:val="003F0C6A"/>
    <w:rsid w:val="003F0F7B"/>
    <w:rsid w:val="003F2A86"/>
    <w:rsid w:val="003F336A"/>
    <w:rsid w:val="003F3F0F"/>
    <w:rsid w:val="003F4352"/>
    <w:rsid w:val="003F554F"/>
    <w:rsid w:val="003F612B"/>
    <w:rsid w:val="003F62B9"/>
    <w:rsid w:val="003F6B1A"/>
    <w:rsid w:val="003F7530"/>
    <w:rsid w:val="00400089"/>
    <w:rsid w:val="00400117"/>
    <w:rsid w:val="00400915"/>
    <w:rsid w:val="00400E54"/>
    <w:rsid w:val="0040150B"/>
    <w:rsid w:val="00401CD5"/>
    <w:rsid w:val="00403553"/>
    <w:rsid w:val="004039A8"/>
    <w:rsid w:val="00403CD9"/>
    <w:rsid w:val="0040483A"/>
    <w:rsid w:val="00405264"/>
    <w:rsid w:val="00406171"/>
    <w:rsid w:val="00406393"/>
    <w:rsid w:val="004078E0"/>
    <w:rsid w:val="0041085E"/>
    <w:rsid w:val="00410BD1"/>
    <w:rsid w:val="0041135C"/>
    <w:rsid w:val="004125AF"/>
    <w:rsid w:val="00413B8D"/>
    <w:rsid w:val="004144F6"/>
    <w:rsid w:val="00415994"/>
    <w:rsid w:val="00415EA4"/>
    <w:rsid w:val="00417180"/>
    <w:rsid w:val="00420A19"/>
    <w:rsid w:val="0042216D"/>
    <w:rsid w:val="00422503"/>
    <w:rsid w:val="004228AE"/>
    <w:rsid w:val="00423046"/>
    <w:rsid w:val="0042423B"/>
    <w:rsid w:val="00426680"/>
    <w:rsid w:val="0042684F"/>
    <w:rsid w:val="00427033"/>
    <w:rsid w:val="004273E9"/>
    <w:rsid w:val="0042740E"/>
    <w:rsid w:val="00427C34"/>
    <w:rsid w:val="004311D2"/>
    <w:rsid w:val="004311E4"/>
    <w:rsid w:val="004312DE"/>
    <w:rsid w:val="00431362"/>
    <w:rsid w:val="00432D00"/>
    <w:rsid w:val="0043309F"/>
    <w:rsid w:val="00433AB5"/>
    <w:rsid w:val="0043435C"/>
    <w:rsid w:val="00436086"/>
    <w:rsid w:val="00436DF0"/>
    <w:rsid w:val="00436ECE"/>
    <w:rsid w:val="00441034"/>
    <w:rsid w:val="0044136C"/>
    <w:rsid w:val="0044173F"/>
    <w:rsid w:val="00442469"/>
    <w:rsid w:val="00443406"/>
    <w:rsid w:val="004458CF"/>
    <w:rsid w:val="00447C65"/>
    <w:rsid w:val="00447D53"/>
    <w:rsid w:val="00447F6F"/>
    <w:rsid w:val="004508E5"/>
    <w:rsid w:val="00451E79"/>
    <w:rsid w:val="00452B12"/>
    <w:rsid w:val="004548A3"/>
    <w:rsid w:val="004552D1"/>
    <w:rsid w:val="0045724D"/>
    <w:rsid w:val="00460C11"/>
    <w:rsid w:val="0046179E"/>
    <w:rsid w:val="00461BCC"/>
    <w:rsid w:val="00462773"/>
    <w:rsid w:val="00463365"/>
    <w:rsid w:val="0046383E"/>
    <w:rsid w:val="00463FA2"/>
    <w:rsid w:val="0046545F"/>
    <w:rsid w:val="00466D32"/>
    <w:rsid w:val="004678CC"/>
    <w:rsid w:val="00467DB9"/>
    <w:rsid w:val="00471AFB"/>
    <w:rsid w:val="00471CDC"/>
    <w:rsid w:val="00471DD6"/>
    <w:rsid w:val="0047407B"/>
    <w:rsid w:val="00474BCD"/>
    <w:rsid w:val="00474C85"/>
    <w:rsid w:val="004762C1"/>
    <w:rsid w:val="0047669E"/>
    <w:rsid w:val="0047673C"/>
    <w:rsid w:val="0047690E"/>
    <w:rsid w:val="00477D35"/>
    <w:rsid w:val="00480888"/>
    <w:rsid w:val="004810D3"/>
    <w:rsid w:val="00483040"/>
    <w:rsid w:val="004833A5"/>
    <w:rsid w:val="00483964"/>
    <w:rsid w:val="00483F9E"/>
    <w:rsid w:val="00484993"/>
    <w:rsid w:val="00484DDA"/>
    <w:rsid w:val="00485164"/>
    <w:rsid w:val="004859F1"/>
    <w:rsid w:val="00485B5C"/>
    <w:rsid w:val="004874E8"/>
    <w:rsid w:val="00490586"/>
    <w:rsid w:val="00491225"/>
    <w:rsid w:val="00495AA2"/>
    <w:rsid w:val="004962E9"/>
    <w:rsid w:val="004964B1"/>
    <w:rsid w:val="004970B5"/>
    <w:rsid w:val="004970F7"/>
    <w:rsid w:val="0049722A"/>
    <w:rsid w:val="004973EF"/>
    <w:rsid w:val="00497B6B"/>
    <w:rsid w:val="004A2740"/>
    <w:rsid w:val="004A34B9"/>
    <w:rsid w:val="004A4D29"/>
    <w:rsid w:val="004A4F54"/>
    <w:rsid w:val="004A5F02"/>
    <w:rsid w:val="004A6C19"/>
    <w:rsid w:val="004A73FE"/>
    <w:rsid w:val="004B0622"/>
    <w:rsid w:val="004B1DCF"/>
    <w:rsid w:val="004B2E03"/>
    <w:rsid w:val="004B5552"/>
    <w:rsid w:val="004C0310"/>
    <w:rsid w:val="004C145B"/>
    <w:rsid w:val="004C23D9"/>
    <w:rsid w:val="004C3313"/>
    <w:rsid w:val="004C3719"/>
    <w:rsid w:val="004C3ADD"/>
    <w:rsid w:val="004C3DD3"/>
    <w:rsid w:val="004C458E"/>
    <w:rsid w:val="004C5519"/>
    <w:rsid w:val="004C6140"/>
    <w:rsid w:val="004C6C05"/>
    <w:rsid w:val="004C7105"/>
    <w:rsid w:val="004C74AD"/>
    <w:rsid w:val="004C795A"/>
    <w:rsid w:val="004C7F0F"/>
    <w:rsid w:val="004D1B45"/>
    <w:rsid w:val="004D213E"/>
    <w:rsid w:val="004D29B6"/>
    <w:rsid w:val="004D4F2F"/>
    <w:rsid w:val="004D5EE6"/>
    <w:rsid w:val="004D65DF"/>
    <w:rsid w:val="004D66F0"/>
    <w:rsid w:val="004D6F21"/>
    <w:rsid w:val="004E028E"/>
    <w:rsid w:val="004E19D1"/>
    <w:rsid w:val="004E1C1D"/>
    <w:rsid w:val="004E30E9"/>
    <w:rsid w:val="004E42AF"/>
    <w:rsid w:val="004E58B3"/>
    <w:rsid w:val="004E5DAC"/>
    <w:rsid w:val="004E5E90"/>
    <w:rsid w:val="004E6445"/>
    <w:rsid w:val="004E7214"/>
    <w:rsid w:val="004F0298"/>
    <w:rsid w:val="004F1747"/>
    <w:rsid w:val="004F249B"/>
    <w:rsid w:val="004F26F3"/>
    <w:rsid w:val="004F27EC"/>
    <w:rsid w:val="004F33DF"/>
    <w:rsid w:val="004F4157"/>
    <w:rsid w:val="004F4978"/>
    <w:rsid w:val="004F4AD1"/>
    <w:rsid w:val="004F51A4"/>
    <w:rsid w:val="004F54F6"/>
    <w:rsid w:val="004F59AA"/>
    <w:rsid w:val="004F5EBB"/>
    <w:rsid w:val="004F661F"/>
    <w:rsid w:val="004F7B41"/>
    <w:rsid w:val="0050092F"/>
    <w:rsid w:val="00501BBF"/>
    <w:rsid w:val="00502C86"/>
    <w:rsid w:val="00504175"/>
    <w:rsid w:val="00505A78"/>
    <w:rsid w:val="005064B8"/>
    <w:rsid w:val="00506E7C"/>
    <w:rsid w:val="00506EAF"/>
    <w:rsid w:val="00507823"/>
    <w:rsid w:val="00507B5C"/>
    <w:rsid w:val="0051216C"/>
    <w:rsid w:val="0051261A"/>
    <w:rsid w:val="00512F99"/>
    <w:rsid w:val="0051353F"/>
    <w:rsid w:val="005136FE"/>
    <w:rsid w:val="00513F69"/>
    <w:rsid w:val="00514286"/>
    <w:rsid w:val="00514A2B"/>
    <w:rsid w:val="00514E75"/>
    <w:rsid w:val="005161E5"/>
    <w:rsid w:val="005167E2"/>
    <w:rsid w:val="00516888"/>
    <w:rsid w:val="005174A3"/>
    <w:rsid w:val="00517BF3"/>
    <w:rsid w:val="00517D88"/>
    <w:rsid w:val="00517E1F"/>
    <w:rsid w:val="00520656"/>
    <w:rsid w:val="00521460"/>
    <w:rsid w:val="005219E4"/>
    <w:rsid w:val="00521C3A"/>
    <w:rsid w:val="00521C85"/>
    <w:rsid w:val="00521E67"/>
    <w:rsid w:val="00523FF1"/>
    <w:rsid w:val="00524E68"/>
    <w:rsid w:val="00527251"/>
    <w:rsid w:val="00527A3E"/>
    <w:rsid w:val="00530299"/>
    <w:rsid w:val="0053062E"/>
    <w:rsid w:val="005307E5"/>
    <w:rsid w:val="00530909"/>
    <w:rsid w:val="00530C1A"/>
    <w:rsid w:val="005313C3"/>
    <w:rsid w:val="00531460"/>
    <w:rsid w:val="005332D2"/>
    <w:rsid w:val="00535140"/>
    <w:rsid w:val="005365E3"/>
    <w:rsid w:val="00536B54"/>
    <w:rsid w:val="00537FB1"/>
    <w:rsid w:val="005411D4"/>
    <w:rsid w:val="00541351"/>
    <w:rsid w:val="00541E4C"/>
    <w:rsid w:val="00543255"/>
    <w:rsid w:val="00543334"/>
    <w:rsid w:val="00543EDB"/>
    <w:rsid w:val="00544556"/>
    <w:rsid w:val="00545D2A"/>
    <w:rsid w:val="00546982"/>
    <w:rsid w:val="005470EB"/>
    <w:rsid w:val="0054715D"/>
    <w:rsid w:val="00547838"/>
    <w:rsid w:val="00547F67"/>
    <w:rsid w:val="00550D35"/>
    <w:rsid w:val="0055181E"/>
    <w:rsid w:val="0055329B"/>
    <w:rsid w:val="00553FBC"/>
    <w:rsid w:val="00555E4E"/>
    <w:rsid w:val="00556AC8"/>
    <w:rsid w:val="00557AEA"/>
    <w:rsid w:val="00557D26"/>
    <w:rsid w:val="0056256F"/>
    <w:rsid w:val="0056319C"/>
    <w:rsid w:val="00563393"/>
    <w:rsid w:val="00564CEA"/>
    <w:rsid w:val="005665C5"/>
    <w:rsid w:val="005666B3"/>
    <w:rsid w:val="00572CD4"/>
    <w:rsid w:val="005735E9"/>
    <w:rsid w:val="00573613"/>
    <w:rsid w:val="00574DC4"/>
    <w:rsid w:val="005751AA"/>
    <w:rsid w:val="005758DD"/>
    <w:rsid w:val="00576426"/>
    <w:rsid w:val="005809D8"/>
    <w:rsid w:val="00581E4B"/>
    <w:rsid w:val="00582A3C"/>
    <w:rsid w:val="00582B27"/>
    <w:rsid w:val="0058301E"/>
    <w:rsid w:val="0058348C"/>
    <w:rsid w:val="00584462"/>
    <w:rsid w:val="00584AED"/>
    <w:rsid w:val="00584D0B"/>
    <w:rsid w:val="00585653"/>
    <w:rsid w:val="00585B0A"/>
    <w:rsid w:val="00590150"/>
    <w:rsid w:val="005903A3"/>
    <w:rsid w:val="00591D98"/>
    <w:rsid w:val="0059352B"/>
    <w:rsid w:val="00593B32"/>
    <w:rsid w:val="0059418E"/>
    <w:rsid w:val="00594581"/>
    <w:rsid w:val="0059485A"/>
    <w:rsid w:val="00594D65"/>
    <w:rsid w:val="00594FCD"/>
    <w:rsid w:val="00596493"/>
    <w:rsid w:val="005971D2"/>
    <w:rsid w:val="005A0EF0"/>
    <w:rsid w:val="005A1B3B"/>
    <w:rsid w:val="005A3D75"/>
    <w:rsid w:val="005A4289"/>
    <w:rsid w:val="005A5469"/>
    <w:rsid w:val="005A6633"/>
    <w:rsid w:val="005A6FC6"/>
    <w:rsid w:val="005A7281"/>
    <w:rsid w:val="005A7E9F"/>
    <w:rsid w:val="005B1049"/>
    <w:rsid w:val="005B28F3"/>
    <w:rsid w:val="005B2EDE"/>
    <w:rsid w:val="005B46B3"/>
    <w:rsid w:val="005B4B1D"/>
    <w:rsid w:val="005B5BA4"/>
    <w:rsid w:val="005B5F7C"/>
    <w:rsid w:val="005B623C"/>
    <w:rsid w:val="005B6C5D"/>
    <w:rsid w:val="005B709A"/>
    <w:rsid w:val="005B7991"/>
    <w:rsid w:val="005B7FEE"/>
    <w:rsid w:val="005C1476"/>
    <w:rsid w:val="005C1A7B"/>
    <w:rsid w:val="005C2965"/>
    <w:rsid w:val="005C3D3D"/>
    <w:rsid w:val="005C465D"/>
    <w:rsid w:val="005C67A4"/>
    <w:rsid w:val="005C6BD3"/>
    <w:rsid w:val="005C7067"/>
    <w:rsid w:val="005C7E95"/>
    <w:rsid w:val="005D0303"/>
    <w:rsid w:val="005D05F5"/>
    <w:rsid w:val="005D184B"/>
    <w:rsid w:val="005D2004"/>
    <w:rsid w:val="005D2E5E"/>
    <w:rsid w:val="005D37FB"/>
    <w:rsid w:val="005D5565"/>
    <w:rsid w:val="005D69A8"/>
    <w:rsid w:val="005D74AB"/>
    <w:rsid w:val="005D7DBB"/>
    <w:rsid w:val="005E121E"/>
    <w:rsid w:val="005E34B1"/>
    <w:rsid w:val="005E4C86"/>
    <w:rsid w:val="005E538E"/>
    <w:rsid w:val="005E6AA5"/>
    <w:rsid w:val="005E7942"/>
    <w:rsid w:val="005F0607"/>
    <w:rsid w:val="005F1690"/>
    <w:rsid w:val="005F2D81"/>
    <w:rsid w:val="005F325B"/>
    <w:rsid w:val="005F427E"/>
    <w:rsid w:val="005F4C86"/>
    <w:rsid w:val="005F4D56"/>
    <w:rsid w:val="005F4E88"/>
    <w:rsid w:val="005F5ACE"/>
    <w:rsid w:val="005F5C93"/>
    <w:rsid w:val="005F6E86"/>
    <w:rsid w:val="005F744A"/>
    <w:rsid w:val="005F7C62"/>
    <w:rsid w:val="006006BE"/>
    <w:rsid w:val="00600FCE"/>
    <w:rsid w:val="00601802"/>
    <w:rsid w:val="00603677"/>
    <w:rsid w:val="006037C8"/>
    <w:rsid w:val="006054D4"/>
    <w:rsid w:val="00605E12"/>
    <w:rsid w:val="00606620"/>
    <w:rsid w:val="006107AE"/>
    <w:rsid w:val="00610989"/>
    <w:rsid w:val="0061247F"/>
    <w:rsid w:val="00612E58"/>
    <w:rsid w:val="006131E3"/>
    <w:rsid w:val="006135BF"/>
    <w:rsid w:val="00613C6E"/>
    <w:rsid w:val="00613EA1"/>
    <w:rsid w:val="0061402D"/>
    <w:rsid w:val="00621034"/>
    <w:rsid w:val="00621F9C"/>
    <w:rsid w:val="00623EDF"/>
    <w:rsid w:val="00624ADF"/>
    <w:rsid w:val="006252D6"/>
    <w:rsid w:val="006259AD"/>
    <w:rsid w:val="00626224"/>
    <w:rsid w:val="006263DD"/>
    <w:rsid w:val="006270C1"/>
    <w:rsid w:val="006271D5"/>
    <w:rsid w:val="00627B59"/>
    <w:rsid w:val="006301B1"/>
    <w:rsid w:val="00630805"/>
    <w:rsid w:val="00630A37"/>
    <w:rsid w:val="00630D1B"/>
    <w:rsid w:val="0063143A"/>
    <w:rsid w:val="0063144D"/>
    <w:rsid w:val="0063181B"/>
    <w:rsid w:val="00631CFC"/>
    <w:rsid w:val="006320C1"/>
    <w:rsid w:val="006322F6"/>
    <w:rsid w:val="00633939"/>
    <w:rsid w:val="00636B15"/>
    <w:rsid w:val="00637895"/>
    <w:rsid w:val="00637F87"/>
    <w:rsid w:val="006402A4"/>
    <w:rsid w:val="00641050"/>
    <w:rsid w:val="006415DE"/>
    <w:rsid w:val="00643C1B"/>
    <w:rsid w:val="00644119"/>
    <w:rsid w:val="00644CD7"/>
    <w:rsid w:val="006457D9"/>
    <w:rsid w:val="00645F8A"/>
    <w:rsid w:val="006465DE"/>
    <w:rsid w:val="006471FC"/>
    <w:rsid w:val="006537A9"/>
    <w:rsid w:val="00653A80"/>
    <w:rsid w:val="006556E5"/>
    <w:rsid w:val="00655A0A"/>
    <w:rsid w:val="00655DC8"/>
    <w:rsid w:val="00656AEA"/>
    <w:rsid w:val="006579AD"/>
    <w:rsid w:val="00660D33"/>
    <w:rsid w:val="00660FFF"/>
    <w:rsid w:val="006623E1"/>
    <w:rsid w:val="00662EDE"/>
    <w:rsid w:val="006659E3"/>
    <w:rsid w:val="00667F72"/>
    <w:rsid w:val="006700AA"/>
    <w:rsid w:val="00671505"/>
    <w:rsid w:val="0067251F"/>
    <w:rsid w:val="00673E90"/>
    <w:rsid w:val="006758AE"/>
    <w:rsid w:val="006758E7"/>
    <w:rsid w:val="00675EC6"/>
    <w:rsid w:val="00677A7A"/>
    <w:rsid w:val="00680509"/>
    <w:rsid w:val="00680AEA"/>
    <w:rsid w:val="00680B8B"/>
    <w:rsid w:val="00680BB1"/>
    <w:rsid w:val="00680DB6"/>
    <w:rsid w:val="00680F4D"/>
    <w:rsid w:val="00681B61"/>
    <w:rsid w:val="0068247F"/>
    <w:rsid w:val="00682ACB"/>
    <w:rsid w:val="00683F4C"/>
    <w:rsid w:val="00684A67"/>
    <w:rsid w:val="00684F89"/>
    <w:rsid w:val="00685FBF"/>
    <w:rsid w:val="00687AE6"/>
    <w:rsid w:val="00691D0C"/>
    <w:rsid w:val="00693641"/>
    <w:rsid w:val="006939C2"/>
    <w:rsid w:val="00694A56"/>
    <w:rsid w:val="00695CF9"/>
    <w:rsid w:val="00697512"/>
    <w:rsid w:val="006978E1"/>
    <w:rsid w:val="006A005E"/>
    <w:rsid w:val="006A168E"/>
    <w:rsid w:val="006A16DE"/>
    <w:rsid w:val="006A175A"/>
    <w:rsid w:val="006A1C80"/>
    <w:rsid w:val="006A246C"/>
    <w:rsid w:val="006A2F8F"/>
    <w:rsid w:val="006A338B"/>
    <w:rsid w:val="006A357D"/>
    <w:rsid w:val="006A3681"/>
    <w:rsid w:val="006A39BD"/>
    <w:rsid w:val="006A3EF5"/>
    <w:rsid w:val="006A587C"/>
    <w:rsid w:val="006A5BE7"/>
    <w:rsid w:val="006A65F1"/>
    <w:rsid w:val="006A6867"/>
    <w:rsid w:val="006A6EDE"/>
    <w:rsid w:val="006A75F0"/>
    <w:rsid w:val="006B06D5"/>
    <w:rsid w:val="006B0F63"/>
    <w:rsid w:val="006B11A5"/>
    <w:rsid w:val="006B236E"/>
    <w:rsid w:val="006B258D"/>
    <w:rsid w:val="006B3561"/>
    <w:rsid w:val="006B3C06"/>
    <w:rsid w:val="006B4AE6"/>
    <w:rsid w:val="006B4FE4"/>
    <w:rsid w:val="006B5316"/>
    <w:rsid w:val="006B7758"/>
    <w:rsid w:val="006C07FE"/>
    <w:rsid w:val="006C0D2A"/>
    <w:rsid w:val="006C0F12"/>
    <w:rsid w:val="006C15BF"/>
    <w:rsid w:val="006C3273"/>
    <w:rsid w:val="006C3A14"/>
    <w:rsid w:val="006C41F4"/>
    <w:rsid w:val="006C5304"/>
    <w:rsid w:val="006C5F2A"/>
    <w:rsid w:val="006D0679"/>
    <w:rsid w:val="006D0ADB"/>
    <w:rsid w:val="006D1888"/>
    <w:rsid w:val="006D20DA"/>
    <w:rsid w:val="006D2EAF"/>
    <w:rsid w:val="006D3884"/>
    <w:rsid w:val="006D4CAA"/>
    <w:rsid w:val="006D51A0"/>
    <w:rsid w:val="006D571C"/>
    <w:rsid w:val="006D717F"/>
    <w:rsid w:val="006E025F"/>
    <w:rsid w:val="006E0779"/>
    <w:rsid w:val="006E2E43"/>
    <w:rsid w:val="006E348D"/>
    <w:rsid w:val="006E679F"/>
    <w:rsid w:val="006E6F71"/>
    <w:rsid w:val="006E743F"/>
    <w:rsid w:val="006E7A2A"/>
    <w:rsid w:val="006E7E18"/>
    <w:rsid w:val="006F006E"/>
    <w:rsid w:val="006F008B"/>
    <w:rsid w:val="006F1078"/>
    <w:rsid w:val="006F1B85"/>
    <w:rsid w:val="006F2627"/>
    <w:rsid w:val="006F586D"/>
    <w:rsid w:val="006F7DEF"/>
    <w:rsid w:val="00700386"/>
    <w:rsid w:val="007007AE"/>
    <w:rsid w:val="00701720"/>
    <w:rsid w:val="00701A9C"/>
    <w:rsid w:val="00701E71"/>
    <w:rsid w:val="0070277D"/>
    <w:rsid w:val="00702B2F"/>
    <w:rsid w:val="00702DA2"/>
    <w:rsid w:val="00702E8B"/>
    <w:rsid w:val="00702FA1"/>
    <w:rsid w:val="007056CE"/>
    <w:rsid w:val="00705A4E"/>
    <w:rsid w:val="00706231"/>
    <w:rsid w:val="007067D8"/>
    <w:rsid w:val="0070726E"/>
    <w:rsid w:val="00707EC1"/>
    <w:rsid w:val="00710438"/>
    <w:rsid w:val="0071101F"/>
    <w:rsid w:val="00711A24"/>
    <w:rsid w:val="00712815"/>
    <w:rsid w:val="00712A85"/>
    <w:rsid w:val="00713D75"/>
    <w:rsid w:val="00714562"/>
    <w:rsid w:val="00715088"/>
    <w:rsid w:val="007150D1"/>
    <w:rsid w:val="00717DBD"/>
    <w:rsid w:val="0072175F"/>
    <w:rsid w:val="00724214"/>
    <w:rsid w:val="0072421B"/>
    <w:rsid w:val="00725356"/>
    <w:rsid w:val="00726514"/>
    <w:rsid w:val="00726931"/>
    <w:rsid w:val="00726A6C"/>
    <w:rsid w:val="00727303"/>
    <w:rsid w:val="0072774D"/>
    <w:rsid w:val="0073020F"/>
    <w:rsid w:val="00731285"/>
    <w:rsid w:val="00731D71"/>
    <w:rsid w:val="00732551"/>
    <w:rsid w:val="00733C02"/>
    <w:rsid w:val="00735D2E"/>
    <w:rsid w:val="00736218"/>
    <w:rsid w:val="0073707E"/>
    <w:rsid w:val="00740073"/>
    <w:rsid w:val="0074065F"/>
    <w:rsid w:val="00740CB7"/>
    <w:rsid w:val="0074455C"/>
    <w:rsid w:val="007445CC"/>
    <w:rsid w:val="007465D4"/>
    <w:rsid w:val="007466EF"/>
    <w:rsid w:val="00746EA0"/>
    <w:rsid w:val="00747B9C"/>
    <w:rsid w:val="007516D8"/>
    <w:rsid w:val="007520E6"/>
    <w:rsid w:val="00752504"/>
    <w:rsid w:val="00752ADB"/>
    <w:rsid w:val="00752AEC"/>
    <w:rsid w:val="007538F5"/>
    <w:rsid w:val="00753927"/>
    <w:rsid w:val="007570F5"/>
    <w:rsid w:val="007576FA"/>
    <w:rsid w:val="00757745"/>
    <w:rsid w:val="007600CD"/>
    <w:rsid w:val="00760C4F"/>
    <w:rsid w:val="00761D73"/>
    <w:rsid w:val="007625F7"/>
    <w:rsid w:val="00762BAE"/>
    <w:rsid w:val="0076332C"/>
    <w:rsid w:val="0076355D"/>
    <w:rsid w:val="0076522B"/>
    <w:rsid w:val="007664EF"/>
    <w:rsid w:val="00766D0F"/>
    <w:rsid w:val="00766E18"/>
    <w:rsid w:val="00767359"/>
    <w:rsid w:val="00771435"/>
    <w:rsid w:val="00772916"/>
    <w:rsid w:val="00772DBA"/>
    <w:rsid w:val="007736E4"/>
    <w:rsid w:val="00774F93"/>
    <w:rsid w:val="00775118"/>
    <w:rsid w:val="00780290"/>
    <w:rsid w:val="00780952"/>
    <w:rsid w:val="007810A0"/>
    <w:rsid w:val="00781EFB"/>
    <w:rsid w:val="0078253C"/>
    <w:rsid w:val="007825F7"/>
    <w:rsid w:val="00782D31"/>
    <w:rsid w:val="00784DF8"/>
    <w:rsid w:val="007859D9"/>
    <w:rsid w:val="00785E5F"/>
    <w:rsid w:val="0078678A"/>
    <w:rsid w:val="00786F20"/>
    <w:rsid w:val="00790AB2"/>
    <w:rsid w:val="00790EAF"/>
    <w:rsid w:val="00791477"/>
    <w:rsid w:val="007920FA"/>
    <w:rsid w:val="00792A9D"/>
    <w:rsid w:val="007935C5"/>
    <w:rsid w:val="0079373C"/>
    <w:rsid w:val="007962CC"/>
    <w:rsid w:val="00796DA4"/>
    <w:rsid w:val="00797E5B"/>
    <w:rsid w:val="007A0313"/>
    <w:rsid w:val="007A0CD1"/>
    <w:rsid w:val="007A1921"/>
    <w:rsid w:val="007A28D6"/>
    <w:rsid w:val="007A3ACA"/>
    <w:rsid w:val="007A42E0"/>
    <w:rsid w:val="007A47EC"/>
    <w:rsid w:val="007A58A6"/>
    <w:rsid w:val="007A5C2B"/>
    <w:rsid w:val="007A67FB"/>
    <w:rsid w:val="007A69C9"/>
    <w:rsid w:val="007A6C5A"/>
    <w:rsid w:val="007B04B9"/>
    <w:rsid w:val="007B2796"/>
    <w:rsid w:val="007B35C7"/>
    <w:rsid w:val="007B3E33"/>
    <w:rsid w:val="007B42FC"/>
    <w:rsid w:val="007B45B3"/>
    <w:rsid w:val="007B45D5"/>
    <w:rsid w:val="007B48BB"/>
    <w:rsid w:val="007B6E9D"/>
    <w:rsid w:val="007B7ED2"/>
    <w:rsid w:val="007C0E54"/>
    <w:rsid w:val="007C2C7A"/>
    <w:rsid w:val="007C4A5A"/>
    <w:rsid w:val="007C4D77"/>
    <w:rsid w:val="007C4E47"/>
    <w:rsid w:val="007C59F0"/>
    <w:rsid w:val="007C60A8"/>
    <w:rsid w:val="007C68ED"/>
    <w:rsid w:val="007C70B4"/>
    <w:rsid w:val="007C7A15"/>
    <w:rsid w:val="007D05AD"/>
    <w:rsid w:val="007D0E3B"/>
    <w:rsid w:val="007D27D7"/>
    <w:rsid w:val="007D293E"/>
    <w:rsid w:val="007D2E4B"/>
    <w:rsid w:val="007D3963"/>
    <w:rsid w:val="007D3D65"/>
    <w:rsid w:val="007D4108"/>
    <w:rsid w:val="007D4B88"/>
    <w:rsid w:val="007D4FE2"/>
    <w:rsid w:val="007D6099"/>
    <w:rsid w:val="007D60FF"/>
    <w:rsid w:val="007D7A88"/>
    <w:rsid w:val="007E0117"/>
    <w:rsid w:val="007E0836"/>
    <w:rsid w:val="007E085C"/>
    <w:rsid w:val="007E0D1A"/>
    <w:rsid w:val="007E1E38"/>
    <w:rsid w:val="007E273F"/>
    <w:rsid w:val="007E3B1E"/>
    <w:rsid w:val="007E3C37"/>
    <w:rsid w:val="007E453F"/>
    <w:rsid w:val="007E6C95"/>
    <w:rsid w:val="007F0073"/>
    <w:rsid w:val="007F0835"/>
    <w:rsid w:val="007F17C2"/>
    <w:rsid w:val="007F1870"/>
    <w:rsid w:val="007F18B9"/>
    <w:rsid w:val="007F251D"/>
    <w:rsid w:val="007F26FE"/>
    <w:rsid w:val="007F2A6A"/>
    <w:rsid w:val="007F2F3D"/>
    <w:rsid w:val="007F31C4"/>
    <w:rsid w:val="007F5157"/>
    <w:rsid w:val="007F5B3B"/>
    <w:rsid w:val="007F5DD6"/>
    <w:rsid w:val="007F666D"/>
    <w:rsid w:val="007F707A"/>
    <w:rsid w:val="007F7118"/>
    <w:rsid w:val="007F716F"/>
    <w:rsid w:val="007F74B4"/>
    <w:rsid w:val="0080109D"/>
    <w:rsid w:val="0080164F"/>
    <w:rsid w:val="00801886"/>
    <w:rsid w:val="00803116"/>
    <w:rsid w:val="00804815"/>
    <w:rsid w:val="00804A6E"/>
    <w:rsid w:val="0080534B"/>
    <w:rsid w:val="008053C3"/>
    <w:rsid w:val="00805668"/>
    <w:rsid w:val="0080661A"/>
    <w:rsid w:val="00807A32"/>
    <w:rsid w:val="0081070A"/>
    <w:rsid w:val="00812315"/>
    <w:rsid w:val="00813ED9"/>
    <w:rsid w:val="008141AC"/>
    <w:rsid w:val="008152F9"/>
    <w:rsid w:val="008161C9"/>
    <w:rsid w:val="00817E05"/>
    <w:rsid w:val="0082195C"/>
    <w:rsid w:val="0082282C"/>
    <w:rsid w:val="008231A5"/>
    <w:rsid w:val="008257EF"/>
    <w:rsid w:val="008269B1"/>
    <w:rsid w:val="00826B1E"/>
    <w:rsid w:val="00831AE8"/>
    <w:rsid w:val="00831D4D"/>
    <w:rsid w:val="00832176"/>
    <w:rsid w:val="0083319E"/>
    <w:rsid w:val="0083357A"/>
    <w:rsid w:val="00833FD0"/>
    <w:rsid w:val="00834996"/>
    <w:rsid w:val="008354B3"/>
    <w:rsid w:val="00836C63"/>
    <w:rsid w:val="0083794B"/>
    <w:rsid w:val="00841187"/>
    <w:rsid w:val="008412BF"/>
    <w:rsid w:val="00841A9D"/>
    <w:rsid w:val="00841B6D"/>
    <w:rsid w:val="008425BF"/>
    <w:rsid w:val="00843AEC"/>
    <w:rsid w:val="00843EC2"/>
    <w:rsid w:val="00845295"/>
    <w:rsid w:val="00846942"/>
    <w:rsid w:val="00851790"/>
    <w:rsid w:val="00851C05"/>
    <w:rsid w:val="00851D79"/>
    <w:rsid w:val="00851F9F"/>
    <w:rsid w:val="00851FEF"/>
    <w:rsid w:val="008521C8"/>
    <w:rsid w:val="00852A40"/>
    <w:rsid w:val="00853AD7"/>
    <w:rsid w:val="00854133"/>
    <w:rsid w:val="008547E0"/>
    <w:rsid w:val="00855A9C"/>
    <w:rsid w:val="00856317"/>
    <w:rsid w:val="0085663D"/>
    <w:rsid w:val="008569F3"/>
    <w:rsid w:val="0085758D"/>
    <w:rsid w:val="00857A7D"/>
    <w:rsid w:val="00860279"/>
    <w:rsid w:val="0086155B"/>
    <w:rsid w:val="0086164D"/>
    <w:rsid w:val="008623DF"/>
    <w:rsid w:val="00862463"/>
    <w:rsid w:val="00863FA0"/>
    <w:rsid w:val="00864794"/>
    <w:rsid w:val="008663A1"/>
    <w:rsid w:val="008670B5"/>
    <w:rsid w:val="008675FF"/>
    <w:rsid w:val="00867CE8"/>
    <w:rsid w:val="00870668"/>
    <w:rsid w:val="008711F8"/>
    <w:rsid w:val="00871CDC"/>
    <w:rsid w:val="008731D5"/>
    <w:rsid w:val="00873F03"/>
    <w:rsid w:val="00874829"/>
    <w:rsid w:val="008757E7"/>
    <w:rsid w:val="00875D49"/>
    <w:rsid w:val="0087644E"/>
    <w:rsid w:val="00876884"/>
    <w:rsid w:val="00877133"/>
    <w:rsid w:val="00877239"/>
    <w:rsid w:val="00880F75"/>
    <w:rsid w:val="00881120"/>
    <w:rsid w:val="0088118F"/>
    <w:rsid w:val="00881570"/>
    <w:rsid w:val="0088193E"/>
    <w:rsid w:val="00881DF6"/>
    <w:rsid w:val="00884FD6"/>
    <w:rsid w:val="00885035"/>
    <w:rsid w:val="00885A50"/>
    <w:rsid w:val="008862BF"/>
    <w:rsid w:val="00886A25"/>
    <w:rsid w:val="008913DB"/>
    <w:rsid w:val="00891DAE"/>
    <w:rsid w:val="00892468"/>
    <w:rsid w:val="00892F0C"/>
    <w:rsid w:val="00893D90"/>
    <w:rsid w:val="00893DD1"/>
    <w:rsid w:val="0089433F"/>
    <w:rsid w:val="0089498C"/>
    <w:rsid w:val="00894A65"/>
    <w:rsid w:val="008955D3"/>
    <w:rsid w:val="008963F3"/>
    <w:rsid w:val="00897457"/>
    <w:rsid w:val="0089746B"/>
    <w:rsid w:val="008974D2"/>
    <w:rsid w:val="00897DA5"/>
    <w:rsid w:val="008A1636"/>
    <w:rsid w:val="008A212F"/>
    <w:rsid w:val="008A309B"/>
    <w:rsid w:val="008A37C6"/>
    <w:rsid w:val="008A39E1"/>
    <w:rsid w:val="008A41EC"/>
    <w:rsid w:val="008A42B6"/>
    <w:rsid w:val="008A51BF"/>
    <w:rsid w:val="008A58FE"/>
    <w:rsid w:val="008A729B"/>
    <w:rsid w:val="008A7BDF"/>
    <w:rsid w:val="008B04C4"/>
    <w:rsid w:val="008B1B19"/>
    <w:rsid w:val="008B3550"/>
    <w:rsid w:val="008B55FB"/>
    <w:rsid w:val="008B5A5D"/>
    <w:rsid w:val="008B61C7"/>
    <w:rsid w:val="008B7138"/>
    <w:rsid w:val="008B74D0"/>
    <w:rsid w:val="008C0D8F"/>
    <w:rsid w:val="008C18D4"/>
    <w:rsid w:val="008C29E3"/>
    <w:rsid w:val="008C3FDE"/>
    <w:rsid w:val="008C47BA"/>
    <w:rsid w:val="008C4CAB"/>
    <w:rsid w:val="008C4E00"/>
    <w:rsid w:val="008C53D5"/>
    <w:rsid w:val="008C55F2"/>
    <w:rsid w:val="008C574E"/>
    <w:rsid w:val="008C5C69"/>
    <w:rsid w:val="008C5FEA"/>
    <w:rsid w:val="008C6CFF"/>
    <w:rsid w:val="008C7170"/>
    <w:rsid w:val="008C79CF"/>
    <w:rsid w:val="008D06C6"/>
    <w:rsid w:val="008D2A68"/>
    <w:rsid w:val="008D37E0"/>
    <w:rsid w:val="008D3AB9"/>
    <w:rsid w:val="008D47EE"/>
    <w:rsid w:val="008D599A"/>
    <w:rsid w:val="008D6602"/>
    <w:rsid w:val="008D70B8"/>
    <w:rsid w:val="008D77F2"/>
    <w:rsid w:val="008D79C8"/>
    <w:rsid w:val="008D7AD8"/>
    <w:rsid w:val="008E15B6"/>
    <w:rsid w:val="008E1703"/>
    <w:rsid w:val="008E1AD3"/>
    <w:rsid w:val="008E1F8C"/>
    <w:rsid w:val="008E488F"/>
    <w:rsid w:val="008E7948"/>
    <w:rsid w:val="008F04C5"/>
    <w:rsid w:val="008F0757"/>
    <w:rsid w:val="008F1054"/>
    <w:rsid w:val="008F10B5"/>
    <w:rsid w:val="008F14B2"/>
    <w:rsid w:val="008F1AB8"/>
    <w:rsid w:val="008F1E7D"/>
    <w:rsid w:val="008F2783"/>
    <w:rsid w:val="008F42E2"/>
    <w:rsid w:val="008F43BA"/>
    <w:rsid w:val="008F5521"/>
    <w:rsid w:val="008F5C72"/>
    <w:rsid w:val="008F6398"/>
    <w:rsid w:val="008F651C"/>
    <w:rsid w:val="008F6F1D"/>
    <w:rsid w:val="008F7A7F"/>
    <w:rsid w:val="008F7B61"/>
    <w:rsid w:val="008F7B8D"/>
    <w:rsid w:val="009001A5"/>
    <w:rsid w:val="00900FE2"/>
    <w:rsid w:val="00901C0E"/>
    <w:rsid w:val="009030A8"/>
    <w:rsid w:val="00903630"/>
    <w:rsid w:val="009036B6"/>
    <w:rsid w:val="00904A7F"/>
    <w:rsid w:val="00904BA5"/>
    <w:rsid w:val="00904D2E"/>
    <w:rsid w:val="00904D51"/>
    <w:rsid w:val="00905799"/>
    <w:rsid w:val="00905D4C"/>
    <w:rsid w:val="0090611C"/>
    <w:rsid w:val="00906A87"/>
    <w:rsid w:val="0090736C"/>
    <w:rsid w:val="00910A01"/>
    <w:rsid w:val="00911101"/>
    <w:rsid w:val="009121CD"/>
    <w:rsid w:val="009124F5"/>
    <w:rsid w:val="00912BEA"/>
    <w:rsid w:val="009134EA"/>
    <w:rsid w:val="00914779"/>
    <w:rsid w:val="009149F5"/>
    <w:rsid w:val="0091672F"/>
    <w:rsid w:val="00916CDC"/>
    <w:rsid w:val="00917B23"/>
    <w:rsid w:val="00917DA5"/>
    <w:rsid w:val="009201D5"/>
    <w:rsid w:val="00920C57"/>
    <w:rsid w:val="0092136D"/>
    <w:rsid w:val="009213D9"/>
    <w:rsid w:val="00921A99"/>
    <w:rsid w:val="00923088"/>
    <w:rsid w:val="00923A61"/>
    <w:rsid w:val="0092435C"/>
    <w:rsid w:val="00924F70"/>
    <w:rsid w:val="00925270"/>
    <w:rsid w:val="00926242"/>
    <w:rsid w:val="009270F5"/>
    <w:rsid w:val="00927C78"/>
    <w:rsid w:val="0093176E"/>
    <w:rsid w:val="00931A42"/>
    <w:rsid w:val="00931BF9"/>
    <w:rsid w:val="00931E3D"/>
    <w:rsid w:val="0093276F"/>
    <w:rsid w:val="00932F3F"/>
    <w:rsid w:val="00933C99"/>
    <w:rsid w:val="00933F35"/>
    <w:rsid w:val="009343C9"/>
    <w:rsid w:val="0093536F"/>
    <w:rsid w:val="00935751"/>
    <w:rsid w:val="00936028"/>
    <w:rsid w:val="00937988"/>
    <w:rsid w:val="009405B9"/>
    <w:rsid w:val="009405E0"/>
    <w:rsid w:val="00941191"/>
    <w:rsid w:val="00941DE5"/>
    <w:rsid w:val="00942387"/>
    <w:rsid w:val="00942AE2"/>
    <w:rsid w:val="00942BF9"/>
    <w:rsid w:val="00944146"/>
    <w:rsid w:val="00946047"/>
    <w:rsid w:val="009461EF"/>
    <w:rsid w:val="00946D2D"/>
    <w:rsid w:val="00947F1D"/>
    <w:rsid w:val="00947F6A"/>
    <w:rsid w:val="0095187E"/>
    <w:rsid w:val="009523F6"/>
    <w:rsid w:val="00952D26"/>
    <w:rsid w:val="00952E04"/>
    <w:rsid w:val="00953202"/>
    <w:rsid w:val="00953495"/>
    <w:rsid w:val="00953A36"/>
    <w:rsid w:val="009543EC"/>
    <w:rsid w:val="0095490B"/>
    <w:rsid w:val="009551D8"/>
    <w:rsid w:val="0095593F"/>
    <w:rsid w:val="009560DE"/>
    <w:rsid w:val="00956266"/>
    <w:rsid w:val="00956C48"/>
    <w:rsid w:val="00956E5A"/>
    <w:rsid w:val="00956F13"/>
    <w:rsid w:val="0095771B"/>
    <w:rsid w:val="00962073"/>
    <w:rsid w:val="00962283"/>
    <w:rsid w:val="00962D93"/>
    <w:rsid w:val="00962FFE"/>
    <w:rsid w:val="00963F82"/>
    <w:rsid w:val="00965957"/>
    <w:rsid w:val="009660A2"/>
    <w:rsid w:val="00971C15"/>
    <w:rsid w:val="0097211F"/>
    <w:rsid w:val="0097285B"/>
    <w:rsid w:val="00973FE3"/>
    <w:rsid w:val="00974BA7"/>
    <w:rsid w:val="00975842"/>
    <w:rsid w:val="00976ECA"/>
    <w:rsid w:val="00980019"/>
    <w:rsid w:val="00980F5F"/>
    <w:rsid w:val="0098105B"/>
    <w:rsid w:val="00982719"/>
    <w:rsid w:val="00984A4F"/>
    <w:rsid w:val="00984ABB"/>
    <w:rsid w:val="00990D98"/>
    <w:rsid w:val="00990DA6"/>
    <w:rsid w:val="009916CD"/>
    <w:rsid w:val="0099190B"/>
    <w:rsid w:val="00991B95"/>
    <w:rsid w:val="00992616"/>
    <w:rsid w:val="00992702"/>
    <w:rsid w:val="00993530"/>
    <w:rsid w:val="009935A6"/>
    <w:rsid w:val="0099390E"/>
    <w:rsid w:val="00993BF0"/>
    <w:rsid w:val="009948CA"/>
    <w:rsid w:val="0099491E"/>
    <w:rsid w:val="00995425"/>
    <w:rsid w:val="009957B9"/>
    <w:rsid w:val="00995A72"/>
    <w:rsid w:val="00995DD7"/>
    <w:rsid w:val="00996E81"/>
    <w:rsid w:val="009A1407"/>
    <w:rsid w:val="009A26BD"/>
    <w:rsid w:val="009A2F2A"/>
    <w:rsid w:val="009A3395"/>
    <w:rsid w:val="009A3BFC"/>
    <w:rsid w:val="009A40CA"/>
    <w:rsid w:val="009A41CD"/>
    <w:rsid w:val="009A4558"/>
    <w:rsid w:val="009A4685"/>
    <w:rsid w:val="009A5112"/>
    <w:rsid w:val="009A55CF"/>
    <w:rsid w:val="009A60D9"/>
    <w:rsid w:val="009A69C6"/>
    <w:rsid w:val="009A7134"/>
    <w:rsid w:val="009A73D1"/>
    <w:rsid w:val="009A7870"/>
    <w:rsid w:val="009B118F"/>
    <w:rsid w:val="009B41B1"/>
    <w:rsid w:val="009B6BC4"/>
    <w:rsid w:val="009B6C91"/>
    <w:rsid w:val="009B7025"/>
    <w:rsid w:val="009C0213"/>
    <w:rsid w:val="009C2279"/>
    <w:rsid w:val="009C28E0"/>
    <w:rsid w:val="009C2D10"/>
    <w:rsid w:val="009C2D4F"/>
    <w:rsid w:val="009C37C8"/>
    <w:rsid w:val="009C4547"/>
    <w:rsid w:val="009C4768"/>
    <w:rsid w:val="009C546C"/>
    <w:rsid w:val="009C77A6"/>
    <w:rsid w:val="009C7E85"/>
    <w:rsid w:val="009C7F8B"/>
    <w:rsid w:val="009D0567"/>
    <w:rsid w:val="009D086A"/>
    <w:rsid w:val="009D0C1B"/>
    <w:rsid w:val="009D0D54"/>
    <w:rsid w:val="009D2138"/>
    <w:rsid w:val="009D30B1"/>
    <w:rsid w:val="009D3253"/>
    <w:rsid w:val="009D329C"/>
    <w:rsid w:val="009D388B"/>
    <w:rsid w:val="009D531B"/>
    <w:rsid w:val="009D73B4"/>
    <w:rsid w:val="009D781B"/>
    <w:rsid w:val="009E0112"/>
    <w:rsid w:val="009E2C52"/>
    <w:rsid w:val="009E367E"/>
    <w:rsid w:val="009E3D8C"/>
    <w:rsid w:val="009E548D"/>
    <w:rsid w:val="009E6C7E"/>
    <w:rsid w:val="009E758E"/>
    <w:rsid w:val="009E7BC0"/>
    <w:rsid w:val="009E7DBD"/>
    <w:rsid w:val="009E7EC2"/>
    <w:rsid w:val="009F10C8"/>
    <w:rsid w:val="009F1DAB"/>
    <w:rsid w:val="009F2796"/>
    <w:rsid w:val="009F3231"/>
    <w:rsid w:val="009F4388"/>
    <w:rsid w:val="009F6190"/>
    <w:rsid w:val="009F6B4F"/>
    <w:rsid w:val="00A00E3F"/>
    <w:rsid w:val="00A0146D"/>
    <w:rsid w:val="00A0353A"/>
    <w:rsid w:val="00A045E2"/>
    <w:rsid w:val="00A0472E"/>
    <w:rsid w:val="00A06144"/>
    <w:rsid w:val="00A063A2"/>
    <w:rsid w:val="00A06CB9"/>
    <w:rsid w:val="00A10E24"/>
    <w:rsid w:val="00A120F1"/>
    <w:rsid w:val="00A12583"/>
    <w:rsid w:val="00A136CA"/>
    <w:rsid w:val="00A14659"/>
    <w:rsid w:val="00A14784"/>
    <w:rsid w:val="00A14B19"/>
    <w:rsid w:val="00A14CDD"/>
    <w:rsid w:val="00A14CDF"/>
    <w:rsid w:val="00A15AAA"/>
    <w:rsid w:val="00A16D9A"/>
    <w:rsid w:val="00A17216"/>
    <w:rsid w:val="00A17FFA"/>
    <w:rsid w:val="00A2179C"/>
    <w:rsid w:val="00A21E5E"/>
    <w:rsid w:val="00A22506"/>
    <w:rsid w:val="00A22B5D"/>
    <w:rsid w:val="00A22CC2"/>
    <w:rsid w:val="00A23C6C"/>
    <w:rsid w:val="00A26696"/>
    <w:rsid w:val="00A27E43"/>
    <w:rsid w:val="00A30CD7"/>
    <w:rsid w:val="00A31C8B"/>
    <w:rsid w:val="00A32914"/>
    <w:rsid w:val="00A34D67"/>
    <w:rsid w:val="00A35287"/>
    <w:rsid w:val="00A35BE2"/>
    <w:rsid w:val="00A360CF"/>
    <w:rsid w:val="00A3612C"/>
    <w:rsid w:val="00A3665B"/>
    <w:rsid w:val="00A3742A"/>
    <w:rsid w:val="00A377C8"/>
    <w:rsid w:val="00A37B8E"/>
    <w:rsid w:val="00A410C2"/>
    <w:rsid w:val="00A417B2"/>
    <w:rsid w:val="00A41859"/>
    <w:rsid w:val="00A42211"/>
    <w:rsid w:val="00A42372"/>
    <w:rsid w:val="00A42F86"/>
    <w:rsid w:val="00A44831"/>
    <w:rsid w:val="00A4555C"/>
    <w:rsid w:val="00A4569F"/>
    <w:rsid w:val="00A456E2"/>
    <w:rsid w:val="00A45EAF"/>
    <w:rsid w:val="00A517C8"/>
    <w:rsid w:val="00A51878"/>
    <w:rsid w:val="00A51B07"/>
    <w:rsid w:val="00A52A1A"/>
    <w:rsid w:val="00A536DE"/>
    <w:rsid w:val="00A5557B"/>
    <w:rsid w:val="00A560B5"/>
    <w:rsid w:val="00A564A0"/>
    <w:rsid w:val="00A56851"/>
    <w:rsid w:val="00A570C7"/>
    <w:rsid w:val="00A57D8B"/>
    <w:rsid w:val="00A57EC6"/>
    <w:rsid w:val="00A6012A"/>
    <w:rsid w:val="00A6053A"/>
    <w:rsid w:val="00A60E03"/>
    <w:rsid w:val="00A614E6"/>
    <w:rsid w:val="00A625DA"/>
    <w:rsid w:val="00A62954"/>
    <w:rsid w:val="00A62D73"/>
    <w:rsid w:val="00A62E01"/>
    <w:rsid w:val="00A63824"/>
    <w:rsid w:val="00A63BCF"/>
    <w:rsid w:val="00A63E22"/>
    <w:rsid w:val="00A63EE2"/>
    <w:rsid w:val="00A64982"/>
    <w:rsid w:val="00A653B6"/>
    <w:rsid w:val="00A653DB"/>
    <w:rsid w:val="00A655CF"/>
    <w:rsid w:val="00A65940"/>
    <w:rsid w:val="00A674BF"/>
    <w:rsid w:val="00A67AE5"/>
    <w:rsid w:val="00A67D1A"/>
    <w:rsid w:val="00A70151"/>
    <w:rsid w:val="00A7115C"/>
    <w:rsid w:val="00A715B6"/>
    <w:rsid w:val="00A71A92"/>
    <w:rsid w:val="00A720B8"/>
    <w:rsid w:val="00A72DDF"/>
    <w:rsid w:val="00A731FF"/>
    <w:rsid w:val="00A73713"/>
    <w:rsid w:val="00A73F8A"/>
    <w:rsid w:val="00A7408D"/>
    <w:rsid w:val="00A74404"/>
    <w:rsid w:val="00A74508"/>
    <w:rsid w:val="00A74625"/>
    <w:rsid w:val="00A7689E"/>
    <w:rsid w:val="00A76F02"/>
    <w:rsid w:val="00A76F0C"/>
    <w:rsid w:val="00A77318"/>
    <w:rsid w:val="00A778C7"/>
    <w:rsid w:val="00A8026C"/>
    <w:rsid w:val="00A80F19"/>
    <w:rsid w:val="00A81B24"/>
    <w:rsid w:val="00A81C8D"/>
    <w:rsid w:val="00A822DD"/>
    <w:rsid w:val="00A82396"/>
    <w:rsid w:val="00A82586"/>
    <w:rsid w:val="00A83D38"/>
    <w:rsid w:val="00A8413D"/>
    <w:rsid w:val="00A84248"/>
    <w:rsid w:val="00A85FFE"/>
    <w:rsid w:val="00A86533"/>
    <w:rsid w:val="00A86667"/>
    <w:rsid w:val="00A873EE"/>
    <w:rsid w:val="00A87D63"/>
    <w:rsid w:val="00A87F5C"/>
    <w:rsid w:val="00A905B8"/>
    <w:rsid w:val="00A90E8B"/>
    <w:rsid w:val="00A910F4"/>
    <w:rsid w:val="00A9196B"/>
    <w:rsid w:val="00A926C9"/>
    <w:rsid w:val="00A9315B"/>
    <w:rsid w:val="00A93204"/>
    <w:rsid w:val="00A93FA2"/>
    <w:rsid w:val="00A942A1"/>
    <w:rsid w:val="00A94B19"/>
    <w:rsid w:val="00A94BBC"/>
    <w:rsid w:val="00A9512A"/>
    <w:rsid w:val="00A9650E"/>
    <w:rsid w:val="00A9687F"/>
    <w:rsid w:val="00AA1CE6"/>
    <w:rsid w:val="00AA2F38"/>
    <w:rsid w:val="00AA74F9"/>
    <w:rsid w:val="00AA7950"/>
    <w:rsid w:val="00AA7E6E"/>
    <w:rsid w:val="00AB0EA5"/>
    <w:rsid w:val="00AB178A"/>
    <w:rsid w:val="00AB1C41"/>
    <w:rsid w:val="00AB5346"/>
    <w:rsid w:val="00AB5452"/>
    <w:rsid w:val="00AB58AD"/>
    <w:rsid w:val="00AB6359"/>
    <w:rsid w:val="00AB70EC"/>
    <w:rsid w:val="00AB736B"/>
    <w:rsid w:val="00AB7F89"/>
    <w:rsid w:val="00AC4BED"/>
    <w:rsid w:val="00AC5357"/>
    <w:rsid w:val="00AC607B"/>
    <w:rsid w:val="00AC6336"/>
    <w:rsid w:val="00AC67BA"/>
    <w:rsid w:val="00AC6879"/>
    <w:rsid w:val="00AC7DB4"/>
    <w:rsid w:val="00AD06F4"/>
    <w:rsid w:val="00AD1385"/>
    <w:rsid w:val="00AD3006"/>
    <w:rsid w:val="00AD53EA"/>
    <w:rsid w:val="00AD5A7C"/>
    <w:rsid w:val="00AE0A19"/>
    <w:rsid w:val="00AE0D65"/>
    <w:rsid w:val="00AE12D2"/>
    <w:rsid w:val="00AE225C"/>
    <w:rsid w:val="00AE2391"/>
    <w:rsid w:val="00AE394D"/>
    <w:rsid w:val="00AE781F"/>
    <w:rsid w:val="00AF1487"/>
    <w:rsid w:val="00AF2104"/>
    <w:rsid w:val="00AF267A"/>
    <w:rsid w:val="00AF29F8"/>
    <w:rsid w:val="00AF3E4D"/>
    <w:rsid w:val="00AF4266"/>
    <w:rsid w:val="00AF5659"/>
    <w:rsid w:val="00AF600E"/>
    <w:rsid w:val="00AF61AA"/>
    <w:rsid w:val="00AF6EBC"/>
    <w:rsid w:val="00AF7549"/>
    <w:rsid w:val="00AF76AE"/>
    <w:rsid w:val="00AF7844"/>
    <w:rsid w:val="00B01752"/>
    <w:rsid w:val="00B03309"/>
    <w:rsid w:val="00B04EA0"/>
    <w:rsid w:val="00B068A0"/>
    <w:rsid w:val="00B06DAC"/>
    <w:rsid w:val="00B07139"/>
    <w:rsid w:val="00B07615"/>
    <w:rsid w:val="00B0770C"/>
    <w:rsid w:val="00B10368"/>
    <w:rsid w:val="00B10A17"/>
    <w:rsid w:val="00B143C7"/>
    <w:rsid w:val="00B15257"/>
    <w:rsid w:val="00B1704A"/>
    <w:rsid w:val="00B17D96"/>
    <w:rsid w:val="00B20545"/>
    <w:rsid w:val="00B21642"/>
    <w:rsid w:val="00B21716"/>
    <w:rsid w:val="00B2199C"/>
    <w:rsid w:val="00B222C0"/>
    <w:rsid w:val="00B22329"/>
    <w:rsid w:val="00B2266B"/>
    <w:rsid w:val="00B23233"/>
    <w:rsid w:val="00B23DCC"/>
    <w:rsid w:val="00B24EF3"/>
    <w:rsid w:val="00B25393"/>
    <w:rsid w:val="00B254BD"/>
    <w:rsid w:val="00B2599E"/>
    <w:rsid w:val="00B25DB7"/>
    <w:rsid w:val="00B26912"/>
    <w:rsid w:val="00B30008"/>
    <w:rsid w:val="00B302FA"/>
    <w:rsid w:val="00B30726"/>
    <w:rsid w:val="00B30753"/>
    <w:rsid w:val="00B314D0"/>
    <w:rsid w:val="00B32BC2"/>
    <w:rsid w:val="00B33B9B"/>
    <w:rsid w:val="00B34030"/>
    <w:rsid w:val="00B341A2"/>
    <w:rsid w:val="00B3451C"/>
    <w:rsid w:val="00B35A61"/>
    <w:rsid w:val="00B35ACD"/>
    <w:rsid w:val="00B360C8"/>
    <w:rsid w:val="00B37742"/>
    <w:rsid w:val="00B41488"/>
    <w:rsid w:val="00B42A1F"/>
    <w:rsid w:val="00B42BFE"/>
    <w:rsid w:val="00B42CF2"/>
    <w:rsid w:val="00B430CA"/>
    <w:rsid w:val="00B441D5"/>
    <w:rsid w:val="00B44B59"/>
    <w:rsid w:val="00B44F44"/>
    <w:rsid w:val="00B44F55"/>
    <w:rsid w:val="00B4564F"/>
    <w:rsid w:val="00B458B0"/>
    <w:rsid w:val="00B464AB"/>
    <w:rsid w:val="00B46D32"/>
    <w:rsid w:val="00B47B72"/>
    <w:rsid w:val="00B50E2E"/>
    <w:rsid w:val="00B51BB7"/>
    <w:rsid w:val="00B5354A"/>
    <w:rsid w:val="00B536E6"/>
    <w:rsid w:val="00B539B8"/>
    <w:rsid w:val="00B54687"/>
    <w:rsid w:val="00B554BE"/>
    <w:rsid w:val="00B56A60"/>
    <w:rsid w:val="00B56EFB"/>
    <w:rsid w:val="00B57791"/>
    <w:rsid w:val="00B57BF9"/>
    <w:rsid w:val="00B57DF6"/>
    <w:rsid w:val="00B60781"/>
    <w:rsid w:val="00B60E3B"/>
    <w:rsid w:val="00B620F3"/>
    <w:rsid w:val="00B6246E"/>
    <w:rsid w:val="00B6321B"/>
    <w:rsid w:val="00B6364F"/>
    <w:rsid w:val="00B6629C"/>
    <w:rsid w:val="00B67205"/>
    <w:rsid w:val="00B67AEC"/>
    <w:rsid w:val="00B67F0F"/>
    <w:rsid w:val="00B700B9"/>
    <w:rsid w:val="00B70DAB"/>
    <w:rsid w:val="00B711CD"/>
    <w:rsid w:val="00B71220"/>
    <w:rsid w:val="00B71B0D"/>
    <w:rsid w:val="00B72A28"/>
    <w:rsid w:val="00B72B84"/>
    <w:rsid w:val="00B72DEE"/>
    <w:rsid w:val="00B75B23"/>
    <w:rsid w:val="00B76785"/>
    <w:rsid w:val="00B76F58"/>
    <w:rsid w:val="00B770BD"/>
    <w:rsid w:val="00B7725B"/>
    <w:rsid w:val="00B777D1"/>
    <w:rsid w:val="00B807A6"/>
    <w:rsid w:val="00B80FAF"/>
    <w:rsid w:val="00B82048"/>
    <w:rsid w:val="00B82408"/>
    <w:rsid w:val="00B85778"/>
    <w:rsid w:val="00B864D8"/>
    <w:rsid w:val="00B865F4"/>
    <w:rsid w:val="00B86A8E"/>
    <w:rsid w:val="00B90C1F"/>
    <w:rsid w:val="00B90C81"/>
    <w:rsid w:val="00B92228"/>
    <w:rsid w:val="00B94356"/>
    <w:rsid w:val="00B94B03"/>
    <w:rsid w:val="00B95473"/>
    <w:rsid w:val="00B96BAD"/>
    <w:rsid w:val="00B974FC"/>
    <w:rsid w:val="00B978DB"/>
    <w:rsid w:val="00B9793A"/>
    <w:rsid w:val="00BA3661"/>
    <w:rsid w:val="00BA393A"/>
    <w:rsid w:val="00BA576D"/>
    <w:rsid w:val="00BB1D1E"/>
    <w:rsid w:val="00BB31BB"/>
    <w:rsid w:val="00BB3607"/>
    <w:rsid w:val="00BB3CA4"/>
    <w:rsid w:val="00BB42A0"/>
    <w:rsid w:val="00BB4471"/>
    <w:rsid w:val="00BB45A0"/>
    <w:rsid w:val="00BB571A"/>
    <w:rsid w:val="00BB62EC"/>
    <w:rsid w:val="00BB7BBD"/>
    <w:rsid w:val="00BC35DC"/>
    <w:rsid w:val="00BC48D3"/>
    <w:rsid w:val="00BD22C0"/>
    <w:rsid w:val="00BD2DA1"/>
    <w:rsid w:val="00BD52BE"/>
    <w:rsid w:val="00BD5591"/>
    <w:rsid w:val="00BD67EB"/>
    <w:rsid w:val="00BD79E0"/>
    <w:rsid w:val="00BD7A6D"/>
    <w:rsid w:val="00BE04BC"/>
    <w:rsid w:val="00BE0562"/>
    <w:rsid w:val="00BE21EF"/>
    <w:rsid w:val="00BE2738"/>
    <w:rsid w:val="00BE3562"/>
    <w:rsid w:val="00BE4B1F"/>
    <w:rsid w:val="00BE5B63"/>
    <w:rsid w:val="00BE609D"/>
    <w:rsid w:val="00BE6C18"/>
    <w:rsid w:val="00BE6F56"/>
    <w:rsid w:val="00BE7242"/>
    <w:rsid w:val="00BF15B4"/>
    <w:rsid w:val="00BF1649"/>
    <w:rsid w:val="00BF285B"/>
    <w:rsid w:val="00BF3D9B"/>
    <w:rsid w:val="00BF4DF8"/>
    <w:rsid w:val="00BF65AB"/>
    <w:rsid w:val="00C01A18"/>
    <w:rsid w:val="00C02AAA"/>
    <w:rsid w:val="00C02FA0"/>
    <w:rsid w:val="00C03418"/>
    <w:rsid w:val="00C04180"/>
    <w:rsid w:val="00C043F7"/>
    <w:rsid w:val="00C04A4A"/>
    <w:rsid w:val="00C05CD0"/>
    <w:rsid w:val="00C05E84"/>
    <w:rsid w:val="00C06344"/>
    <w:rsid w:val="00C06920"/>
    <w:rsid w:val="00C070FC"/>
    <w:rsid w:val="00C11F5A"/>
    <w:rsid w:val="00C12140"/>
    <w:rsid w:val="00C121B3"/>
    <w:rsid w:val="00C137FA"/>
    <w:rsid w:val="00C14A8F"/>
    <w:rsid w:val="00C15780"/>
    <w:rsid w:val="00C1669C"/>
    <w:rsid w:val="00C16A5B"/>
    <w:rsid w:val="00C16B91"/>
    <w:rsid w:val="00C1753E"/>
    <w:rsid w:val="00C17A74"/>
    <w:rsid w:val="00C17B7C"/>
    <w:rsid w:val="00C17E03"/>
    <w:rsid w:val="00C20979"/>
    <w:rsid w:val="00C20D0E"/>
    <w:rsid w:val="00C21855"/>
    <w:rsid w:val="00C22C32"/>
    <w:rsid w:val="00C22E7A"/>
    <w:rsid w:val="00C23341"/>
    <w:rsid w:val="00C237EF"/>
    <w:rsid w:val="00C23AE2"/>
    <w:rsid w:val="00C23F10"/>
    <w:rsid w:val="00C25239"/>
    <w:rsid w:val="00C25D37"/>
    <w:rsid w:val="00C30023"/>
    <w:rsid w:val="00C304C1"/>
    <w:rsid w:val="00C3052A"/>
    <w:rsid w:val="00C31502"/>
    <w:rsid w:val="00C325C3"/>
    <w:rsid w:val="00C33725"/>
    <w:rsid w:val="00C340B3"/>
    <w:rsid w:val="00C34593"/>
    <w:rsid w:val="00C34EBB"/>
    <w:rsid w:val="00C376E6"/>
    <w:rsid w:val="00C410B6"/>
    <w:rsid w:val="00C41783"/>
    <w:rsid w:val="00C41955"/>
    <w:rsid w:val="00C41B64"/>
    <w:rsid w:val="00C447C0"/>
    <w:rsid w:val="00C46998"/>
    <w:rsid w:val="00C47568"/>
    <w:rsid w:val="00C5071D"/>
    <w:rsid w:val="00C51A5D"/>
    <w:rsid w:val="00C527FE"/>
    <w:rsid w:val="00C52D76"/>
    <w:rsid w:val="00C53740"/>
    <w:rsid w:val="00C55461"/>
    <w:rsid w:val="00C55752"/>
    <w:rsid w:val="00C55AEE"/>
    <w:rsid w:val="00C5725B"/>
    <w:rsid w:val="00C60467"/>
    <w:rsid w:val="00C60789"/>
    <w:rsid w:val="00C60ADB"/>
    <w:rsid w:val="00C63A46"/>
    <w:rsid w:val="00C64214"/>
    <w:rsid w:val="00C655E7"/>
    <w:rsid w:val="00C656DF"/>
    <w:rsid w:val="00C66CC4"/>
    <w:rsid w:val="00C67A25"/>
    <w:rsid w:val="00C702DD"/>
    <w:rsid w:val="00C70515"/>
    <w:rsid w:val="00C71900"/>
    <w:rsid w:val="00C71D0A"/>
    <w:rsid w:val="00C7255A"/>
    <w:rsid w:val="00C72BE5"/>
    <w:rsid w:val="00C73FF3"/>
    <w:rsid w:val="00C7476E"/>
    <w:rsid w:val="00C74898"/>
    <w:rsid w:val="00C75D50"/>
    <w:rsid w:val="00C75D99"/>
    <w:rsid w:val="00C76472"/>
    <w:rsid w:val="00C764F4"/>
    <w:rsid w:val="00C76A89"/>
    <w:rsid w:val="00C7734E"/>
    <w:rsid w:val="00C77388"/>
    <w:rsid w:val="00C778E2"/>
    <w:rsid w:val="00C77C01"/>
    <w:rsid w:val="00C77F1A"/>
    <w:rsid w:val="00C804B3"/>
    <w:rsid w:val="00C80B93"/>
    <w:rsid w:val="00C80E3E"/>
    <w:rsid w:val="00C8131D"/>
    <w:rsid w:val="00C816E2"/>
    <w:rsid w:val="00C822C5"/>
    <w:rsid w:val="00C825A1"/>
    <w:rsid w:val="00C83034"/>
    <w:rsid w:val="00C84A4C"/>
    <w:rsid w:val="00C84DBB"/>
    <w:rsid w:val="00C8563C"/>
    <w:rsid w:val="00C85BAD"/>
    <w:rsid w:val="00C86448"/>
    <w:rsid w:val="00C866E9"/>
    <w:rsid w:val="00C868C4"/>
    <w:rsid w:val="00C8720B"/>
    <w:rsid w:val="00C87698"/>
    <w:rsid w:val="00C911B8"/>
    <w:rsid w:val="00C92517"/>
    <w:rsid w:val="00C92875"/>
    <w:rsid w:val="00C936DD"/>
    <w:rsid w:val="00C94E41"/>
    <w:rsid w:val="00C94F19"/>
    <w:rsid w:val="00C9540E"/>
    <w:rsid w:val="00C9546C"/>
    <w:rsid w:val="00C95B8D"/>
    <w:rsid w:val="00C960CB"/>
    <w:rsid w:val="00CA1082"/>
    <w:rsid w:val="00CA2216"/>
    <w:rsid w:val="00CA38C5"/>
    <w:rsid w:val="00CA4A3C"/>
    <w:rsid w:val="00CA540B"/>
    <w:rsid w:val="00CA560D"/>
    <w:rsid w:val="00CA5C1B"/>
    <w:rsid w:val="00CA636C"/>
    <w:rsid w:val="00CA6D72"/>
    <w:rsid w:val="00CA769A"/>
    <w:rsid w:val="00CA7A72"/>
    <w:rsid w:val="00CA7E36"/>
    <w:rsid w:val="00CB00AE"/>
    <w:rsid w:val="00CB01ED"/>
    <w:rsid w:val="00CB043B"/>
    <w:rsid w:val="00CB04BB"/>
    <w:rsid w:val="00CB0DF4"/>
    <w:rsid w:val="00CB0ED7"/>
    <w:rsid w:val="00CB18FA"/>
    <w:rsid w:val="00CB2C9D"/>
    <w:rsid w:val="00CB3121"/>
    <w:rsid w:val="00CB33C7"/>
    <w:rsid w:val="00CB341E"/>
    <w:rsid w:val="00CB352C"/>
    <w:rsid w:val="00CB3E14"/>
    <w:rsid w:val="00CB4398"/>
    <w:rsid w:val="00CB4712"/>
    <w:rsid w:val="00CB4A83"/>
    <w:rsid w:val="00CB6345"/>
    <w:rsid w:val="00CB6AD4"/>
    <w:rsid w:val="00CB744F"/>
    <w:rsid w:val="00CC0468"/>
    <w:rsid w:val="00CC078F"/>
    <w:rsid w:val="00CC120E"/>
    <w:rsid w:val="00CC1D69"/>
    <w:rsid w:val="00CC36F4"/>
    <w:rsid w:val="00CC3A8A"/>
    <w:rsid w:val="00CC3BE8"/>
    <w:rsid w:val="00CC42A9"/>
    <w:rsid w:val="00CC4E5A"/>
    <w:rsid w:val="00CC52A3"/>
    <w:rsid w:val="00CC6AB8"/>
    <w:rsid w:val="00CC6EDB"/>
    <w:rsid w:val="00CD065A"/>
    <w:rsid w:val="00CD106C"/>
    <w:rsid w:val="00CD182C"/>
    <w:rsid w:val="00CD2ED5"/>
    <w:rsid w:val="00CD3693"/>
    <w:rsid w:val="00CD38BE"/>
    <w:rsid w:val="00CD4ECF"/>
    <w:rsid w:val="00CD610D"/>
    <w:rsid w:val="00CD7C9F"/>
    <w:rsid w:val="00CD7EA7"/>
    <w:rsid w:val="00CE138D"/>
    <w:rsid w:val="00CE1488"/>
    <w:rsid w:val="00CE1E43"/>
    <w:rsid w:val="00CE3479"/>
    <w:rsid w:val="00CE44EE"/>
    <w:rsid w:val="00CE5134"/>
    <w:rsid w:val="00CE599A"/>
    <w:rsid w:val="00CE6060"/>
    <w:rsid w:val="00CE6BAC"/>
    <w:rsid w:val="00CF03A1"/>
    <w:rsid w:val="00CF0802"/>
    <w:rsid w:val="00CF1155"/>
    <w:rsid w:val="00CF1644"/>
    <w:rsid w:val="00CF23A1"/>
    <w:rsid w:val="00CF259C"/>
    <w:rsid w:val="00CF30BE"/>
    <w:rsid w:val="00CF3A20"/>
    <w:rsid w:val="00CF4A52"/>
    <w:rsid w:val="00CF605D"/>
    <w:rsid w:val="00CF6F15"/>
    <w:rsid w:val="00CF6F5C"/>
    <w:rsid w:val="00CF79EB"/>
    <w:rsid w:val="00CF7E8E"/>
    <w:rsid w:val="00D00362"/>
    <w:rsid w:val="00D00A5D"/>
    <w:rsid w:val="00D01B04"/>
    <w:rsid w:val="00D02336"/>
    <w:rsid w:val="00D02784"/>
    <w:rsid w:val="00D02A44"/>
    <w:rsid w:val="00D03CDC"/>
    <w:rsid w:val="00D05C46"/>
    <w:rsid w:val="00D120BD"/>
    <w:rsid w:val="00D12524"/>
    <w:rsid w:val="00D13490"/>
    <w:rsid w:val="00D13C79"/>
    <w:rsid w:val="00D16207"/>
    <w:rsid w:val="00D16BB0"/>
    <w:rsid w:val="00D16BC3"/>
    <w:rsid w:val="00D17C6C"/>
    <w:rsid w:val="00D2065A"/>
    <w:rsid w:val="00D2103F"/>
    <w:rsid w:val="00D2179D"/>
    <w:rsid w:val="00D21EC6"/>
    <w:rsid w:val="00D236EA"/>
    <w:rsid w:val="00D23AFB"/>
    <w:rsid w:val="00D23EA7"/>
    <w:rsid w:val="00D2550D"/>
    <w:rsid w:val="00D26ED7"/>
    <w:rsid w:val="00D27F74"/>
    <w:rsid w:val="00D31892"/>
    <w:rsid w:val="00D31F14"/>
    <w:rsid w:val="00D32801"/>
    <w:rsid w:val="00D32A69"/>
    <w:rsid w:val="00D32F32"/>
    <w:rsid w:val="00D331A7"/>
    <w:rsid w:val="00D34A16"/>
    <w:rsid w:val="00D35E94"/>
    <w:rsid w:val="00D364BF"/>
    <w:rsid w:val="00D3732F"/>
    <w:rsid w:val="00D37696"/>
    <w:rsid w:val="00D404DA"/>
    <w:rsid w:val="00D4086A"/>
    <w:rsid w:val="00D41984"/>
    <w:rsid w:val="00D422D3"/>
    <w:rsid w:val="00D4231F"/>
    <w:rsid w:val="00D429D8"/>
    <w:rsid w:val="00D4476D"/>
    <w:rsid w:val="00D45078"/>
    <w:rsid w:val="00D45FD8"/>
    <w:rsid w:val="00D46319"/>
    <w:rsid w:val="00D47CE2"/>
    <w:rsid w:val="00D50256"/>
    <w:rsid w:val="00D514DC"/>
    <w:rsid w:val="00D54049"/>
    <w:rsid w:val="00D5519C"/>
    <w:rsid w:val="00D55774"/>
    <w:rsid w:val="00D60F15"/>
    <w:rsid w:val="00D61D9E"/>
    <w:rsid w:val="00D627EE"/>
    <w:rsid w:val="00D62FE1"/>
    <w:rsid w:val="00D63904"/>
    <w:rsid w:val="00D6526D"/>
    <w:rsid w:val="00D655D1"/>
    <w:rsid w:val="00D665E5"/>
    <w:rsid w:val="00D67B94"/>
    <w:rsid w:val="00D70771"/>
    <w:rsid w:val="00D7162A"/>
    <w:rsid w:val="00D71B30"/>
    <w:rsid w:val="00D72E60"/>
    <w:rsid w:val="00D73036"/>
    <w:rsid w:val="00D733B6"/>
    <w:rsid w:val="00D738D0"/>
    <w:rsid w:val="00D73AA2"/>
    <w:rsid w:val="00D747E2"/>
    <w:rsid w:val="00D75FF6"/>
    <w:rsid w:val="00D760CC"/>
    <w:rsid w:val="00D80097"/>
    <w:rsid w:val="00D80221"/>
    <w:rsid w:val="00D80255"/>
    <w:rsid w:val="00D82CB0"/>
    <w:rsid w:val="00D82D70"/>
    <w:rsid w:val="00D83849"/>
    <w:rsid w:val="00D83FBB"/>
    <w:rsid w:val="00D841C6"/>
    <w:rsid w:val="00D85338"/>
    <w:rsid w:val="00D85F3E"/>
    <w:rsid w:val="00D8716E"/>
    <w:rsid w:val="00D87184"/>
    <w:rsid w:val="00D8739D"/>
    <w:rsid w:val="00D90DFC"/>
    <w:rsid w:val="00D90FC0"/>
    <w:rsid w:val="00D92EF7"/>
    <w:rsid w:val="00D93E14"/>
    <w:rsid w:val="00D9518F"/>
    <w:rsid w:val="00D960D3"/>
    <w:rsid w:val="00D96C9B"/>
    <w:rsid w:val="00DA0699"/>
    <w:rsid w:val="00DA13A4"/>
    <w:rsid w:val="00DA26E3"/>
    <w:rsid w:val="00DA279F"/>
    <w:rsid w:val="00DA421D"/>
    <w:rsid w:val="00DA4477"/>
    <w:rsid w:val="00DA467F"/>
    <w:rsid w:val="00DA68B4"/>
    <w:rsid w:val="00DB1F29"/>
    <w:rsid w:val="00DB2E73"/>
    <w:rsid w:val="00DB445E"/>
    <w:rsid w:val="00DB48FB"/>
    <w:rsid w:val="00DB494D"/>
    <w:rsid w:val="00DB559E"/>
    <w:rsid w:val="00DB5A5C"/>
    <w:rsid w:val="00DB69D9"/>
    <w:rsid w:val="00DB740B"/>
    <w:rsid w:val="00DC0726"/>
    <w:rsid w:val="00DC0AC0"/>
    <w:rsid w:val="00DC2702"/>
    <w:rsid w:val="00DC3638"/>
    <w:rsid w:val="00DC3A5A"/>
    <w:rsid w:val="00DC4E84"/>
    <w:rsid w:val="00DC59EB"/>
    <w:rsid w:val="00DC5B3D"/>
    <w:rsid w:val="00DC6A1B"/>
    <w:rsid w:val="00DC6DA0"/>
    <w:rsid w:val="00DC7BAF"/>
    <w:rsid w:val="00DD0F7F"/>
    <w:rsid w:val="00DD190F"/>
    <w:rsid w:val="00DD1EAE"/>
    <w:rsid w:val="00DD5359"/>
    <w:rsid w:val="00DD574C"/>
    <w:rsid w:val="00DD6371"/>
    <w:rsid w:val="00DD6579"/>
    <w:rsid w:val="00DD6967"/>
    <w:rsid w:val="00DD6BCE"/>
    <w:rsid w:val="00DE01D6"/>
    <w:rsid w:val="00DE0FDD"/>
    <w:rsid w:val="00DE15BE"/>
    <w:rsid w:val="00DE2B4E"/>
    <w:rsid w:val="00DE2FB9"/>
    <w:rsid w:val="00DE3AE4"/>
    <w:rsid w:val="00DE44B3"/>
    <w:rsid w:val="00DF04B0"/>
    <w:rsid w:val="00DF1800"/>
    <w:rsid w:val="00DF1B49"/>
    <w:rsid w:val="00DF27F3"/>
    <w:rsid w:val="00DF2BBC"/>
    <w:rsid w:val="00DF3631"/>
    <w:rsid w:val="00DF3F91"/>
    <w:rsid w:val="00DF4680"/>
    <w:rsid w:val="00DF5003"/>
    <w:rsid w:val="00DF522D"/>
    <w:rsid w:val="00DF594A"/>
    <w:rsid w:val="00DF66D6"/>
    <w:rsid w:val="00DF6B82"/>
    <w:rsid w:val="00DF7AD3"/>
    <w:rsid w:val="00DF7EFB"/>
    <w:rsid w:val="00E00716"/>
    <w:rsid w:val="00E0094D"/>
    <w:rsid w:val="00E00FEC"/>
    <w:rsid w:val="00E0123F"/>
    <w:rsid w:val="00E0188B"/>
    <w:rsid w:val="00E01D3C"/>
    <w:rsid w:val="00E0260B"/>
    <w:rsid w:val="00E03EC7"/>
    <w:rsid w:val="00E04422"/>
    <w:rsid w:val="00E06570"/>
    <w:rsid w:val="00E06DBF"/>
    <w:rsid w:val="00E075EA"/>
    <w:rsid w:val="00E07AA1"/>
    <w:rsid w:val="00E10852"/>
    <w:rsid w:val="00E110CB"/>
    <w:rsid w:val="00E12A95"/>
    <w:rsid w:val="00E1300F"/>
    <w:rsid w:val="00E15130"/>
    <w:rsid w:val="00E162B6"/>
    <w:rsid w:val="00E16B76"/>
    <w:rsid w:val="00E16EC1"/>
    <w:rsid w:val="00E176F6"/>
    <w:rsid w:val="00E17C52"/>
    <w:rsid w:val="00E20E85"/>
    <w:rsid w:val="00E23D23"/>
    <w:rsid w:val="00E248C2"/>
    <w:rsid w:val="00E24A0F"/>
    <w:rsid w:val="00E3069C"/>
    <w:rsid w:val="00E307B6"/>
    <w:rsid w:val="00E30DFD"/>
    <w:rsid w:val="00E31193"/>
    <w:rsid w:val="00E31F9E"/>
    <w:rsid w:val="00E322A1"/>
    <w:rsid w:val="00E327FC"/>
    <w:rsid w:val="00E33B14"/>
    <w:rsid w:val="00E345A7"/>
    <w:rsid w:val="00E34741"/>
    <w:rsid w:val="00E35B97"/>
    <w:rsid w:val="00E37FCD"/>
    <w:rsid w:val="00E40C0B"/>
    <w:rsid w:val="00E4105D"/>
    <w:rsid w:val="00E41567"/>
    <w:rsid w:val="00E4299D"/>
    <w:rsid w:val="00E43A60"/>
    <w:rsid w:val="00E43B2B"/>
    <w:rsid w:val="00E43BC3"/>
    <w:rsid w:val="00E45124"/>
    <w:rsid w:val="00E459BE"/>
    <w:rsid w:val="00E463E7"/>
    <w:rsid w:val="00E506BB"/>
    <w:rsid w:val="00E51333"/>
    <w:rsid w:val="00E5215B"/>
    <w:rsid w:val="00E53550"/>
    <w:rsid w:val="00E53DB2"/>
    <w:rsid w:val="00E54CCC"/>
    <w:rsid w:val="00E57561"/>
    <w:rsid w:val="00E615E1"/>
    <w:rsid w:val="00E61880"/>
    <w:rsid w:val="00E62751"/>
    <w:rsid w:val="00E62F0B"/>
    <w:rsid w:val="00E632A8"/>
    <w:rsid w:val="00E64924"/>
    <w:rsid w:val="00E64D40"/>
    <w:rsid w:val="00E64EB1"/>
    <w:rsid w:val="00E64F33"/>
    <w:rsid w:val="00E64FE7"/>
    <w:rsid w:val="00E654BD"/>
    <w:rsid w:val="00E66656"/>
    <w:rsid w:val="00E67CC3"/>
    <w:rsid w:val="00E67D2A"/>
    <w:rsid w:val="00E702E9"/>
    <w:rsid w:val="00E71217"/>
    <w:rsid w:val="00E71249"/>
    <w:rsid w:val="00E71BD4"/>
    <w:rsid w:val="00E71DFE"/>
    <w:rsid w:val="00E72389"/>
    <w:rsid w:val="00E74456"/>
    <w:rsid w:val="00E75032"/>
    <w:rsid w:val="00E7507A"/>
    <w:rsid w:val="00E765CE"/>
    <w:rsid w:val="00E77C52"/>
    <w:rsid w:val="00E77E8E"/>
    <w:rsid w:val="00E803D4"/>
    <w:rsid w:val="00E816AD"/>
    <w:rsid w:val="00E8174F"/>
    <w:rsid w:val="00E81C86"/>
    <w:rsid w:val="00E82FCF"/>
    <w:rsid w:val="00E843D3"/>
    <w:rsid w:val="00E84F6B"/>
    <w:rsid w:val="00E857C4"/>
    <w:rsid w:val="00E85D6E"/>
    <w:rsid w:val="00E85E9E"/>
    <w:rsid w:val="00E86265"/>
    <w:rsid w:val="00E86A3B"/>
    <w:rsid w:val="00E86B9D"/>
    <w:rsid w:val="00E90B15"/>
    <w:rsid w:val="00E90D7F"/>
    <w:rsid w:val="00E90F6C"/>
    <w:rsid w:val="00E9151C"/>
    <w:rsid w:val="00E91EE1"/>
    <w:rsid w:val="00E93612"/>
    <w:rsid w:val="00E959B0"/>
    <w:rsid w:val="00E959FA"/>
    <w:rsid w:val="00E95B2D"/>
    <w:rsid w:val="00E95C69"/>
    <w:rsid w:val="00E96DDB"/>
    <w:rsid w:val="00E97E1E"/>
    <w:rsid w:val="00EA278C"/>
    <w:rsid w:val="00EA3878"/>
    <w:rsid w:val="00EA6C1A"/>
    <w:rsid w:val="00EA71DC"/>
    <w:rsid w:val="00EB2098"/>
    <w:rsid w:val="00EB2411"/>
    <w:rsid w:val="00EB3B8B"/>
    <w:rsid w:val="00EB6E58"/>
    <w:rsid w:val="00EC2678"/>
    <w:rsid w:val="00EC27E2"/>
    <w:rsid w:val="00EC3460"/>
    <w:rsid w:val="00EC7DBE"/>
    <w:rsid w:val="00ED0034"/>
    <w:rsid w:val="00ED0769"/>
    <w:rsid w:val="00ED1276"/>
    <w:rsid w:val="00ED2931"/>
    <w:rsid w:val="00ED2BC7"/>
    <w:rsid w:val="00ED3138"/>
    <w:rsid w:val="00ED3202"/>
    <w:rsid w:val="00ED4511"/>
    <w:rsid w:val="00ED5BBD"/>
    <w:rsid w:val="00EE3242"/>
    <w:rsid w:val="00EE3A3D"/>
    <w:rsid w:val="00EE3FA1"/>
    <w:rsid w:val="00EE472D"/>
    <w:rsid w:val="00EE4AB1"/>
    <w:rsid w:val="00EE4EDD"/>
    <w:rsid w:val="00EE519B"/>
    <w:rsid w:val="00EE5359"/>
    <w:rsid w:val="00EE5483"/>
    <w:rsid w:val="00EE67D1"/>
    <w:rsid w:val="00EF19F0"/>
    <w:rsid w:val="00EF3665"/>
    <w:rsid w:val="00EF42BE"/>
    <w:rsid w:val="00EF494A"/>
    <w:rsid w:val="00EF5D9C"/>
    <w:rsid w:val="00EF5DF9"/>
    <w:rsid w:val="00F0025E"/>
    <w:rsid w:val="00F029D5"/>
    <w:rsid w:val="00F0349C"/>
    <w:rsid w:val="00F039D3"/>
    <w:rsid w:val="00F03F1F"/>
    <w:rsid w:val="00F04789"/>
    <w:rsid w:val="00F04850"/>
    <w:rsid w:val="00F048ED"/>
    <w:rsid w:val="00F052D1"/>
    <w:rsid w:val="00F0542B"/>
    <w:rsid w:val="00F05D25"/>
    <w:rsid w:val="00F0605B"/>
    <w:rsid w:val="00F06221"/>
    <w:rsid w:val="00F07163"/>
    <w:rsid w:val="00F0741A"/>
    <w:rsid w:val="00F101F6"/>
    <w:rsid w:val="00F123C3"/>
    <w:rsid w:val="00F12474"/>
    <w:rsid w:val="00F125F7"/>
    <w:rsid w:val="00F150D8"/>
    <w:rsid w:val="00F1593B"/>
    <w:rsid w:val="00F15F8A"/>
    <w:rsid w:val="00F2041F"/>
    <w:rsid w:val="00F20A13"/>
    <w:rsid w:val="00F20C53"/>
    <w:rsid w:val="00F20F0E"/>
    <w:rsid w:val="00F2256C"/>
    <w:rsid w:val="00F226FE"/>
    <w:rsid w:val="00F2325F"/>
    <w:rsid w:val="00F23A2D"/>
    <w:rsid w:val="00F266B6"/>
    <w:rsid w:val="00F30580"/>
    <w:rsid w:val="00F30C69"/>
    <w:rsid w:val="00F3128F"/>
    <w:rsid w:val="00F31622"/>
    <w:rsid w:val="00F3195E"/>
    <w:rsid w:val="00F3298B"/>
    <w:rsid w:val="00F32D87"/>
    <w:rsid w:val="00F33063"/>
    <w:rsid w:val="00F339BD"/>
    <w:rsid w:val="00F33A67"/>
    <w:rsid w:val="00F348AC"/>
    <w:rsid w:val="00F34C5D"/>
    <w:rsid w:val="00F34E9A"/>
    <w:rsid w:val="00F358BA"/>
    <w:rsid w:val="00F35BAA"/>
    <w:rsid w:val="00F366C0"/>
    <w:rsid w:val="00F36AEE"/>
    <w:rsid w:val="00F36BCC"/>
    <w:rsid w:val="00F40E8D"/>
    <w:rsid w:val="00F4196E"/>
    <w:rsid w:val="00F41ADE"/>
    <w:rsid w:val="00F42043"/>
    <w:rsid w:val="00F43626"/>
    <w:rsid w:val="00F45B20"/>
    <w:rsid w:val="00F46886"/>
    <w:rsid w:val="00F472E2"/>
    <w:rsid w:val="00F47B89"/>
    <w:rsid w:val="00F52424"/>
    <w:rsid w:val="00F52D32"/>
    <w:rsid w:val="00F52F24"/>
    <w:rsid w:val="00F52F90"/>
    <w:rsid w:val="00F53110"/>
    <w:rsid w:val="00F53F72"/>
    <w:rsid w:val="00F543FD"/>
    <w:rsid w:val="00F55BEB"/>
    <w:rsid w:val="00F56BD7"/>
    <w:rsid w:val="00F571FF"/>
    <w:rsid w:val="00F611B3"/>
    <w:rsid w:val="00F61909"/>
    <w:rsid w:val="00F625C8"/>
    <w:rsid w:val="00F6279C"/>
    <w:rsid w:val="00F6282E"/>
    <w:rsid w:val="00F63E8D"/>
    <w:rsid w:val="00F64035"/>
    <w:rsid w:val="00F641C5"/>
    <w:rsid w:val="00F64291"/>
    <w:rsid w:val="00F6460A"/>
    <w:rsid w:val="00F65C37"/>
    <w:rsid w:val="00F6770F"/>
    <w:rsid w:val="00F67789"/>
    <w:rsid w:val="00F67932"/>
    <w:rsid w:val="00F7026F"/>
    <w:rsid w:val="00F70E3E"/>
    <w:rsid w:val="00F72934"/>
    <w:rsid w:val="00F72CE2"/>
    <w:rsid w:val="00F73101"/>
    <w:rsid w:val="00F74C3F"/>
    <w:rsid w:val="00F754B6"/>
    <w:rsid w:val="00F75DE2"/>
    <w:rsid w:val="00F762C6"/>
    <w:rsid w:val="00F7684D"/>
    <w:rsid w:val="00F76E2A"/>
    <w:rsid w:val="00F80FB2"/>
    <w:rsid w:val="00F81A41"/>
    <w:rsid w:val="00F829C3"/>
    <w:rsid w:val="00F82D2B"/>
    <w:rsid w:val="00F83425"/>
    <w:rsid w:val="00F835F4"/>
    <w:rsid w:val="00F84294"/>
    <w:rsid w:val="00F84514"/>
    <w:rsid w:val="00F845D5"/>
    <w:rsid w:val="00F848CB"/>
    <w:rsid w:val="00F84C4D"/>
    <w:rsid w:val="00F85B50"/>
    <w:rsid w:val="00F85BA8"/>
    <w:rsid w:val="00F868E5"/>
    <w:rsid w:val="00F9031E"/>
    <w:rsid w:val="00F91C5F"/>
    <w:rsid w:val="00F931F4"/>
    <w:rsid w:val="00F933A6"/>
    <w:rsid w:val="00F9362D"/>
    <w:rsid w:val="00F96C87"/>
    <w:rsid w:val="00F96F28"/>
    <w:rsid w:val="00F97F14"/>
    <w:rsid w:val="00FA02E7"/>
    <w:rsid w:val="00FA0D64"/>
    <w:rsid w:val="00FA1D0B"/>
    <w:rsid w:val="00FA20E7"/>
    <w:rsid w:val="00FA2E64"/>
    <w:rsid w:val="00FA362F"/>
    <w:rsid w:val="00FA3F14"/>
    <w:rsid w:val="00FA46A2"/>
    <w:rsid w:val="00FA50C0"/>
    <w:rsid w:val="00FA5C0D"/>
    <w:rsid w:val="00FA6102"/>
    <w:rsid w:val="00FA6DDF"/>
    <w:rsid w:val="00FA789E"/>
    <w:rsid w:val="00FB1F2C"/>
    <w:rsid w:val="00FB269C"/>
    <w:rsid w:val="00FB3C1F"/>
    <w:rsid w:val="00FB6B83"/>
    <w:rsid w:val="00FC0D6C"/>
    <w:rsid w:val="00FC1F0E"/>
    <w:rsid w:val="00FC1F17"/>
    <w:rsid w:val="00FC2CFC"/>
    <w:rsid w:val="00FC4089"/>
    <w:rsid w:val="00FC507A"/>
    <w:rsid w:val="00FC61FA"/>
    <w:rsid w:val="00FC66C6"/>
    <w:rsid w:val="00FC6738"/>
    <w:rsid w:val="00FC68A7"/>
    <w:rsid w:val="00FC75DF"/>
    <w:rsid w:val="00FC7B7B"/>
    <w:rsid w:val="00FC7F54"/>
    <w:rsid w:val="00FD062B"/>
    <w:rsid w:val="00FD078D"/>
    <w:rsid w:val="00FD0E35"/>
    <w:rsid w:val="00FD1D0A"/>
    <w:rsid w:val="00FD4899"/>
    <w:rsid w:val="00FD4A02"/>
    <w:rsid w:val="00FD5B99"/>
    <w:rsid w:val="00FD6F0A"/>
    <w:rsid w:val="00FD7176"/>
    <w:rsid w:val="00FE13CC"/>
    <w:rsid w:val="00FE26EB"/>
    <w:rsid w:val="00FE272C"/>
    <w:rsid w:val="00FE29A6"/>
    <w:rsid w:val="00FE2E22"/>
    <w:rsid w:val="00FE33BE"/>
    <w:rsid w:val="00FE44F6"/>
    <w:rsid w:val="00FE4FE5"/>
    <w:rsid w:val="00FE57D8"/>
    <w:rsid w:val="00FE7742"/>
    <w:rsid w:val="00FE7A68"/>
    <w:rsid w:val="00FF10B9"/>
    <w:rsid w:val="00FF222D"/>
    <w:rsid w:val="00FF2400"/>
    <w:rsid w:val="00FF2AC7"/>
    <w:rsid w:val="00FF3056"/>
    <w:rsid w:val="00FF51F1"/>
    <w:rsid w:val="00FF5ECE"/>
    <w:rsid w:val="00FF6BD6"/>
    <w:rsid w:val="00FF7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 w:type="table" w:styleId="TableGrid">
    <w:name w:val="Table Grid"/>
    <w:basedOn w:val="TableNormal"/>
    <w:uiPriority w:val="59"/>
    <w:rsid w:val="003F7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 w:type="table" w:styleId="TableGrid">
    <w:name w:val="Table Grid"/>
    <w:basedOn w:val="TableNormal"/>
    <w:uiPriority w:val="59"/>
    <w:rsid w:val="003F7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567">
      <w:bodyDiv w:val="1"/>
      <w:marLeft w:val="0"/>
      <w:marRight w:val="0"/>
      <w:marTop w:val="0"/>
      <w:marBottom w:val="0"/>
      <w:divBdr>
        <w:top w:val="none" w:sz="0" w:space="0" w:color="auto"/>
        <w:left w:val="none" w:sz="0" w:space="0" w:color="auto"/>
        <w:bottom w:val="none" w:sz="0" w:space="0" w:color="auto"/>
        <w:right w:val="none" w:sz="0" w:space="0" w:color="auto"/>
      </w:divBdr>
    </w:div>
    <w:div w:id="22830247">
      <w:bodyDiv w:val="1"/>
      <w:marLeft w:val="0"/>
      <w:marRight w:val="0"/>
      <w:marTop w:val="0"/>
      <w:marBottom w:val="0"/>
      <w:divBdr>
        <w:top w:val="none" w:sz="0" w:space="0" w:color="auto"/>
        <w:left w:val="none" w:sz="0" w:space="0" w:color="auto"/>
        <w:bottom w:val="none" w:sz="0" w:space="0" w:color="auto"/>
        <w:right w:val="none" w:sz="0" w:space="0" w:color="auto"/>
      </w:divBdr>
    </w:div>
    <w:div w:id="25722054">
      <w:bodyDiv w:val="1"/>
      <w:marLeft w:val="0"/>
      <w:marRight w:val="0"/>
      <w:marTop w:val="0"/>
      <w:marBottom w:val="0"/>
      <w:divBdr>
        <w:top w:val="none" w:sz="0" w:space="0" w:color="auto"/>
        <w:left w:val="none" w:sz="0" w:space="0" w:color="auto"/>
        <w:bottom w:val="none" w:sz="0" w:space="0" w:color="auto"/>
        <w:right w:val="none" w:sz="0" w:space="0" w:color="auto"/>
      </w:divBdr>
    </w:div>
    <w:div w:id="28726399">
      <w:bodyDiv w:val="1"/>
      <w:marLeft w:val="0"/>
      <w:marRight w:val="0"/>
      <w:marTop w:val="0"/>
      <w:marBottom w:val="0"/>
      <w:divBdr>
        <w:top w:val="none" w:sz="0" w:space="0" w:color="auto"/>
        <w:left w:val="none" w:sz="0" w:space="0" w:color="auto"/>
        <w:bottom w:val="none" w:sz="0" w:space="0" w:color="auto"/>
        <w:right w:val="none" w:sz="0" w:space="0" w:color="auto"/>
      </w:divBdr>
    </w:div>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1126393">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71438826">
      <w:bodyDiv w:val="1"/>
      <w:marLeft w:val="0"/>
      <w:marRight w:val="0"/>
      <w:marTop w:val="0"/>
      <w:marBottom w:val="0"/>
      <w:divBdr>
        <w:top w:val="none" w:sz="0" w:space="0" w:color="auto"/>
        <w:left w:val="none" w:sz="0" w:space="0" w:color="auto"/>
        <w:bottom w:val="none" w:sz="0" w:space="0" w:color="auto"/>
        <w:right w:val="none" w:sz="0" w:space="0" w:color="auto"/>
      </w:divBdr>
    </w:div>
    <w:div w:id="98721126">
      <w:bodyDiv w:val="1"/>
      <w:marLeft w:val="0"/>
      <w:marRight w:val="0"/>
      <w:marTop w:val="0"/>
      <w:marBottom w:val="0"/>
      <w:divBdr>
        <w:top w:val="none" w:sz="0" w:space="0" w:color="auto"/>
        <w:left w:val="none" w:sz="0" w:space="0" w:color="auto"/>
        <w:bottom w:val="none" w:sz="0" w:space="0" w:color="auto"/>
        <w:right w:val="none" w:sz="0" w:space="0" w:color="auto"/>
      </w:divBdr>
    </w:div>
    <w:div w:id="105734801">
      <w:bodyDiv w:val="1"/>
      <w:marLeft w:val="0"/>
      <w:marRight w:val="0"/>
      <w:marTop w:val="0"/>
      <w:marBottom w:val="0"/>
      <w:divBdr>
        <w:top w:val="none" w:sz="0" w:space="0" w:color="auto"/>
        <w:left w:val="none" w:sz="0" w:space="0" w:color="auto"/>
        <w:bottom w:val="none" w:sz="0" w:space="0" w:color="auto"/>
        <w:right w:val="none" w:sz="0" w:space="0" w:color="auto"/>
      </w:divBdr>
    </w:div>
    <w:div w:id="111285452">
      <w:bodyDiv w:val="1"/>
      <w:marLeft w:val="0"/>
      <w:marRight w:val="0"/>
      <w:marTop w:val="0"/>
      <w:marBottom w:val="0"/>
      <w:divBdr>
        <w:top w:val="none" w:sz="0" w:space="0" w:color="auto"/>
        <w:left w:val="none" w:sz="0" w:space="0" w:color="auto"/>
        <w:bottom w:val="none" w:sz="0" w:space="0" w:color="auto"/>
        <w:right w:val="none" w:sz="0" w:space="0" w:color="auto"/>
      </w:divBdr>
    </w:div>
    <w:div w:id="132605267">
      <w:bodyDiv w:val="1"/>
      <w:marLeft w:val="0"/>
      <w:marRight w:val="0"/>
      <w:marTop w:val="0"/>
      <w:marBottom w:val="0"/>
      <w:divBdr>
        <w:top w:val="none" w:sz="0" w:space="0" w:color="auto"/>
        <w:left w:val="none" w:sz="0" w:space="0" w:color="auto"/>
        <w:bottom w:val="none" w:sz="0" w:space="0" w:color="auto"/>
        <w:right w:val="none" w:sz="0" w:space="0" w:color="auto"/>
      </w:divBdr>
    </w:div>
    <w:div w:id="158934657">
      <w:bodyDiv w:val="1"/>
      <w:marLeft w:val="0"/>
      <w:marRight w:val="0"/>
      <w:marTop w:val="0"/>
      <w:marBottom w:val="0"/>
      <w:divBdr>
        <w:top w:val="none" w:sz="0" w:space="0" w:color="auto"/>
        <w:left w:val="none" w:sz="0" w:space="0" w:color="auto"/>
        <w:bottom w:val="none" w:sz="0" w:space="0" w:color="auto"/>
        <w:right w:val="none" w:sz="0" w:space="0" w:color="auto"/>
      </w:divBdr>
    </w:div>
    <w:div w:id="167252943">
      <w:bodyDiv w:val="1"/>
      <w:marLeft w:val="0"/>
      <w:marRight w:val="0"/>
      <w:marTop w:val="0"/>
      <w:marBottom w:val="0"/>
      <w:divBdr>
        <w:top w:val="none" w:sz="0" w:space="0" w:color="auto"/>
        <w:left w:val="none" w:sz="0" w:space="0" w:color="auto"/>
        <w:bottom w:val="none" w:sz="0" w:space="0" w:color="auto"/>
        <w:right w:val="none" w:sz="0" w:space="0" w:color="auto"/>
      </w:divBdr>
    </w:div>
    <w:div w:id="203639876">
      <w:bodyDiv w:val="1"/>
      <w:marLeft w:val="0"/>
      <w:marRight w:val="0"/>
      <w:marTop w:val="0"/>
      <w:marBottom w:val="0"/>
      <w:divBdr>
        <w:top w:val="none" w:sz="0" w:space="0" w:color="auto"/>
        <w:left w:val="none" w:sz="0" w:space="0" w:color="auto"/>
        <w:bottom w:val="none" w:sz="0" w:space="0" w:color="auto"/>
        <w:right w:val="none" w:sz="0" w:space="0" w:color="auto"/>
      </w:divBdr>
    </w:div>
    <w:div w:id="222761958">
      <w:bodyDiv w:val="1"/>
      <w:marLeft w:val="0"/>
      <w:marRight w:val="0"/>
      <w:marTop w:val="0"/>
      <w:marBottom w:val="0"/>
      <w:divBdr>
        <w:top w:val="none" w:sz="0" w:space="0" w:color="auto"/>
        <w:left w:val="none" w:sz="0" w:space="0" w:color="auto"/>
        <w:bottom w:val="none" w:sz="0" w:space="0" w:color="auto"/>
        <w:right w:val="none" w:sz="0" w:space="0" w:color="auto"/>
      </w:divBdr>
    </w:div>
    <w:div w:id="232354116">
      <w:bodyDiv w:val="1"/>
      <w:marLeft w:val="0"/>
      <w:marRight w:val="0"/>
      <w:marTop w:val="0"/>
      <w:marBottom w:val="0"/>
      <w:divBdr>
        <w:top w:val="none" w:sz="0" w:space="0" w:color="auto"/>
        <w:left w:val="none" w:sz="0" w:space="0" w:color="auto"/>
        <w:bottom w:val="none" w:sz="0" w:space="0" w:color="auto"/>
        <w:right w:val="none" w:sz="0" w:space="0" w:color="auto"/>
      </w:divBdr>
    </w:div>
    <w:div w:id="248855387">
      <w:bodyDiv w:val="1"/>
      <w:marLeft w:val="0"/>
      <w:marRight w:val="0"/>
      <w:marTop w:val="0"/>
      <w:marBottom w:val="0"/>
      <w:divBdr>
        <w:top w:val="none" w:sz="0" w:space="0" w:color="auto"/>
        <w:left w:val="none" w:sz="0" w:space="0" w:color="auto"/>
        <w:bottom w:val="none" w:sz="0" w:space="0" w:color="auto"/>
        <w:right w:val="none" w:sz="0" w:space="0" w:color="auto"/>
      </w:divBdr>
    </w:div>
    <w:div w:id="260258097">
      <w:bodyDiv w:val="1"/>
      <w:marLeft w:val="0"/>
      <w:marRight w:val="0"/>
      <w:marTop w:val="0"/>
      <w:marBottom w:val="0"/>
      <w:divBdr>
        <w:top w:val="none" w:sz="0" w:space="0" w:color="auto"/>
        <w:left w:val="none" w:sz="0" w:space="0" w:color="auto"/>
        <w:bottom w:val="none" w:sz="0" w:space="0" w:color="auto"/>
        <w:right w:val="none" w:sz="0" w:space="0" w:color="auto"/>
      </w:divBdr>
    </w:div>
    <w:div w:id="282854287">
      <w:bodyDiv w:val="1"/>
      <w:marLeft w:val="0"/>
      <w:marRight w:val="0"/>
      <w:marTop w:val="0"/>
      <w:marBottom w:val="0"/>
      <w:divBdr>
        <w:top w:val="none" w:sz="0" w:space="0" w:color="auto"/>
        <w:left w:val="none" w:sz="0" w:space="0" w:color="auto"/>
        <w:bottom w:val="none" w:sz="0" w:space="0" w:color="auto"/>
        <w:right w:val="none" w:sz="0" w:space="0" w:color="auto"/>
      </w:divBdr>
    </w:div>
    <w:div w:id="301662408">
      <w:bodyDiv w:val="1"/>
      <w:marLeft w:val="0"/>
      <w:marRight w:val="0"/>
      <w:marTop w:val="0"/>
      <w:marBottom w:val="0"/>
      <w:divBdr>
        <w:top w:val="none" w:sz="0" w:space="0" w:color="auto"/>
        <w:left w:val="none" w:sz="0" w:space="0" w:color="auto"/>
        <w:bottom w:val="none" w:sz="0" w:space="0" w:color="auto"/>
        <w:right w:val="none" w:sz="0" w:space="0" w:color="auto"/>
      </w:divBdr>
    </w:div>
    <w:div w:id="342973760">
      <w:bodyDiv w:val="1"/>
      <w:marLeft w:val="0"/>
      <w:marRight w:val="0"/>
      <w:marTop w:val="0"/>
      <w:marBottom w:val="0"/>
      <w:divBdr>
        <w:top w:val="none" w:sz="0" w:space="0" w:color="auto"/>
        <w:left w:val="none" w:sz="0" w:space="0" w:color="auto"/>
        <w:bottom w:val="none" w:sz="0" w:space="0" w:color="auto"/>
        <w:right w:val="none" w:sz="0" w:space="0" w:color="auto"/>
      </w:divBdr>
    </w:div>
    <w:div w:id="362290494">
      <w:bodyDiv w:val="1"/>
      <w:marLeft w:val="0"/>
      <w:marRight w:val="0"/>
      <w:marTop w:val="0"/>
      <w:marBottom w:val="0"/>
      <w:divBdr>
        <w:top w:val="none" w:sz="0" w:space="0" w:color="auto"/>
        <w:left w:val="none" w:sz="0" w:space="0" w:color="auto"/>
        <w:bottom w:val="none" w:sz="0" w:space="0" w:color="auto"/>
        <w:right w:val="none" w:sz="0" w:space="0" w:color="auto"/>
      </w:divBdr>
    </w:div>
    <w:div w:id="394082961">
      <w:bodyDiv w:val="1"/>
      <w:marLeft w:val="0"/>
      <w:marRight w:val="0"/>
      <w:marTop w:val="0"/>
      <w:marBottom w:val="0"/>
      <w:divBdr>
        <w:top w:val="none" w:sz="0" w:space="0" w:color="auto"/>
        <w:left w:val="none" w:sz="0" w:space="0" w:color="auto"/>
        <w:bottom w:val="none" w:sz="0" w:space="0" w:color="auto"/>
        <w:right w:val="none" w:sz="0" w:space="0" w:color="auto"/>
      </w:divBdr>
    </w:div>
    <w:div w:id="407574432">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45270905">
      <w:bodyDiv w:val="1"/>
      <w:marLeft w:val="0"/>
      <w:marRight w:val="0"/>
      <w:marTop w:val="0"/>
      <w:marBottom w:val="0"/>
      <w:divBdr>
        <w:top w:val="none" w:sz="0" w:space="0" w:color="auto"/>
        <w:left w:val="none" w:sz="0" w:space="0" w:color="auto"/>
        <w:bottom w:val="none" w:sz="0" w:space="0" w:color="auto"/>
        <w:right w:val="none" w:sz="0" w:space="0" w:color="auto"/>
      </w:divBdr>
    </w:div>
    <w:div w:id="460420939">
      <w:bodyDiv w:val="1"/>
      <w:marLeft w:val="0"/>
      <w:marRight w:val="0"/>
      <w:marTop w:val="0"/>
      <w:marBottom w:val="0"/>
      <w:divBdr>
        <w:top w:val="none" w:sz="0" w:space="0" w:color="auto"/>
        <w:left w:val="none" w:sz="0" w:space="0" w:color="auto"/>
        <w:bottom w:val="none" w:sz="0" w:space="0" w:color="auto"/>
        <w:right w:val="none" w:sz="0" w:space="0" w:color="auto"/>
      </w:divBdr>
    </w:div>
    <w:div w:id="470097730">
      <w:bodyDiv w:val="1"/>
      <w:marLeft w:val="0"/>
      <w:marRight w:val="0"/>
      <w:marTop w:val="0"/>
      <w:marBottom w:val="0"/>
      <w:divBdr>
        <w:top w:val="none" w:sz="0" w:space="0" w:color="auto"/>
        <w:left w:val="none" w:sz="0" w:space="0" w:color="auto"/>
        <w:bottom w:val="none" w:sz="0" w:space="0" w:color="auto"/>
        <w:right w:val="none" w:sz="0" w:space="0" w:color="auto"/>
      </w:divBdr>
    </w:div>
    <w:div w:id="482282520">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543173664">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589510816">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32640936">
      <w:bodyDiv w:val="1"/>
      <w:marLeft w:val="0"/>
      <w:marRight w:val="0"/>
      <w:marTop w:val="0"/>
      <w:marBottom w:val="0"/>
      <w:divBdr>
        <w:top w:val="none" w:sz="0" w:space="0" w:color="auto"/>
        <w:left w:val="none" w:sz="0" w:space="0" w:color="auto"/>
        <w:bottom w:val="none" w:sz="0" w:space="0" w:color="auto"/>
        <w:right w:val="none" w:sz="0" w:space="0" w:color="auto"/>
      </w:divBdr>
    </w:div>
    <w:div w:id="651375122">
      <w:bodyDiv w:val="1"/>
      <w:marLeft w:val="0"/>
      <w:marRight w:val="0"/>
      <w:marTop w:val="0"/>
      <w:marBottom w:val="0"/>
      <w:divBdr>
        <w:top w:val="none" w:sz="0" w:space="0" w:color="auto"/>
        <w:left w:val="none" w:sz="0" w:space="0" w:color="auto"/>
        <w:bottom w:val="none" w:sz="0" w:space="0" w:color="auto"/>
        <w:right w:val="none" w:sz="0" w:space="0" w:color="auto"/>
      </w:divBdr>
    </w:div>
    <w:div w:id="651981088">
      <w:bodyDiv w:val="1"/>
      <w:marLeft w:val="0"/>
      <w:marRight w:val="0"/>
      <w:marTop w:val="0"/>
      <w:marBottom w:val="0"/>
      <w:divBdr>
        <w:top w:val="none" w:sz="0" w:space="0" w:color="auto"/>
        <w:left w:val="none" w:sz="0" w:space="0" w:color="auto"/>
        <w:bottom w:val="none" w:sz="0" w:space="0" w:color="auto"/>
        <w:right w:val="none" w:sz="0" w:space="0" w:color="auto"/>
      </w:divBdr>
    </w:div>
    <w:div w:id="687953410">
      <w:bodyDiv w:val="1"/>
      <w:marLeft w:val="0"/>
      <w:marRight w:val="0"/>
      <w:marTop w:val="0"/>
      <w:marBottom w:val="0"/>
      <w:divBdr>
        <w:top w:val="none" w:sz="0" w:space="0" w:color="auto"/>
        <w:left w:val="none" w:sz="0" w:space="0" w:color="auto"/>
        <w:bottom w:val="none" w:sz="0" w:space="0" w:color="auto"/>
        <w:right w:val="none" w:sz="0" w:space="0" w:color="auto"/>
      </w:divBdr>
    </w:div>
    <w:div w:id="697657804">
      <w:bodyDiv w:val="1"/>
      <w:marLeft w:val="0"/>
      <w:marRight w:val="0"/>
      <w:marTop w:val="0"/>
      <w:marBottom w:val="0"/>
      <w:divBdr>
        <w:top w:val="none" w:sz="0" w:space="0" w:color="auto"/>
        <w:left w:val="none" w:sz="0" w:space="0" w:color="auto"/>
        <w:bottom w:val="none" w:sz="0" w:space="0" w:color="auto"/>
        <w:right w:val="none" w:sz="0" w:space="0" w:color="auto"/>
      </w:divBdr>
    </w:div>
    <w:div w:id="698238404">
      <w:bodyDiv w:val="1"/>
      <w:marLeft w:val="0"/>
      <w:marRight w:val="0"/>
      <w:marTop w:val="0"/>
      <w:marBottom w:val="0"/>
      <w:divBdr>
        <w:top w:val="none" w:sz="0" w:space="0" w:color="auto"/>
        <w:left w:val="none" w:sz="0" w:space="0" w:color="auto"/>
        <w:bottom w:val="none" w:sz="0" w:space="0" w:color="auto"/>
        <w:right w:val="none" w:sz="0" w:space="0" w:color="auto"/>
      </w:divBdr>
    </w:div>
    <w:div w:id="707528891">
      <w:bodyDiv w:val="1"/>
      <w:marLeft w:val="0"/>
      <w:marRight w:val="0"/>
      <w:marTop w:val="0"/>
      <w:marBottom w:val="0"/>
      <w:divBdr>
        <w:top w:val="none" w:sz="0" w:space="0" w:color="auto"/>
        <w:left w:val="none" w:sz="0" w:space="0" w:color="auto"/>
        <w:bottom w:val="none" w:sz="0" w:space="0" w:color="auto"/>
        <w:right w:val="none" w:sz="0" w:space="0" w:color="auto"/>
      </w:divBdr>
    </w:div>
    <w:div w:id="744380094">
      <w:bodyDiv w:val="1"/>
      <w:marLeft w:val="0"/>
      <w:marRight w:val="0"/>
      <w:marTop w:val="0"/>
      <w:marBottom w:val="0"/>
      <w:divBdr>
        <w:top w:val="none" w:sz="0" w:space="0" w:color="auto"/>
        <w:left w:val="none" w:sz="0" w:space="0" w:color="auto"/>
        <w:bottom w:val="none" w:sz="0" w:space="0" w:color="auto"/>
        <w:right w:val="none" w:sz="0" w:space="0" w:color="auto"/>
      </w:divBdr>
    </w:div>
    <w:div w:id="784271978">
      <w:bodyDiv w:val="1"/>
      <w:marLeft w:val="0"/>
      <w:marRight w:val="0"/>
      <w:marTop w:val="0"/>
      <w:marBottom w:val="0"/>
      <w:divBdr>
        <w:top w:val="none" w:sz="0" w:space="0" w:color="auto"/>
        <w:left w:val="none" w:sz="0" w:space="0" w:color="auto"/>
        <w:bottom w:val="none" w:sz="0" w:space="0" w:color="auto"/>
        <w:right w:val="none" w:sz="0" w:space="0" w:color="auto"/>
      </w:divBdr>
    </w:div>
    <w:div w:id="795949849">
      <w:bodyDiv w:val="1"/>
      <w:marLeft w:val="0"/>
      <w:marRight w:val="0"/>
      <w:marTop w:val="0"/>
      <w:marBottom w:val="0"/>
      <w:divBdr>
        <w:top w:val="none" w:sz="0" w:space="0" w:color="auto"/>
        <w:left w:val="none" w:sz="0" w:space="0" w:color="auto"/>
        <w:bottom w:val="none" w:sz="0" w:space="0" w:color="auto"/>
        <w:right w:val="none" w:sz="0" w:space="0" w:color="auto"/>
      </w:divBdr>
    </w:div>
    <w:div w:id="800080530">
      <w:bodyDiv w:val="1"/>
      <w:marLeft w:val="0"/>
      <w:marRight w:val="0"/>
      <w:marTop w:val="0"/>
      <w:marBottom w:val="0"/>
      <w:divBdr>
        <w:top w:val="none" w:sz="0" w:space="0" w:color="auto"/>
        <w:left w:val="none" w:sz="0" w:space="0" w:color="auto"/>
        <w:bottom w:val="none" w:sz="0" w:space="0" w:color="auto"/>
        <w:right w:val="none" w:sz="0" w:space="0" w:color="auto"/>
      </w:divBdr>
    </w:div>
    <w:div w:id="809593656">
      <w:bodyDiv w:val="1"/>
      <w:marLeft w:val="0"/>
      <w:marRight w:val="0"/>
      <w:marTop w:val="0"/>
      <w:marBottom w:val="0"/>
      <w:divBdr>
        <w:top w:val="none" w:sz="0" w:space="0" w:color="auto"/>
        <w:left w:val="none" w:sz="0" w:space="0" w:color="auto"/>
        <w:bottom w:val="none" w:sz="0" w:space="0" w:color="auto"/>
        <w:right w:val="none" w:sz="0" w:space="0" w:color="auto"/>
      </w:divBdr>
    </w:div>
    <w:div w:id="820585433">
      <w:bodyDiv w:val="1"/>
      <w:marLeft w:val="0"/>
      <w:marRight w:val="0"/>
      <w:marTop w:val="0"/>
      <w:marBottom w:val="0"/>
      <w:divBdr>
        <w:top w:val="none" w:sz="0" w:space="0" w:color="auto"/>
        <w:left w:val="none" w:sz="0" w:space="0" w:color="auto"/>
        <w:bottom w:val="none" w:sz="0" w:space="0" w:color="auto"/>
        <w:right w:val="none" w:sz="0" w:space="0" w:color="auto"/>
      </w:divBdr>
    </w:div>
    <w:div w:id="838347009">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879124476">
      <w:bodyDiv w:val="1"/>
      <w:marLeft w:val="0"/>
      <w:marRight w:val="0"/>
      <w:marTop w:val="0"/>
      <w:marBottom w:val="0"/>
      <w:divBdr>
        <w:top w:val="none" w:sz="0" w:space="0" w:color="auto"/>
        <w:left w:val="none" w:sz="0" w:space="0" w:color="auto"/>
        <w:bottom w:val="none" w:sz="0" w:space="0" w:color="auto"/>
        <w:right w:val="none" w:sz="0" w:space="0" w:color="auto"/>
      </w:divBdr>
    </w:div>
    <w:div w:id="910308548">
      <w:bodyDiv w:val="1"/>
      <w:marLeft w:val="0"/>
      <w:marRight w:val="0"/>
      <w:marTop w:val="0"/>
      <w:marBottom w:val="0"/>
      <w:divBdr>
        <w:top w:val="none" w:sz="0" w:space="0" w:color="auto"/>
        <w:left w:val="none" w:sz="0" w:space="0" w:color="auto"/>
        <w:bottom w:val="none" w:sz="0" w:space="0" w:color="auto"/>
        <w:right w:val="none" w:sz="0" w:space="0" w:color="auto"/>
      </w:divBdr>
    </w:div>
    <w:div w:id="910579540">
      <w:bodyDiv w:val="1"/>
      <w:marLeft w:val="0"/>
      <w:marRight w:val="0"/>
      <w:marTop w:val="0"/>
      <w:marBottom w:val="0"/>
      <w:divBdr>
        <w:top w:val="none" w:sz="0" w:space="0" w:color="auto"/>
        <w:left w:val="none" w:sz="0" w:space="0" w:color="auto"/>
        <w:bottom w:val="none" w:sz="0" w:space="0" w:color="auto"/>
        <w:right w:val="none" w:sz="0" w:space="0" w:color="auto"/>
      </w:divBdr>
    </w:div>
    <w:div w:id="939146240">
      <w:bodyDiv w:val="1"/>
      <w:marLeft w:val="0"/>
      <w:marRight w:val="0"/>
      <w:marTop w:val="0"/>
      <w:marBottom w:val="0"/>
      <w:divBdr>
        <w:top w:val="none" w:sz="0" w:space="0" w:color="auto"/>
        <w:left w:val="none" w:sz="0" w:space="0" w:color="auto"/>
        <w:bottom w:val="none" w:sz="0" w:space="0" w:color="auto"/>
        <w:right w:val="none" w:sz="0" w:space="0" w:color="auto"/>
      </w:divBdr>
    </w:div>
    <w:div w:id="964390173">
      <w:bodyDiv w:val="1"/>
      <w:marLeft w:val="0"/>
      <w:marRight w:val="0"/>
      <w:marTop w:val="0"/>
      <w:marBottom w:val="0"/>
      <w:divBdr>
        <w:top w:val="none" w:sz="0" w:space="0" w:color="auto"/>
        <w:left w:val="none" w:sz="0" w:space="0" w:color="auto"/>
        <w:bottom w:val="none" w:sz="0" w:space="0" w:color="auto"/>
        <w:right w:val="none" w:sz="0" w:space="0" w:color="auto"/>
      </w:divBdr>
    </w:div>
    <w:div w:id="968707373">
      <w:bodyDiv w:val="1"/>
      <w:marLeft w:val="0"/>
      <w:marRight w:val="0"/>
      <w:marTop w:val="0"/>
      <w:marBottom w:val="0"/>
      <w:divBdr>
        <w:top w:val="none" w:sz="0" w:space="0" w:color="auto"/>
        <w:left w:val="none" w:sz="0" w:space="0" w:color="auto"/>
        <w:bottom w:val="none" w:sz="0" w:space="0" w:color="auto"/>
        <w:right w:val="none" w:sz="0" w:space="0" w:color="auto"/>
      </w:divBdr>
    </w:div>
    <w:div w:id="977220179">
      <w:bodyDiv w:val="1"/>
      <w:marLeft w:val="0"/>
      <w:marRight w:val="0"/>
      <w:marTop w:val="0"/>
      <w:marBottom w:val="0"/>
      <w:divBdr>
        <w:top w:val="none" w:sz="0" w:space="0" w:color="auto"/>
        <w:left w:val="none" w:sz="0" w:space="0" w:color="auto"/>
        <w:bottom w:val="none" w:sz="0" w:space="0" w:color="auto"/>
        <w:right w:val="none" w:sz="0" w:space="0" w:color="auto"/>
      </w:divBdr>
    </w:div>
    <w:div w:id="993531633">
      <w:bodyDiv w:val="1"/>
      <w:marLeft w:val="0"/>
      <w:marRight w:val="0"/>
      <w:marTop w:val="0"/>
      <w:marBottom w:val="0"/>
      <w:divBdr>
        <w:top w:val="none" w:sz="0" w:space="0" w:color="auto"/>
        <w:left w:val="none" w:sz="0" w:space="0" w:color="auto"/>
        <w:bottom w:val="none" w:sz="0" w:space="0" w:color="auto"/>
        <w:right w:val="none" w:sz="0" w:space="0" w:color="auto"/>
      </w:divBdr>
    </w:div>
    <w:div w:id="1014846163">
      <w:bodyDiv w:val="1"/>
      <w:marLeft w:val="0"/>
      <w:marRight w:val="0"/>
      <w:marTop w:val="0"/>
      <w:marBottom w:val="0"/>
      <w:divBdr>
        <w:top w:val="none" w:sz="0" w:space="0" w:color="auto"/>
        <w:left w:val="none" w:sz="0" w:space="0" w:color="auto"/>
        <w:bottom w:val="none" w:sz="0" w:space="0" w:color="auto"/>
        <w:right w:val="none" w:sz="0" w:space="0" w:color="auto"/>
      </w:divBdr>
    </w:div>
    <w:div w:id="1049038631">
      <w:bodyDiv w:val="1"/>
      <w:marLeft w:val="0"/>
      <w:marRight w:val="0"/>
      <w:marTop w:val="0"/>
      <w:marBottom w:val="0"/>
      <w:divBdr>
        <w:top w:val="none" w:sz="0" w:space="0" w:color="auto"/>
        <w:left w:val="none" w:sz="0" w:space="0" w:color="auto"/>
        <w:bottom w:val="none" w:sz="0" w:space="0" w:color="auto"/>
        <w:right w:val="none" w:sz="0" w:space="0" w:color="auto"/>
      </w:divBdr>
    </w:div>
    <w:div w:id="1058170567">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075400162">
      <w:bodyDiv w:val="1"/>
      <w:marLeft w:val="0"/>
      <w:marRight w:val="0"/>
      <w:marTop w:val="0"/>
      <w:marBottom w:val="0"/>
      <w:divBdr>
        <w:top w:val="none" w:sz="0" w:space="0" w:color="auto"/>
        <w:left w:val="none" w:sz="0" w:space="0" w:color="auto"/>
        <w:bottom w:val="none" w:sz="0" w:space="0" w:color="auto"/>
        <w:right w:val="none" w:sz="0" w:space="0" w:color="auto"/>
      </w:divBdr>
    </w:div>
    <w:div w:id="1088503963">
      <w:bodyDiv w:val="1"/>
      <w:marLeft w:val="0"/>
      <w:marRight w:val="0"/>
      <w:marTop w:val="0"/>
      <w:marBottom w:val="0"/>
      <w:divBdr>
        <w:top w:val="none" w:sz="0" w:space="0" w:color="auto"/>
        <w:left w:val="none" w:sz="0" w:space="0" w:color="auto"/>
        <w:bottom w:val="none" w:sz="0" w:space="0" w:color="auto"/>
        <w:right w:val="none" w:sz="0" w:space="0" w:color="auto"/>
      </w:divBdr>
    </w:div>
    <w:div w:id="1101414647">
      <w:bodyDiv w:val="1"/>
      <w:marLeft w:val="0"/>
      <w:marRight w:val="0"/>
      <w:marTop w:val="0"/>
      <w:marBottom w:val="0"/>
      <w:divBdr>
        <w:top w:val="none" w:sz="0" w:space="0" w:color="auto"/>
        <w:left w:val="none" w:sz="0" w:space="0" w:color="auto"/>
        <w:bottom w:val="none" w:sz="0" w:space="0" w:color="auto"/>
        <w:right w:val="none" w:sz="0" w:space="0" w:color="auto"/>
      </w:divBdr>
    </w:div>
    <w:div w:id="1103233875">
      <w:bodyDiv w:val="1"/>
      <w:marLeft w:val="0"/>
      <w:marRight w:val="0"/>
      <w:marTop w:val="0"/>
      <w:marBottom w:val="0"/>
      <w:divBdr>
        <w:top w:val="none" w:sz="0" w:space="0" w:color="auto"/>
        <w:left w:val="none" w:sz="0" w:space="0" w:color="auto"/>
        <w:bottom w:val="none" w:sz="0" w:space="0" w:color="auto"/>
        <w:right w:val="none" w:sz="0" w:space="0" w:color="auto"/>
      </w:divBdr>
    </w:div>
    <w:div w:id="1115246162">
      <w:bodyDiv w:val="1"/>
      <w:marLeft w:val="0"/>
      <w:marRight w:val="0"/>
      <w:marTop w:val="0"/>
      <w:marBottom w:val="0"/>
      <w:divBdr>
        <w:top w:val="none" w:sz="0" w:space="0" w:color="auto"/>
        <w:left w:val="none" w:sz="0" w:space="0" w:color="auto"/>
        <w:bottom w:val="none" w:sz="0" w:space="0" w:color="auto"/>
        <w:right w:val="none" w:sz="0" w:space="0" w:color="auto"/>
      </w:divBdr>
    </w:div>
    <w:div w:id="1146900824">
      <w:bodyDiv w:val="1"/>
      <w:marLeft w:val="0"/>
      <w:marRight w:val="0"/>
      <w:marTop w:val="0"/>
      <w:marBottom w:val="0"/>
      <w:divBdr>
        <w:top w:val="none" w:sz="0" w:space="0" w:color="auto"/>
        <w:left w:val="none" w:sz="0" w:space="0" w:color="auto"/>
        <w:bottom w:val="none" w:sz="0" w:space="0" w:color="auto"/>
        <w:right w:val="none" w:sz="0" w:space="0" w:color="auto"/>
      </w:divBdr>
    </w:div>
    <w:div w:id="1195776312">
      <w:bodyDiv w:val="1"/>
      <w:marLeft w:val="0"/>
      <w:marRight w:val="0"/>
      <w:marTop w:val="0"/>
      <w:marBottom w:val="0"/>
      <w:divBdr>
        <w:top w:val="none" w:sz="0" w:space="0" w:color="auto"/>
        <w:left w:val="none" w:sz="0" w:space="0" w:color="auto"/>
        <w:bottom w:val="none" w:sz="0" w:space="0" w:color="auto"/>
        <w:right w:val="none" w:sz="0" w:space="0" w:color="auto"/>
      </w:divBdr>
    </w:div>
    <w:div w:id="1209954296">
      <w:bodyDiv w:val="1"/>
      <w:marLeft w:val="0"/>
      <w:marRight w:val="0"/>
      <w:marTop w:val="0"/>
      <w:marBottom w:val="0"/>
      <w:divBdr>
        <w:top w:val="none" w:sz="0" w:space="0" w:color="auto"/>
        <w:left w:val="none" w:sz="0" w:space="0" w:color="auto"/>
        <w:bottom w:val="none" w:sz="0" w:space="0" w:color="auto"/>
        <w:right w:val="none" w:sz="0" w:space="0" w:color="auto"/>
      </w:divBdr>
    </w:div>
    <w:div w:id="1225944577">
      <w:bodyDiv w:val="1"/>
      <w:marLeft w:val="0"/>
      <w:marRight w:val="0"/>
      <w:marTop w:val="0"/>
      <w:marBottom w:val="0"/>
      <w:divBdr>
        <w:top w:val="none" w:sz="0" w:space="0" w:color="auto"/>
        <w:left w:val="none" w:sz="0" w:space="0" w:color="auto"/>
        <w:bottom w:val="none" w:sz="0" w:space="0" w:color="auto"/>
        <w:right w:val="none" w:sz="0" w:space="0" w:color="auto"/>
      </w:divBdr>
    </w:div>
    <w:div w:id="1229068915">
      <w:bodyDiv w:val="1"/>
      <w:marLeft w:val="0"/>
      <w:marRight w:val="0"/>
      <w:marTop w:val="0"/>
      <w:marBottom w:val="0"/>
      <w:divBdr>
        <w:top w:val="none" w:sz="0" w:space="0" w:color="auto"/>
        <w:left w:val="none" w:sz="0" w:space="0" w:color="auto"/>
        <w:bottom w:val="none" w:sz="0" w:space="0" w:color="auto"/>
        <w:right w:val="none" w:sz="0" w:space="0" w:color="auto"/>
      </w:divBdr>
    </w:div>
    <w:div w:id="1286042083">
      <w:bodyDiv w:val="1"/>
      <w:marLeft w:val="0"/>
      <w:marRight w:val="0"/>
      <w:marTop w:val="0"/>
      <w:marBottom w:val="0"/>
      <w:divBdr>
        <w:top w:val="none" w:sz="0" w:space="0" w:color="auto"/>
        <w:left w:val="none" w:sz="0" w:space="0" w:color="auto"/>
        <w:bottom w:val="none" w:sz="0" w:space="0" w:color="auto"/>
        <w:right w:val="none" w:sz="0" w:space="0" w:color="auto"/>
      </w:divBdr>
    </w:div>
    <w:div w:id="1298337996">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331298936">
      <w:bodyDiv w:val="1"/>
      <w:marLeft w:val="0"/>
      <w:marRight w:val="0"/>
      <w:marTop w:val="0"/>
      <w:marBottom w:val="0"/>
      <w:divBdr>
        <w:top w:val="none" w:sz="0" w:space="0" w:color="auto"/>
        <w:left w:val="none" w:sz="0" w:space="0" w:color="auto"/>
        <w:bottom w:val="none" w:sz="0" w:space="0" w:color="auto"/>
        <w:right w:val="none" w:sz="0" w:space="0" w:color="auto"/>
      </w:divBdr>
    </w:div>
    <w:div w:id="1339961672">
      <w:bodyDiv w:val="1"/>
      <w:marLeft w:val="0"/>
      <w:marRight w:val="0"/>
      <w:marTop w:val="0"/>
      <w:marBottom w:val="0"/>
      <w:divBdr>
        <w:top w:val="none" w:sz="0" w:space="0" w:color="auto"/>
        <w:left w:val="none" w:sz="0" w:space="0" w:color="auto"/>
        <w:bottom w:val="none" w:sz="0" w:space="0" w:color="auto"/>
        <w:right w:val="none" w:sz="0" w:space="0" w:color="auto"/>
      </w:divBdr>
    </w:div>
    <w:div w:id="1342733589">
      <w:bodyDiv w:val="1"/>
      <w:marLeft w:val="0"/>
      <w:marRight w:val="0"/>
      <w:marTop w:val="0"/>
      <w:marBottom w:val="0"/>
      <w:divBdr>
        <w:top w:val="none" w:sz="0" w:space="0" w:color="auto"/>
        <w:left w:val="none" w:sz="0" w:space="0" w:color="auto"/>
        <w:bottom w:val="none" w:sz="0" w:space="0" w:color="auto"/>
        <w:right w:val="none" w:sz="0" w:space="0" w:color="auto"/>
      </w:divBdr>
    </w:div>
    <w:div w:id="1342969806">
      <w:bodyDiv w:val="1"/>
      <w:marLeft w:val="0"/>
      <w:marRight w:val="0"/>
      <w:marTop w:val="0"/>
      <w:marBottom w:val="0"/>
      <w:divBdr>
        <w:top w:val="none" w:sz="0" w:space="0" w:color="auto"/>
        <w:left w:val="none" w:sz="0" w:space="0" w:color="auto"/>
        <w:bottom w:val="none" w:sz="0" w:space="0" w:color="auto"/>
        <w:right w:val="none" w:sz="0" w:space="0" w:color="auto"/>
      </w:divBdr>
    </w:div>
    <w:div w:id="1346908069">
      <w:bodyDiv w:val="1"/>
      <w:marLeft w:val="0"/>
      <w:marRight w:val="0"/>
      <w:marTop w:val="0"/>
      <w:marBottom w:val="0"/>
      <w:divBdr>
        <w:top w:val="none" w:sz="0" w:space="0" w:color="auto"/>
        <w:left w:val="none" w:sz="0" w:space="0" w:color="auto"/>
        <w:bottom w:val="none" w:sz="0" w:space="0" w:color="auto"/>
        <w:right w:val="none" w:sz="0" w:space="0" w:color="auto"/>
      </w:divBdr>
    </w:div>
    <w:div w:id="1361398110">
      <w:bodyDiv w:val="1"/>
      <w:marLeft w:val="0"/>
      <w:marRight w:val="0"/>
      <w:marTop w:val="0"/>
      <w:marBottom w:val="0"/>
      <w:divBdr>
        <w:top w:val="none" w:sz="0" w:space="0" w:color="auto"/>
        <w:left w:val="none" w:sz="0" w:space="0" w:color="auto"/>
        <w:bottom w:val="none" w:sz="0" w:space="0" w:color="auto"/>
        <w:right w:val="none" w:sz="0" w:space="0" w:color="auto"/>
      </w:divBdr>
    </w:div>
    <w:div w:id="1386488015">
      <w:bodyDiv w:val="1"/>
      <w:marLeft w:val="0"/>
      <w:marRight w:val="0"/>
      <w:marTop w:val="0"/>
      <w:marBottom w:val="0"/>
      <w:divBdr>
        <w:top w:val="none" w:sz="0" w:space="0" w:color="auto"/>
        <w:left w:val="none" w:sz="0" w:space="0" w:color="auto"/>
        <w:bottom w:val="none" w:sz="0" w:space="0" w:color="auto"/>
        <w:right w:val="none" w:sz="0" w:space="0" w:color="auto"/>
      </w:divBdr>
    </w:div>
    <w:div w:id="1399546999">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430200124">
      <w:bodyDiv w:val="1"/>
      <w:marLeft w:val="0"/>
      <w:marRight w:val="0"/>
      <w:marTop w:val="0"/>
      <w:marBottom w:val="0"/>
      <w:divBdr>
        <w:top w:val="none" w:sz="0" w:space="0" w:color="auto"/>
        <w:left w:val="none" w:sz="0" w:space="0" w:color="auto"/>
        <w:bottom w:val="none" w:sz="0" w:space="0" w:color="auto"/>
        <w:right w:val="none" w:sz="0" w:space="0" w:color="auto"/>
      </w:divBdr>
    </w:div>
    <w:div w:id="1438137360">
      <w:bodyDiv w:val="1"/>
      <w:marLeft w:val="0"/>
      <w:marRight w:val="0"/>
      <w:marTop w:val="0"/>
      <w:marBottom w:val="0"/>
      <w:divBdr>
        <w:top w:val="none" w:sz="0" w:space="0" w:color="auto"/>
        <w:left w:val="none" w:sz="0" w:space="0" w:color="auto"/>
        <w:bottom w:val="none" w:sz="0" w:space="0" w:color="auto"/>
        <w:right w:val="none" w:sz="0" w:space="0" w:color="auto"/>
      </w:divBdr>
    </w:div>
    <w:div w:id="1485703731">
      <w:bodyDiv w:val="1"/>
      <w:marLeft w:val="0"/>
      <w:marRight w:val="0"/>
      <w:marTop w:val="0"/>
      <w:marBottom w:val="0"/>
      <w:divBdr>
        <w:top w:val="none" w:sz="0" w:space="0" w:color="auto"/>
        <w:left w:val="none" w:sz="0" w:space="0" w:color="auto"/>
        <w:bottom w:val="none" w:sz="0" w:space="0" w:color="auto"/>
        <w:right w:val="none" w:sz="0" w:space="0" w:color="auto"/>
      </w:divBdr>
    </w:div>
    <w:div w:id="1495947631">
      <w:bodyDiv w:val="1"/>
      <w:marLeft w:val="0"/>
      <w:marRight w:val="0"/>
      <w:marTop w:val="0"/>
      <w:marBottom w:val="0"/>
      <w:divBdr>
        <w:top w:val="none" w:sz="0" w:space="0" w:color="auto"/>
        <w:left w:val="none" w:sz="0" w:space="0" w:color="auto"/>
        <w:bottom w:val="none" w:sz="0" w:space="0" w:color="auto"/>
        <w:right w:val="none" w:sz="0" w:space="0" w:color="auto"/>
      </w:divBdr>
    </w:div>
    <w:div w:id="1507819176">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12993556">
      <w:bodyDiv w:val="1"/>
      <w:marLeft w:val="0"/>
      <w:marRight w:val="0"/>
      <w:marTop w:val="0"/>
      <w:marBottom w:val="0"/>
      <w:divBdr>
        <w:top w:val="none" w:sz="0" w:space="0" w:color="auto"/>
        <w:left w:val="none" w:sz="0" w:space="0" w:color="auto"/>
        <w:bottom w:val="none" w:sz="0" w:space="0" w:color="auto"/>
        <w:right w:val="none" w:sz="0" w:space="0" w:color="auto"/>
      </w:divBdr>
    </w:div>
    <w:div w:id="1514151713">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553422854">
      <w:bodyDiv w:val="1"/>
      <w:marLeft w:val="0"/>
      <w:marRight w:val="0"/>
      <w:marTop w:val="0"/>
      <w:marBottom w:val="0"/>
      <w:divBdr>
        <w:top w:val="none" w:sz="0" w:space="0" w:color="auto"/>
        <w:left w:val="none" w:sz="0" w:space="0" w:color="auto"/>
        <w:bottom w:val="none" w:sz="0" w:space="0" w:color="auto"/>
        <w:right w:val="none" w:sz="0" w:space="0" w:color="auto"/>
      </w:divBdr>
    </w:div>
    <w:div w:id="1580098699">
      <w:bodyDiv w:val="1"/>
      <w:marLeft w:val="0"/>
      <w:marRight w:val="0"/>
      <w:marTop w:val="0"/>
      <w:marBottom w:val="0"/>
      <w:divBdr>
        <w:top w:val="none" w:sz="0" w:space="0" w:color="auto"/>
        <w:left w:val="none" w:sz="0" w:space="0" w:color="auto"/>
        <w:bottom w:val="none" w:sz="0" w:space="0" w:color="auto"/>
        <w:right w:val="none" w:sz="0" w:space="0" w:color="auto"/>
      </w:divBdr>
    </w:div>
    <w:div w:id="1588224924">
      <w:bodyDiv w:val="1"/>
      <w:marLeft w:val="0"/>
      <w:marRight w:val="0"/>
      <w:marTop w:val="0"/>
      <w:marBottom w:val="0"/>
      <w:divBdr>
        <w:top w:val="none" w:sz="0" w:space="0" w:color="auto"/>
        <w:left w:val="none" w:sz="0" w:space="0" w:color="auto"/>
        <w:bottom w:val="none" w:sz="0" w:space="0" w:color="auto"/>
        <w:right w:val="none" w:sz="0" w:space="0" w:color="auto"/>
      </w:divBdr>
    </w:div>
    <w:div w:id="1620213503">
      <w:bodyDiv w:val="1"/>
      <w:marLeft w:val="0"/>
      <w:marRight w:val="0"/>
      <w:marTop w:val="0"/>
      <w:marBottom w:val="0"/>
      <w:divBdr>
        <w:top w:val="none" w:sz="0" w:space="0" w:color="auto"/>
        <w:left w:val="none" w:sz="0" w:space="0" w:color="auto"/>
        <w:bottom w:val="none" w:sz="0" w:space="0" w:color="auto"/>
        <w:right w:val="none" w:sz="0" w:space="0" w:color="auto"/>
      </w:divBdr>
    </w:div>
    <w:div w:id="1631092572">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680496930">
      <w:bodyDiv w:val="1"/>
      <w:marLeft w:val="0"/>
      <w:marRight w:val="0"/>
      <w:marTop w:val="0"/>
      <w:marBottom w:val="0"/>
      <w:divBdr>
        <w:top w:val="none" w:sz="0" w:space="0" w:color="auto"/>
        <w:left w:val="none" w:sz="0" w:space="0" w:color="auto"/>
        <w:bottom w:val="none" w:sz="0" w:space="0" w:color="auto"/>
        <w:right w:val="none" w:sz="0" w:space="0" w:color="auto"/>
      </w:divBdr>
    </w:div>
    <w:div w:id="1685016602">
      <w:bodyDiv w:val="1"/>
      <w:marLeft w:val="0"/>
      <w:marRight w:val="0"/>
      <w:marTop w:val="0"/>
      <w:marBottom w:val="0"/>
      <w:divBdr>
        <w:top w:val="none" w:sz="0" w:space="0" w:color="auto"/>
        <w:left w:val="none" w:sz="0" w:space="0" w:color="auto"/>
        <w:bottom w:val="none" w:sz="0" w:space="0" w:color="auto"/>
        <w:right w:val="none" w:sz="0" w:space="0" w:color="auto"/>
      </w:divBdr>
    </w:div>
    <w:div w:id="1697383334">
      <w:bodyDiv w:val="1"/>
      <w:marLeft w:val="0"/>
      <w:marRight w:val="0"/>
      <w:marTop w:val="0"/>
      <w:marBottom w:val="0"/>
      <w:divBdr>
        <w:top w:val="none" w:sz="0" w:space="0" w:color="auto"/>
        <w:left w:val="none" w:sz="0" w:space="0" w:color="auto"/>
        <w:bottom w:val="none" w:sz="0" w:space="0" w:color="auto"/>
        <w:right w:val="none" w:sz="0" w:space="0" w:color="auto"/>
      </w:divBdr>
    </w:div>
    <w:div w:id="1697807910">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702515731">
      <w:bodyDiv w:val="1"/>
      <w:marLeft w:val="0"/>
      <w:marRight w:val="0"/>
      <w:marTop w:val="0"/>
      <w:marBottom w:val="0"/>
      <w:divBdr>
        <w:top w:val="none" w:sz="0" w:space="0" w:color="auto"/>
        <w:left w:val="none" w:sz="0" w:space="0" w:color="auto"/>
        <w:bottom w:val="none" w:sz="0" w:space="0" w:color="auto"/>
        <w:right w:val="none" w:sz="0" w:space="0" w:color="auto"/>
      </w:divBdr>
    </w:div>
    <w:div w:id="1704095270">
      <w:bodyDiv w:val="1"/>
      <w:marLeft w:val="0"/>
      <w:marRight w:val="0"/>
      <w:marTop w:val="0"/>
      <w:marBottom w:val="0"/>
      <w:divBdr>
        <w:top w:val="none" w:sz="0" w:space="0" w:color="auto"/>
        <w:left w:val="none" w:sz="0" w:space="0" w:color="auto"/>
        <w:bottom w:val="none" w:sz="0" w:space="0" w:color="auto"/>
        <w:right w:val="none" w:sz="0" w:space="0" w:color="auto"/>
      </w:divBdr>
    </w:div>
    <w:div w:id="1720786630">
      <w:bodyDiv w:val="1"/>
      <w:marLeft w:val="0"/>
      <w:marRight w:val="0"/>
      <w:marTop w:val="0"/>
      <w:marBottom w:val="0"/>
      <w:divBdr>
        <w:top w:val="none" w:sz="0" w:space="0" w:color="auto"/>
        <w:left w:val="none" w:sz="0" w:space="0" w:color="auto"/>
        <w:bottom w:val="none" w:sz="0" w:space="0" w:color="auto"/>
        <w:right w:val="none" w:sz="0" w:space="0" w:color="auto"/>
      </w:divBdr>
    </w:div>
    <w:div w:id="1741708260">
      <w:bodyDiv w:val="1"/>
      <w:marLeft w:val="0"/>
      <w:marRight w:val="0"/>
      <w:marTop w:val="0"/>
      <w:marBottom w:val="0"/>
      <w:divBdr>
        <w:top w:val="none" w:sz="0" w:space="0" w:color="auto"/>
        <w:left w:val="none" w:sz="0" w:space="0" w:color="auto"/>
        <w:bottom w:val="none" w:sz="0" w:space="0" w:color="auto"/>
        <w:right w:val="none" w:sz="0" w:space="0" w:color="auto"/>
      </w:divBdr>
    </w:div>
    <w:div w:id="1742798935">
      <w:bodyDiv w:val="1"/>
      <w:marLeft w:val="0"/>
      <w:marRight w:val="0"/>
      <w:marTop w:val="0"/>
      <w:marBottom w:val="0"/>
      <w:divBdr>
        <w:top w:val="none" w:sz="0" w:space="0" w:color="auto"/>
        <w:left w:val="none" w:sz="0" w:space="0" w:color="auto"/>
        <w:bottom w:val="none" w:sz="0" w:space="0" w:color="auto"/>
        <w:right w:val="none" w:sz="0" w:space="0" w:color="auto"/>
      </w:divBdr>
    </w:div>
    <w:div w:id="1775199991">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804469211">
      <w:bodyDiv w:val="1"/>
      <w:marLeft w:val="0"/>
      <w:marRight w:val="0"/>
      <w:marTop w:val="0"/>
      <w:marBottom w:val="0"/>
      <w:divBdr>
        <w:top w:val="none" w:sz="0" w:space="0" w:color="auto"/>
        <w:left w:val="none" w:sz="0" w:space="0" w:color="auto"/>
        <w:bottom w:val="none" w:sz="0" w:space="0" w:color="auto"/>
        <w:right w:val="none" w:sz="0" w:space="0" w:color="auto"/>
      </w:divBdr>
    </w:div>
    <w:div w:id="1821576673">
      <w:bodyDiv w:val="1"/>
      <w:marLeft w:val="0"/>
      <w:marRight w:val="0"/>
      <w:marTop w:val="0"/>
      <w:marBottom w:val="0"/>
      <w:divBdr>
        <w:top w:val="none" w:sz="0" w:space="0" w:color="auto"/>
        <w:left w:val="none" w:sz="0" w:space="0" w:color="auto"/>
        <w:bottom w:val="none" w:sz="0" w:space="0" w:color="auto"/>
        <w:right w:val="none" w:sz="0" w:space="0" w:color="auto"/>
      </w:divBdr>
    </w:div>
    <w:div w:id="1821800869">
      <w:bodyDiv w:val="1"/>
      <w:marLeft w:val="0"/>
      <w:marRight w:val="0"/>
      <w:marTop w:val="0"/>
      <w:marBottom w:val="0"/>
      <w:divBdr>
        <w:top w:val="none" w:sz="0" w:space="0" w:color="auto"/>
        <w:left w:val="none" w:sz="0" w:space="0" w:color="auto"/>
        <w:bottom w:val="none" w:sz="0" w:space="0" w:color="auto"/>
        <w:right w:val="none" w:sz="0" w:space="0" w:color="auto"/>
      </w:divBdr>
    </w:div>
    <w:div w:id="1823084627">
      <w:bodyDiv w:val="1"/>
      <w:marLeft w:val="0"/>
      <w:marRight w:val="0"/>
      <w:marTop w:val="0"/>
      <w:marBottom w:val="0"/>
      <w:divBdr>
        <w:top w:val="none" w:sz="0" w:space="0" w:color="auto"/>
        <w:left w:val="none" w:sz="0" w:space="0" w:color="auto"/>
        <w:bottom w:val="none" w:sz="0" w:space="0" w:color="auto"/>
        <w:right w:val="none" w:sz="0" w:space="0" w:color="auto"/>
      </w:divBdr>
    </w:div>
    <w:div w:id="1829054692">
      <w:bodyDiv w:val="1"/>
      <w:marLeft w:val="0"/>
      <w:marRight w:val="0"/>
      <w:marTop w:val="0"/>
      <w:marBottom w:val="0"/>
      <w:divBdr>
        <w:top w:val="none" w:sz="0" w:space="0" w:color="auto"/>
        <w:left w:val="none" w:sz="0" w:space="0" w:color="auto"/>
        <w:bottom w:val="none" w:sz="0" w:space="0" w:color="auto"/>
        <w:right w:val="none" w:sz="0" w:space="0" w:color="auto"/>
      </w:divBdr>
    </w:div>
    <w:div w:id="1830559105">
      <w:bodyDiv w:val="1"/>
      <w:marLeft w:val="0"/>
      <w:marRight w:val="0"/>
      <w:marTop w:val="0"/>
      <w:marBottom w:val="0"/>
      <w:divBdr>
        <w:top w:val="none" w:sz="0" w:space="0" w:color="auto"/>
        <w:left w:val="none" w:sz="0" w:space="0" w:color="auto"/>
        <w:bottom w:val="none" w:sz="0" w:space="0" w:color="auto"/>
        <w:right w:val="none" w:sz="0" w:space="0" w:color="auto"/>
      </w:divBdr>
    </w:div>
    <w:div w:id="1874613289">
      <w:bodyDiv w:val="1"/>
      <w:marLeft w:val="0"/>
      <w:marRight w:val="0"/>
      <w:marTop w:val="0"/>
      <w:marBottom w:val="0"/>
      <w:divBdr>
        <w:top w:val="none" w:sz="0" w:space="0" w:color="auto"/>
        <w:left w:val="none" w:sz="0" w:space="0" w:color="auto"/>
        <w:bottom w:val="none" w:sz="0" w:space="0" w:color="auto"/>
        <w:right w:val="none" w:sz="0" w:space="0" w:color="auto"/>
      </w:divBdr>
    </w:div>
    <w:div w:id="1891649707">
      <w:bodyDiv w:val="1"/>
      <w:marLeft w:val="0"/>
      <w:marRight w:val="0"/>
      <w:marTop w:val="0"/>
      <w:marBottom w:val="0"/>
      <w:divBdr>
        <w:top w:val="none" w:sz="0" w:space="0" w:color="auto"/>
        <w:left w:val="none" w:sz="0" w:space="0" w:color="auto"/>
        <w:bottom w:val="none" w:sz="0" w:space="0" w:color="auto"/>
        <w:right w:val="none" w:sz="0" w:space="0" w:color="auto"/>
      </w:divBdr>
    </w:div>
    <w:div w:id="1908613055">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 w:id="1979648543">
      <w:bodyDiv w:val="1"/>
      <w:marLeft w:val="0"/>
      <w:marRight w:val="0"/>
      <w:marTop w:val="0"/>
      <w:marBottom w:val="0"/>
      <w:divBdr>
        <w:top w:val="none" w:sz="0" w:space="0" w:color="auto"/>
        <w:left w:val="none" w:sz="0" w:space="0" w:color="auto"/>
        <w:bottom w:val="none" w:sz="0" w:space="0" w:color="auto"/>
        <w:right w:val="none" w:sz="0" w:space="0" w:color="auto"/>
      </w:divBdr>
    </w:div>
    <w:div w:id="2030372515">
      <w:bodyDiv w:val="1"/>
      <w:marLeft w:val="0"/>
      <w:marRight w:val="0"/>
      <w:marTop w:val="0"/>
      <w:marBottom w:val="0"/>
      <w:divBdr>
        <w:top w:val="none" w:sz="0" w:space="0" w:color="auto"/>
        <w:left w:val="none" w:sz="0" w:space="0" w:color="auto"/>
        <w:bottom w:val="none" w:sz="0" w:space="0" w:color="auto"/>
        <w:right w:val="none" w:sz="0" w:space="0" w:color="auto"/>
      </w:divBdr>
    </w:div>
    <w:div w:id="2065133889">
      <w:bodyDiv w:val="1"/>
      <w:marLeft w:val="0"/>
      <w:marRight w:val="0"/>
      <w:marTop w:val="0"/>
      <w:marBottom w:val="0"/>
      <w:divBdr>
        <w:top w:val="none" w:sz="0" w:space="0" w:color="auto"/>
        <w:left w:val="none" w:sz="0" w:space="0" w:color="auto"/>
        <w:bottom w:val="none" w:sz="0" w:space="0" w:color="auto"/>
        <w:right w:val="none" w:sz="0" w:space="0" w:color="auto"/>
      </w:divBdr>
    </w:div>
    <w:div w:id="2087341706">
      <w:bodyDiv w:val="1"/>
      <w:marLeft w:val="0"/>
      <w:marRight w:val="0"/>
      <w:marTop w:val="0"/>
      <w:marBottom w:val="0"/>
      <w:divBdr>
        <w:top w:val="none" w:sz="0" w:space="0" w:color="auto"/>
        <w:left w:val="none" w:sz="0" w:space="0" w:color="auto"/>
        <w:bottom w:val="none" w:sz="0" w:space="0" w:color="auto"/>
        <w:right w:val="none" w:sz="0" w:space="0" w:color="auto"/>
      </w:divBdr>
    </w:div>
    <w:div w:id="2095397535">
      <w:bodyDiv w:val="1"/>
      <w:marLeft w:val="0"/>
      <w:marRight w:val="0"/>
      <w:marTop w:val="0"/>
      <w:marBottom w:val="0"/>
      <w:divBdr>
        <w:top w:val="none" w:sz="0" w:space="0" w:color="auto"/>
        <w:left w:val="none" w:sz="0" w:space="0" w:color="auto"/>
        <w:bottom w:val="none" w:sz="0" w:space="0" w:color="auto"/>
        <w:right w:val="none" w:sz="0" w:space="0" w:color="auto"/>
      </w:divBdr>
    </w:div>
    <w:div w:id="2105344414">
      <w:bodyDiv w:val="1"/>
      <w:marLeft w:val="0"/>
      <w:marRight w:val="0"/>
      <w:marTop w:val="0"/>
      <w:marBottom w:val="0"/>
      <w:divBdr>
        <w:top w:val="none" w:sz="0" w:space="0" w:color="auto"/>
        <w:left w:val="none" w:sz="0" w:space="0" w:color="auto"/>
        <w:bottom w:val="none" w:sz="0" w:space="0" w:color="auto"/>
        <w:right w:val="none" w:sz="0" w:space="0" w:color="auto"/>
      </w:divBdr>
    </w:div>
    <w:div w:id="2109037487">
      <w:bodyDiv w:val="1"/>
      <w:marLeft w:val="0"/>
      <w:marRight w:val="0"/>
      <w:marTop w:val="0"/>
      <w:marBottom w:val="0"/>
      <w:divBdr>
        <w:top w:val="none" w:sz="0" w:space="0" w:color="auto"/>
        <w:left w:val="none" w:sz="0" w:space="0" w:color="auto"/>
        <w:bottom w:val="none" w:sz="0" w:space="0" w:color="auto"/>
        <w:right w:val="none" w:sz="0" w:space="0" w:color="auto"/>
      </w:divBdr>
    </w:div>
    <w:div w:id="2111270388">
      <w:bodyDiv w:val="1"/>
      <w:marLeft w:val="0"/>
      <w:marRight w:val="0"/>
      <w:marTop w:val="0"/>
      <w:marBottom w:val="0"/>
      <w:divBdr>
        <w:top w:val="none" w:sz="0" w:space="0" w:color="auto"/>
        <w:left w:val="none" w:sz="0" w:space="0" w:color="auto"/>
        <w:bottom w:val="none" w:sz="0" w:space="0" w:color="auto"/>
        <w:right w:val="none" w:sz="0" w:space="0" w:color="auto"/>
      </w:divBdr>
    </w:div>
    <w:div w:id="2111507699">
      <w:bodyDiv w:val="1"/>
      <w:marLeft w:val="0"/>
      <w:marRight w:val="0"/>
      <w:marTop w:val="0"/>
      <w:marBottom w:val="0"/>
      <w:divBdr>
        <w:top w:val="none" w:sz="0" w:space="0" w:color="auto"/>
        <w:left w:val="none" w:sz="0" w:space="0" w:color="auto"/>
        <w:bottom w:val="none" w:sz="0" w:space="0" w:color="auto"/>
        <w:right w:val="none" w:sz="0" w:space="0" w:color="auto"/>
      </w:divBdr>
    </w:div>
    <w:div w:id="2115634704">
      <w:bodyDiv w:val="1"/>
      <w:marLeft w:val="0"/>
      <w:marRight w:val="0"/>
      <w:marTop w:val="0"/>
      <w:marBottom w:val="0"/>
      <w:divBdr>
        <w:top w:val="none" w:sz="0" w:space="0" w:color="auto"/>
        <w:left w:val="none" w:sz="0" w:space="0" w:color="auto"/>
        <w:bottom w:val="none" w:sz="0" w:space="0" w:color="auto"/>
        <w:right w:val="none" w:sz="0" w:space="0" w:color="auto"/>
      </w:divBdr>
    </w:div>
    <w:div w:id="212298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assets.publishing.service.gov.uk/government/uploads/system/uploads/att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5C7F0-C48C-4F09-B558-24E669E1A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1856</Words>
  <Characters>10583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debbie george</cp:lastModifiedBy>
  <cp:revision>14</cp:revision>
  <cp:lastPrinted>2020-12-08T10:00:00Z</cp:lastPrinted>
  <dcterms:created xsi:type="dcterms:W3CDTF">2023-09-18T09:56:00Z</dcterms:created>
  <dcterms:modified xsi:type="dcterms:W3CDTF">2023-09-18T11:41:00Z</dcterms:modified>
</cp:coreProperties>
</file>