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1623BC06" w:rsidR="002B7A6E" w:rsidRPr="00A156E2" w:rsidRDefault="00D61A5C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</w:t>
      </w: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>
        <w:rPr>
          <w:b/>
          <w:bCs/>
          <w:color w:val="auto"/>
          <w:sz w:val="25"/>
          <w:szCs w:val="25"/>
          <w:u w:val="single"/>
          <w:lang w:val="en-GB"/>
        </w:rPr>
        <w:t>Village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Hall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1E1CF231" w:rsidR="002B7A6E" w:rsidRPr="00A156E2" w:rsidRDefault="002B7A6E" w:rsidP="00D61A5C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>ON T</w:t>
      </w:r>
      <w:r w:rsidR="00D61A5C">
        <w:rPr>
          <w:b/>
          <w:bCs/>
          <w:color w:val="auto"/>
          <w:sz w:val="25"/>
          <w:szCs w:val="25"/>
          <w:u w:val="single"/>
          <w:lang w:val="en-GB"/>
        </w:rPr>
        <w:t>ues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day </w:t>
      </w:r>
      <w:r w:rsidR="00D61A5C">
        <w:rPr>
          <w:b/>
          <w:bCs/>
          <w:color w:val="auto"/>
          <w:sz w:val="25"/>
          <w:szCs w:val="25"/>
          <w:u w:val="single"/>
          <w:lang w:val="en-GB"/>
        </w:rPr>
        <w:t>13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601839">
        <w:rPr>
          <w:b/>
          <w:bCs/>
          <w:color w:val="auto"/>
          <w:sz w:val="25"/>
          <w:szCs w:val="25"/>
          <w:u w:val="single"/>
          <w:lang w:val="en-GB"/>
        </w:rPr>
        <w:t>January 2026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5C85E195" w:rsidR="00B50651" w:rsidRPr="00A156E2" w:rsidRDefault="00D61A5C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6</w:t>
      </w:r>
      <w:r w:rsidRPr="00D61A5C">
        <w:rPr>
          <w:color w:val="auto"/>
          <w:sz w:val="18"/>
          <w:szCs w:val="18"/>
          <w:vertAlign w:val="superscript"/>
          <w:lang w:val="en-GB"/>
        </w:rPr>
        <w:t>th</w:t>
      </w:r>
      <w:r>
        <w:rPr>
          <w:color w:val="auto"/>
          <w:sz w:val="18"/>
          <w:szCs w:val="18"/>
          <w:lang w:val="en-GB"/>
        </w:rPr>
        <w:t xml:space="preserve"> </w:t>
      </w:r>
      <w:r w:rsidR="00601839">
        <w:rPr>
          <w:color w:val="auto"/>
          <w:sz w:val="18"/>
          <w:szCs w:val="18"/>
          <w:lang w:val="en-GB"/>
        </w:rPr>
        <w:t>January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601839">
        <w:rPr>
          <w:color w:val="auto"/>
          <w:sz w:val="18"/>
          <w:szCs w:val="18"/>
          <w:lang w:val="en-GB"/>
        </w:rPr>
        <w:t>6</w:t>
      </w:r>
    </w:p>
    <w:p w14:paraId="02806C38" w14:textId="00C5F959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</w:t>
      </w:r>
      <w:r w:rsidR="00D61A5C">
        <w:rPr>
          <w:color w:val="auto"/>
          <w:sz w:val="18"/>
          <w:szCs w:val="18"/>
          <w:lang w:val="en-GB"/>
        </w:rPr>
        <w:t>Glemsford</w:t>
      </w:r>
      <w:r w:rsidRPr="00A156E2">
        <w:rPr>
          <w:color w:val="auto"/>
          <w:sz w:val="18"/>
          <w:szCs w:val="18"/>
          <w:lang w:val="en-GB"/>
        </w:rPr>
        <w:t xml:space="preserve"> Parish Council </w:t>
      </w: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5B957AF" w14:textId="77777777" w:rsidR="00D61A5C" w:rsidRDefault="00601839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b/>
          <w:bCs/>
          <w:lang w:val="en-GB"/>
        </w:rPr>
        <w:t>26</w:t>
      </w:r>
      <w:r w:rsidR="002B7A6E" w:rsidRPr="00A156E2">
        <w:rPr>
          <w:b/>
          <w:bCs/>
          <w:lang w:val="en-GB"/>
        </w:rPr>
        <w:t>/</w:t>
      </w:r>
      <w:r>
        <w:rPr>
          <w:b/>
          <w:bCs/>
          <w:lang w:val="en-GB"/>
        </w:rPr>
        <w:t>00</w:t>
      </w:r>
      <w:r w:rsidR="0013112E">
        <w:rPr>
          <w:b/>
          <w:bCs/>
          <w:lang w:val="en-GB"/>
        </w:rPr>
        <w:t>1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D61A5C">
        <w:rPr>
          <w:rFonts w:cstheme="minorHAnsi"/>
          <w:b/>
          <w:bCs/>
        </w:rPr>
        <w:t xml:space="preserve">Parish Announcements </w:t>
      </w:r>
    </w:p>
    <w:p w14:paraId="2358C3BD" w14:textId="5138551B" w:rsidR="003245CB" w:rsidRPr="00A156E2" w:rsidRDefault="00D61A5C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26/002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A</w:t>
      </w:r>
      <w:r w:rsidR="00623FE3" w:rsidRPr="00A156E2">
        <w:rPr>
          <w:rFonts w:cstheme="minorHAnsi"/>
          <w:b/>
          <w:bCs/>
        </w:rPr>
        <w:t xml:space="preserve">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</w:p>
    <w:p w14:paraId="673F0FC2" w14:textId="2E2398F4" w:rsidR="007576F7" w:rsidRPr="00A156E2" w:rsidRDefault="00601839" w:rsidP="007576F7">
      <w:pPr>
        <w:ind w:left="1440" w:hanging="1440"/>
        <w:rPr>
          <w:rFonts w:cstheme="minorHAnsi"/>
          <w:b/>
          <w:bCs/>
        </w:rPr>
      </w:pPr>
      <w:r>
        <w:rPr>
          <w:b/>
          <w:bCs/>
        </w:rPr>
        <w:t>26</w:t>
      </w:r>
      <w:r w:rsidR="003245CB" w:rsidRPr="00A156E2">
        <w:rPr>
          <w:b/>
          <w:bCs/>
        </w:rPr>
        <w:t>/</w:t>
      </w:r>
      <w:r>
        <w:rPr>
          <w:b/>
          <w:bCs/>
        </w:rPr>
        <w:t>00</w:t>
      </w:r>
      <w:r w:rsidR="00D61A5C">
        <w:rPr>
          <w:b/>
          <w:bCs/>
        </w:rPr>
        <w:t>3</w:t>
      </w:r>
      <w:r w:rsidR="003245CB"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>/dispensation requests</w:t>
      </w:r>
      <w:r w:rsidR="007576F7" w:rsidRPr="00A156E2">
        <w:rPr>
          <w:rFonts w:cstheme="minorHAnsi"/>
          <w:b/>
          <w:bCs/>
        </w:rPr>
        <w:t xml:space="preserve">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734BB691" w14:textId="1092E60D" w:rsidR="007576F7" w:rsidRPr="00A156E2" w:rsidRDefault="007576F7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b/>
          <w:bCs/>
          <w:lang w:val="en-GB"/>
        </w:rPr>
        <w:t>2</w:t>
      </w:r>
      <w:r w:rsidR="00601839">
        <w:rPr>
          <w:b/>
          <w:bCs/>
          <w:lang w:val="en-GB"/>
        </w:rPr>
        <w:t>6</w:t>
      </w:r>
      <w:r w:rsidRPr="00A156E2">
        <w:rPr>
          <w:b/>
          <w:bCs/>
          <w:lang w:val="en-GB"/>
        </w:rPr>
        <w:t>/</w:t>
      </w:r>
      <w:r w:rsidR="00601839">
        <w:rPr>
          <w:b/>
          <w:bCs/>
          <w:lang w:val="en-GB"/>
        </w:rPr>
        <w:t>00</w:t>
      </w:r>
      <w:r w:rsidR="00D61A5C">
        <w:rPr>
          <w:b/>
          <w:bCs/>
          <w:lang w:val="en-GB"/>
        </w:rPr>
        <w:t>4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To </w:t>
      </w:r>
      <w:r w:rsidR="00D61A5C">
        <w:rPr>
          <w:rFonts w:asciiTheme="minorHAnsi" w:hAnsiTheme="minorHAnsi" w:cstheme="minorHAnsi"/>
          <w:b/>
          <w:bCs/>
          <w:lang w:val="en-GB"/>
        </w:rPr>
        <w:t>adopt</w:t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 the minutes</w:t>
      </w:r>
      <w:r w:rsidR="00D61A5C">
        <w:rPr>
          <w:rFonts w:asciiTheme="minorHAnsi" w:hAnsiTheme="minorHAnsi" w:cstheme="minorHAnsi"/>
          <w:b/>
          <w:bCs/>
          <w:lang w:val="en-GB"/>
        </w:rPr>
        <w:t xml:space="preserve"> of the last Council meeting</w:t>
      </w:r>
    </w:p>
    <w:p w14:paraId="5C603520" w14:textId="77777777" w:rsidR="00D61A5C" w:rsidRPr="00D61A5C" w:rsidRDefault="007576F7" w:rsidP="00D61A5C">
      <w:pPr>
        <w:rPr>
          <w:rFonts w:cstheme="minorHAnsi"/>
        </w:rPr>
      </w:pPr>
      <w:r w:rsidRPr="00A156E2">
        <w:rPr>
          <w:rFonts w:cstheme="minorHAnsi"/>
          <w:b/>
          <w:bCs/>
        </w:rPr>
        <w:t>2</w:t>
      </w:r>
      <w:r w:rsidR="00601839">
        <w:rPr>
          <w:rFonts w:cstheme="minorHAnsi"/>
          <w:b/>
          <w:bCs/>
        </w:rPr>
        <w:t>6</w:t>
      </w:r>
      <w:r w:rsidRPr="00A156E2">
        <w:rPr>
          <w:rFonts w:cstheme="minorHAnsi"/>
          <w:b/>
          <w:bCs/>
        </w:rPr>
        <w:t>/</w:t>
      </w:r>
      <w:r w:rsidR="00601839">
        <w:rPr>
          <w:rFonts w:cstheme="minorHAnsi"/>
          <w:b/>
          <w:bCs/>
        </w:rPr>
        <w:t>00</w:t>
      </w:r>
      <w:r w:rsidR="00D61A5C">
        <w:rPr>
          <w:rFonts w:cstheme="minorHAnsi"/>
          <w:b/>
          <w:bCs/>
        </w:rPr>
        <w:t>5</w:t>
      </w:r>
      <w:r w:rsidR="007C4912">
        <w:rPr>
          <w:rFonts w:cstheme="minorHAnsi"/>
          <w:b/>
          <w:bCs/>
        </w:rPr>
        <w:tab/>
      </w:r>
      <w:r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 xml:space="preserve">To receive reports: </w:t>
      </w:r>
      <w:r w:rsidR="00D61A5C">
        <w:rPr>
          <w:rFonts w:cstheme="minorHAnsi"/>
          <w:b/>
          <w:bCs/>
        </w:rPr>
        <w:tab/>
      </w:r>
      <w:r w:rsidR="00D61A5C" w:rsidRPr="00D61A5C">
        <w:rPr>
          <w:rFonts w:cstheme="minorHAnsi"/>
        </w:rPr>
        <w:t>County Councillor’s report (Mr Kemp) (none this month)</w:t>
      </w:r>
    </w:p>
    <w:p w14:paraId="71E2E1D1" w14:textId="77777777" w:rsidR="00D61A5C" w:rsidRPr="00D61A5C" w:rsidRDefault="00D61A5C" w:rsidP="00D61A5C">
      <w:pPr>
        <w:ind w:left="2160" w:firstLine="720"/>
        <w:rPr>
          <w:rFonts w:cstheme="minorHAnsi"/>
        </w:rPr>
      </w:pPr>
      <w:r w:rsidRPr="00D61A5C">
        <w:rPr>
          <w:rFonts w:cstheme="minorHAnsi"/>
        </w:rPr>
        <w:tab/>
        <w:t>District Councillor’s report (Mr M Holt)</w:t>
      </w:r>
    </w:p>
    <w:p w14:paraId="27FDFCEC" w14:textId="77777777" w:rsidR="00D61A5C" w:rsidRPr="00D61A5C" w:rsidRDefault="00D61A5C" w:rsidP="00D61A5C">
      <w:pPr>
        <w:rPr>
          <w:rFonts w:cstheme="minorHAnsi"/>
        </w:rPr>
      </w:pP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  <w:t>District Councillor’s report (Mr S Plumb)</w:t>
      </w:r>
    </w:p>
    <w:p w14:paraId="0F1A859B" w14:textId="671D8DD5" w:rsidR="006C19F6" w:rsidRPr="00A156E2" w:rsidRDefault="00D61A5C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26/006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 xml:space="preserve">Public </w:t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</w:p>
    <w:p w14:paraId="510ADD97" w14:textId="6CC1342A" w:rsidR="007576F7" w:rsidRPr="00A156E2" w:rsidRDefault="006C19F6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607E17D" w14:textId="1D39359C" w:rsidR="00E61ED2" w:rsidRPr="00A156E2" w:rsidRDefault="00601839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00</w:t>
      </w:r>
      <w:r w:rsidR="00D61A5C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0EB5D4DE" w14:textId="5BF4146F" w:rsidR="00FF4A3D" w:rsidRDefault="00E61ED2" w:rsidP="00D61A5C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601839">
        <w:rPr>
          <w:rFonts w:asciiTheme="minorHAnsi" w:hAnsiTheme="minorHAnsi" w:cstheme="minorHAnsi"/>
          <w:color w:val="auto"/>
          <w:lang w:val="en-GB"/>
        </w:rPr>
        <w:t>Precept request</w:t>
      </w:r>
    </w:p>
    <w:p w14:paraId="17EA18E3" w14:textId="4F8F4AB1" w:rsidR="00CF5E2D" w:rsidRPr="00A156E2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</w:t>
      </w:r>
      <w:r w:rsidR="00582F5D">
        <w:rPr>
          <w:b/>
          <w:bCs/>
          <w:color w:val="auto"/>
          <w:lang w:val="en-GB"/>
        </w:rPr>
        <w:t>/</w:t>
      </w:r>
      <w:r>
        <w:rPr>
          <w:b/>
          <w:bCs/>
          <w:color w:val="auto"/>
          <w:lang w:val="en-GB"/>
        </w:rPr>
        <w:t>00</w:t>
      </w:r>
      <w:r w:rsidR="00D61A5C">
        <w:rPr>
          <w:b/>
          <w:bCs/>
          <w:color w:val="auto"/>
          <w:lang w:val="en-GB"/>
        </w:rPr>
        <w:t>8</w:t>
      </w:r>
      <w:r w:rsidR="00582F5D">
        <w:rPr>
          <w:b/>
          <w:bCs/>
          <w:color w:val="auto"/>
          <w:lang w:val="en-GB"/>
        </w:rPr>
        <w:tab/>
      </w:r>
      <w:r w:rsidR="00582F5D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C46F95E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64D95199" w14:textId="59D95A59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325897">
        <w:rPr>
          <w:noProof/>
        </w:rPr>
        <w:drawing>
          <wp:anchor distT="0" distB="0" distL="114300" distR="114300" simplePos="0" relativeHeight="251661312" behindDoc="1" locked="0" layoutInCell="1" allowOverlap="1" wp14:anchorId="2D7A5105" wp14:editId="026BE1F3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6700233" cy="1771650"/>
            <wp:effectExtent l="0" t="0" r="5715" b="0"/>
            <wp:wrapNone/>
            <wp:docPr id="1191953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5372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23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8BA66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C2F2757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05BFF4D0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499A0CE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71AD7948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2AB14E0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3AF44753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F9A4401" w14:textId="3ED40E9E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74F7B736" w14:textId="6B19D8F2" w:rsidR="00E26803" w:rsidRDefault="00E26803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33A65E29" w14:textId="0BF51E0A" w:rsidR="00445E2E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5A30AF88" w14:textId="3B9BDC91" w:rsidR="00842F04" w:rsidRDefault="0007523C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 xml:space="preserve"> </w:t>
      </w:r>
      <w:r w:rsidR="005C088B" w:rsidRPr="005C088B">
        <w:rPr>
          <w:b/>
          <w:bCs/>
          <w:color w:val="auto"/>
          <w:lang w:val="en-GB"/>
        </w:rPr>
        <w:drawing>
          <wp:inline distT="0" distB="0" distL="0" distR="0" wp14:anchorId="65698529" wp14:editId="22222338">
            <wp:extent cx="6362700" cy="2027480"/>
            <wp:effectExtent l="0" t="0" r="0" b="0"/>
            <wp:docPr id="214615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4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8284" cy="20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7818" w14:textId="77777777" w:rsidR="00FF4A3D" w:rsidRPr="008F30DD" w:rsidRDefault="00FF4A3D" w:rsidP="002E4E22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</w:p>
    <w:p w14:paraId="2E0B2C5A" w14:textId="661904ED" w:rsidR="00D61A5C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26/00</w:t>
      </w:r>
      <w:r w:rsidR="00D61A5C">
        <w:rPr>
          <w:b/>
          <w:bCs/>
          <w:color w:val="auto"/>
          <w:lang w:val="en-GB"/>
        </w:rPr>
        <w:t>9</w:t>
      </w:r>
      <w:r w:rsidR="00842F04"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ab/>
      </w:r>
      <w:r w:rsidR="00D61A5C">
        <w:rPr>
          <w:b/>
          <w:bCs/>
          <w:color w:val="auto"/>
          <w:lang w:val="en-GB"/>
        </w:rPr>
        <w:t>Reports</w:t>
      </w:r>
      <w:r w:rsidR="007726AE">
        <w:rPr>
          <w:b/>
          <w:bCs/>
          <w:color w:val="auto"/>
          <w:lang w:val="en-GB"/>
        </w:rPr>
        <w:t xml:space="preserve"> from Working Group</w:t>
      </w:r>
      <w:r w:rsidR="00D61A5C">
        <w:rPr>
          <w:b/>
          <w:bCs/>
          <w:color w:val="auto"/>
          <w:lang w:val="en-GB"/>
        </w:rPr>
        <w:t xml:space="preserve"> Leads, where requested</w:t>
      </w:r>
    </w:p>
    <w:p w14:paraId="33A46047" w14:textId="2CA16BEC" w:rsidR="005C088B" w:rsidRPr="005C088B" w:rsidRDefault="005C088B" w:rsidP="005C088B">
      <w:pPr>
        <w:pStyle w:val="NoSpacing"/>
        <w:numPr>
          <w:ilvl w:val="0"/>
          <w:numId w:val="2"/>
        </w:numPr>
        <w:spacing w:after="0" w:line="240" w:lineRule="auto"/>
        <w:rPr>
          <w:color w:val="auto"/>
          <w:lang w:val="en-GB"/>
        </w:rPr>
      </w:pPr>
      <w:r w:rsidRPr="005C088B">
        <w:rPr>
          <w:color w:val="auto"/>
          <w:lang w:val="en-GB"/>
        </w:rPr>
        <w:t>Village Hall</w:t>
      </w:r>
      <w:r>
        <w:rPr>
          <w:color w:val="auto"/>
          <w:lang w:val="en-GB"/>
        </w:rPr>
        <w:t xml:space="preserve">  2. Events  3. Highways</w:t>
      </w:r>
    </w:p>
    <w:p w14:paraId="1A8441D2" w14:textId="2FCA2E7A" w:rsidR="0037542D" w:rsidRDefault="00601839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26/01</w:t>
      </w:r>
      <w:r w:rsidR="005C088B"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D61A5C">
        <w:rPr>
          <w:rFonts w:asciiTheme="minorHAnsi" w:hAnsiTheme="minorHAnsi" w:cstheme="minorHAnsi"/>
          <w:b/>
          <w:bCs/>
          <w:color w:val="auto"/>
          <w:lang w:val="en-GB"/>
        </w:rPr>
        <w:t>Correspondence to report</w:t>
      </w:r>
    </w:p>
    <w:p w14:paraId="3D4962BF" w14:textId="2EF77C05" w:rsidR="003B7CB5" w:rsidRPr="003B7CB5" w:rsidRDefault="00601839" w:rsidP="00C10D75">
      <w:pPr>
        <w:pStyle w:val="NoSpacing"/>
        <w:spacing w:after="0" w:line="240" w:lineRule="auto"/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01</w:t>
      </w:r>
      <w:r w:rsidR="005C088B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>Next meeting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2186" w14:textId="77777777" w:rsidR="00412507" w:rsidRPr="00A156E2" w:rsidRDefault="00412507" w:rsidP="002B7A6E">
      <w:r w:rsidRPr="00A156E2">
        <w:separator/>
      </w:r>
    </w:p>
  </w:endnote>
  <w:endnote w:type="continuationSeparator" w:id="0">
    <w:p w14:paraId="36294342" w14:textId="77777777" w:rsidR="00412507" w:rsidRPr="00A156E2" w:rsidRDefault="00412507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4516AEAB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>01787 2</w:t>
    </w:r>
    <w:r w:rsidR="00D61A5C">
      <w:rPr>
        <w:color w:val="auto"/>
        <w:sz w:val="14"/>
        <w:szCs w:val="14"/>
      </w:rPr>
      <w:t>82345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bookmarkEnd w:id="0"/>
    <w:bookmarkEnd w:id="1"/>
    <w:r w:rsidR="00D61A5C">
      <w:rPr>
        <w:color w:val="auto"/>
        <w:sz w:val="14"/>
        <w:szCs w:val="14"/>
      </w:rPr>
      <w:tab/>
      <w:t>Council@Glemsford-pc.gov.uk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197E" w14:textId="77777777" w:rsidR="00412507" w:rsidRPr="00A156E2" w:rsidRDefault="00412507" w:rsidP="002B7A6E">
      <w:r w:rsidRPr="00A156E2">
        <w:separator/>
      </w:r>
    </w:p>
  </w:footnote>
  <w:footnote w:type="continuationSeparator" w:id="0">
    <w:p w14:paraId="18B5B4CF" w14:textId="77777777" w:rsidR="00412507" w:rsidRPr="00A156E2" w:rsidRDefault="00412507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6E1B" w14:textId="38C9A38B" w:rsidR="00D61A5C" w:rsidRDefault="00D61A5C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93E5DD" wp14:editId="7B4B499D">
          <wp:simplePos x="0" y="0"/>
          <wp:positionH relativeFrom="column">
            <wp:posOffset>5133975</wp:posOffset>
          </wp:positionH>
          <wp:positionV relativeFrom="paragraph">
            <wp:posOffset>-295910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87"/>
    <w:multiLevelType w:val="hybridMultilevel"/>
    <w:tmpl w:val="54A4A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1"/>
  </w:num>
  <w:num w:numId="2" w16cid:durableId="27186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3610"/>
    <w:rsid w:val="0007523C"/>
    <w:rsid w:val="000846F2"/>
    <w:rsid w:val="000A3A27"/>
    <w:rsid w:val="000C076D"/>
    <w:rsid w:val="000C44D0"/>
    <w:rsid w:val="000F28A4"/>
    <w:rsid w:val="000F3156"/>
    <w:rsid w:val="001105CE"/>
    <w:rsid w:val="00113A80"/>
    <w:rsid w:val="001150DE"/>
    <w:rsid w:val="00123481"/>
    <w:rsid w:val="0013112E"/>
    <w:rsid w:val="001431F1"/>
    <w:rsid w:val="00163CC5"/>
    <w:rsid w:val="00170DA9"/>
    <w:rsid w:val="001748B4"/>
    <w:rsid w:val="001A00DD"/>
    <w:rsid w:val="001B7F28"/>
    <w:rsid w:val="001E0009"/>
    <w:rsid w:val="001E4861"/>
    <w:rsid w:val="001E6265"/>
    <w:rsid w:val="001E6553"/>
    <w:rsid w:val="001F4C34"/>
    <w:rsid w:val="00204E9F"/>
    <w:rsid w:val="002111D2"/>
    <w:rsid w:val="00212640"/>
    <w:rsid w:val="00250D7F"/>
    <w:rsid w:val="0026155D"/>
    <w:rsid w:val="00261888"/>
    <w:rsid w:val="002774E0"/>
    <w:rsid w:val="00281ED5"/>
    <w:rsid w:val="002B7A6E"/>
    <w:rsid w:val="002E241D"/>
    <w:rsid w:val="002E4E22"/>
    <w:rsid w:val="00301059"/>
    <w:rsid w:val="00303AFB"/>
    <w:rsid w:val="00313597"/>
    <w:rsid w:val="003245CB"/>
    <w:rsid w:val="00327F3D"/>
    <w:rsid w:val="00331DA2"/>
    <w:rsid w:val="00332B50"/>
    <w:rsid w:val="00353781"/>
    <w:rsid w:val="00371995"/>
    <w:rsid w:val="0037542D"/>
    <w:rsid w:val="003903B8"/>
    <w:rsid w:val="0039331B"/>
    <w:rsid w:val="003A5852"/>
    <w:rsid w:val="003B7CB5"/>
    <w:rsid w:val="003D037F"/>
    <w:rsid w:val="00412507"/>
    <w:rsid w:val="00420BE1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5DDF"/>
    <w:rsid w:val="004B7448"/>
    <w:rsid w:val="004D0F86"/>
    <w:rsid w:val="004D10BE"/>
    <w:rsid w:val="004D3C38"/>
    <w:rsid w:val="005013C5"/>
    <w:rsid w:val="00513F52"/>
    <w:rsid w:val="0057330B"/>
    <w:rsid w:val="005772C9"/>
    <w:rsid w:val="00582F5D"/>
    <w:rsid w:val="005A5469"/>
    <w:rsid w:val="005B0970"/>
    <w:rsid w:val="005C088B"/>
    <w:rsid w:val="005D34B4"/>
    <w:rsid w:val="005F5877"/>
    <w:rsid w:val="00601839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2131"/>
    <w:rsid w:val="00700B07"/>
    <w:rsid w:val="007022B4"/>
    <w:rsid w:val="00702DD9"/>
    <w:rsid w:val="0073431B"/>
    <w:rsid w:val="00741AD0"/>
    <w:rsid w:val="0074333C"/>
    <w:rsid w:val="00746D17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3392B"/>
    <w:rsid w:val="00842F04"/>
    <w:rsid w:val="008466B8"/>
    <w:rsid w:val="00846B65"/>
    <w:rsid w:val="00847D9D"/>
    <w:rsid w:val="0085045B"/>
    <w:rsid w:val="00862E06"/>
    <w:rsid w:val="0086768E"/>
    <w:rsid w:val="008743C7"/>
    <w:rsid w:val="008834FC"/>
    <w:rsid w:val="008F30DD"/>
    <w:rsid w:val="008F3B86"/>
    <w:rsid w:val="00901785"/>
    <w:rsid w:val="0090791C"/>
    <w:rsid w:val="00930A05"/>
    <w:rsid w:val="009310B9"/>
    <w:rsid w:val="00933C94"/>
    <w:rsid w:val="009361B7"/>
    <w:rsid w:val="00977584"/>
    <w:rsid w:val="00993F92"/>
    <w:rsid w:val="009A1990"/>
    <w:rsid w:val="00A0011B"/>
    <w:rsid w:val="00A0349D"/>
    <w:rsid w:val="00A05162"/>
    <w:rsid w:val="00A13970"/>
    <w:rsid w:val="00A156E2"/>
    <w:rsid w:val="00A335E8"/>
    <w:rsid w:val="00A52486"/>
    <w:rsid w:val="00A52D56"/>
    <w:rsid w:val="00A73A22"/>
    <w:rsid w:val="00A74234"/>
    <w:rsid w:val="00A8258E"/>
    <w:rsid w:val="00A8518D"/>
    <w:rsid w:val="00A93B30"/>
    <w:rsid w:val="00AA34DB"/>
    <w:rsid w:val="00AB4096"/>
    <w:rsid w:val="00AB52EF"/>
    <w:rsid w:val="00AC0F3A"/>
    <w:rsid w:val="00AC2E32"/>
    <w:rsid w:val="00AD0123"/>
    <w:rsid w:val="00AD4007"/>
    <w:rsid w:val="00AD6617"/>
    <w:rsid w:val="00AE6F9B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BD43B6"/>
    <w:rsid w:val="00BE1BC1"/>
    <w:rsid w:val="00C10D75"/>
    <w:rsid w:val="00C21E75"/>
    <w:rsid w:val="00C25FC8"/>
    <w:rsid w:val="00C302C0"/>
    <w:rsid w:val="00C7033E"/>
    <w:rsid w:val="00CA35B1"/>
    <w:rsid w:val="00CA7133"/>
    <w:rsid w:val="00CA74C5"/>
    <w:rsid w:val="00CD3EF2"/>
    <w:rsid w:val="00CD6ED3"/>
    <w:rsid w:val="00CD78E5"/>
    <w:rsid w:val="00CE5406"/>
    <w:rsid w:val="00CE6F61"/>
    <w:rsid w:val="00CF1E63"/>
    <w:rsid w:val="00CF5E2D"/>
    <w:rsid w:val="00D02952"/>
    <w:rsid w:val="00D03751"/>
    <w:rsid w:val="00D149AE"/>
    <w:rsid w:val="00D3154E"/>
    <w:rsid w:val="00D34351"/>
    <w:rsid w:val="00D519DC"/>
    <w:rsid w:val="00D54A7F"/>
    <w:rsid w:val="00D61A5C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C2F2C"/>
    <w:rsid w:val="00ED628D"/>
    <w:rsid w:val="00EE59F8"/>
    <w:rsid w:val="00EF1B9D"/>
    <w:rsid w:val="00EF37AC"/>
    <w:rsid w:val="00F11D2E"/>
    <w:rsid w:val="00F150E0"/>
    <w:rsid w:val="00F15BF5"/>
    <w:rsid w:val="00F42A7C"/>
    <w:rsid w:val="00F56E1F"/>
    <w:rsid w:val="00F64B60"/>
    <w:rsid w:val="00F7175F"/>
    <w:rsid w:val="00F75866"/>
    <w:rsid w:val="00F87561"/>
    <w:rsid w:val="00FA38AC"/>
    <w:rsid w:val="00FB110B"/>
    <w:rsid w:val="00FB13AD"/>
    <w:rsid w:val="00FB2B81"/>
    <w:rsid w:val="00FC06C0"/>
    <w:rsid w:val="00FD26FC"/>
    <w:rsid w:val="00FE6BAF"/>
    <w:rsid w:val="00FF4A3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Julia Howard</cp:lastModifiedBy>
  <cp:revision>4</cp:revision>
  <cp:lastPrinted>2025-12-04T10:33:00Z</cp:lastPrinted>
  <dcterms:created xsi:type="dcterms:W3CDTF">2026-01-06T18:19:00Z</dcterms:created>
  <dcterms:modified xsi:type="dcterms:W3CDTF">2026-01-06T18:24:00Z</dcterms:modified>
</cp:coreProperties>
</file>