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4B587" w14:textId="6C698012" w:rsidR="00815095" w:rsidRPr="00815095" w:rsidRDefault="00900CEA" w:rsidP="00815095">
      <w:pPr>
        <w:spacing w:line="256" w:lineRule="auto"/>
        <w:rPr>
          <w:rFonts w:ascii="Aptos" w:eastAsia="Aptos" w:hAnsi="Aptos" w:cs="Times New Roman"/>
        </w:rPr>
      </w:pPr>
      <w:r>
        <w:rPr>
          <w:noProof/>
        </w:rPr>
        <w:drawing>
          <wp:inline distT="0" distB="0" distL="0" distR="0" wp14:anchorId="669FEA1D" wp14:editId="5408DDD8">
            <wp:extent cx="5724524" cy="1743075"/>
            <wp:effectExtent l="0" t="0" r="9525" b="9525"/>
            <wp:docPr id="7" name="Picture 2"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4524" cy="1743075"/>
                    </a:xfrm>
                    <a:prstGeom prst="rect">
                      <a:avLst/>
                    </a:prstGeom>
                  </pic:spPr>
                </pic:pic>
              </a:graphicData>
            </a:graphic>
          </wp:inline>
        </w:drawing>
      </w:r>
    </w:p>
    <w:bookmarkStart w:id="0" w:name="_Hlk198634182"/>
    <w:p w14:paraId="04AA9DC3" w14:textId="52003D58" w:rsidR="00E81C0B" w:rsidRPr="00E81C0B" w:rsidRDefault="00E81C0B" w:rsidP="00E81C0B">
      <w:pPr>
        <w:spacing w:after="0" w:line="256" w:lineRule="auto"/>
        <w:jc w:val="both"/>
        <w:rPr>
          <w:rFonts w:ascii="Arial" w:eastAsia="Aptos" w:hAnsi="Arial" w:cs="Arial"/>
          <w:b/>
          <w:bCs/>
          <w:sz w:val="24"/>
          <w:szCs w:val="24"/>
        </w:rPr>
      </w:pPr>
      <w:r>
        <w:rPr>
          <w:rFonts w:ascii="Arial" w:eastAsia="Aptos" w:hAnsi="Arial" w:cs="Arial"/>
          <w:b/>
          <w:bCs/>
          <w:sz w:val="24"/>
          <w:szCs w:val="24"/>
        </w:rPr>
        <w:fldChar w:fldCharType="begin"/>
      </w:r>
      <w:r>
        <w:rPr>
          <w:rFonts w:ascii="Arial" w:eastAsia="Aptos" w:hAnsi="Arial" w:cs="Arial"/>
          <w:b/>
          <w:bCs/>
          <w:sz w:val="24"/>
          <w:szCs w:val="24"/>
        </w:rPr>
        <w:instrText>HYPERLINK "https://www.babergh.gov.uk/w/district-and-borough-councils-clear-message-to-communities-let-s-shape-the-future-of-suffolk-together-%C2%A0"</w:instrText>
      </w:r>
      <w:r>
        <w:rPr>
          <w:rFonts w:ascii="Arial" w:eastAsia="Aptos" w:hAnsi="Arial" w:cs="Arial"/>
          <w:b/>
          <w:bCs/>
          <w:sz w:val="24"/>
          <w:szCs w:val="24"/>
        </w:rPr>
      </w:r>
      <w:r>
        <w:rPr>
          <w:rFonts w:ascii="Arial" w:eastAsia="Aptos" w:hAnsi="Arial" w:cs="Arial"/>
          <w:b/>
          <w:bCs/>
          <w:sz w:val="24"/>
          <w:szCs w:val="24"/>
        </w:rPr>
        <w:fldChar w:fldCharType="separate"/>
      </w:r>
      <w:r w:rsidRPr="00E81C0B">
        <w:rPr>
          <w:rStyle w:val="Hyperlink"/>
          <w:rFonts w:ascii="Arial" w:eastAsia="Aptos" w:hAnsi="Arial" w:cs="Arial"/>
          <w:b/>
          <w:bCs/>
          <w:sz w:val="24"/>
          <w:szCs w:val="24"/>
        </w:rPr>
        <w:t>District and Borough Councils’ clear message to communities: “Let’s shape the future of Suffolk together!” </w:t>
      </w:r>
      <w:r>
        <w:rPr>
          <w:rFonts w:ascii="Arial" w:eastAsia="Aptos" w:hAnsi="Arial" w:cs="Arial"/>
          <w:b/>
          <w:bCs/>
          <w:sz w:val="24"/>
          <w:szCs w:val="24"/>
        </w:rPr>
        <w:fldChar w:fldCharType="end"/>
      </w:r>
    </w:p>
    <w:p w14:paraId="60536381" w14:textId="0317CD30" w:rsidR="000C72DC" w:rsidRPr="00185F13" w:rsidRDefault="00E81C0B" w:rsidP="000C72DC">
      <w:pPr>
        <w:spacing w:after="0" w:line="256" w:lineRule="auto"/>
        <w:jc w:val="both"/>
        <w:rPr>
          <w:rFonts w:ascii="Arial" w:eastAsia="Aptos" w:hAnsi="Arial" w:cs="Arial"/>
          <w:sz w:val="24"/>
          <w:szCs w:val="24"/>
        </w:rPr>
      </w:pPr>
      <w:r w:rsidRPr="00E81C0B">
        <w:rPr>
          <w:rFonts w:ascii="Arial" w:eastAsia="Aptos" w:hAnsi="Arial" w:cs="Arial"/>
          <w:sz w:val="24"/>
          <w:szCs w:val="24"/>
        </w:rPr>
        <w:t>Suffolk’s five district and borough councils are launching a county-wide survey asking people for their views on the future of vital local government services.</w:t>
      </w:r>
      <w:r w:rsidR="00941E00">
        <w:rPr>
          <w:rFonts w:ascii="Arial" w:eastAsia="Aptos" w:hAnsi="Arial" w:cs="Arial"/>
          <w:sz w:val="24"/>
          <w:szCs w:val="24"/>
        </w:rPr>
        <w:t xml:space="preserve"> </w:t>
      </w:r>
      <w:bookmarkStart w:id="1" w:name="_Hlk198642915"/>
      <w:r w:rsidR="00941E00">
        <w:rPr>
          <w:rFonts w:ascii="Arial" w:eastAsia="Aptos" w:hAnsi="Arial" w:cs="Arial"/>
          <w:sz w:val="24"/>
          <w:szCs w:val="24"/>
        </w:rPr>
        <w:t xml:space="preserve">Make sure you </w:t>
      </w:r>
      <w:hyperlink r:id="rId8" w:history="1">
        <w:r w:rsidR="00941E00" w:rsidRPr="00941E00">
          <w:rPr>
            <w:rStyle w:val="Hyperlink"/>
            <w:rFonts w:ascii="Arial" w:eastAsia="Aptos" w:hAnsi="Arial" w:cs="Arial"/>
            <w:sz w:val="24"/>
            <w:szCs w:val="24"/>
          </w:rPr>
          <w:t>take the survey</w:t>
        </w:r>
      </w:hyperlink>
      <w:r w:rsidR="00941E00">
        <w:rPr>
          <w:rFonts w:ascii="Arial" w:eastAsia="Aptos" w:hAnsi="Arial" w:cs="Arial"/>
          <w:sz w:val="24"/>
          <w:szCs w:val="24"/>
        </w:rPr>
        <w:t xml:space="preserve"> yourself and share it </w:t>
      </w:r>
      <w:r w:rsidR="00A47C2E">
        <w:rPr>
          <w:rFonts w:ascii="Arial" w:eastAsia="Aptos" w:hAnsi="Arial" w:cs="Arial"/>
          <w:sz w:val="24"/>
          <w:szCs w:val="24"/>
        </w:rPr>
        <w:t>with</w:t>
      </w:r>
      <w:r w:rsidR="00941E00">
        <w:rPr>
          <w:rFonts w:ascii="Arial" w:eastAsia="Aptos" w:hAnsi="Arial" w:cs="Arial"/>
          <w:sz w:val="24"/>
          <w:szCs w:val="24"/>
        </w:rPr>
        <w:t xml:space="preserve"> your community.</w:t>
      </w:r>
      <w:r w:rsidR="000C72DC">
        <w:rPr>
          <w:rFonts w:ascii="Arial" w:eastAsia="Aptos" w:hAnsi="Arial" w:cs="Arial"/>
          <w:sz w:val="24"/>
          <w:szCs w:val="24"/>
        </w:rPr>
        <w:t xml:space="preserve">  </w:t>
      </w:r>
      <w:r w:rsidR="000C72DC" w:rsidRPr="005802AE">
        <w:rPr>
          <w:rFonts w:ascii="Arial" w:eastAsia="Aptos" w:hAnsi="Arial" w:cs="Arial"/>
          <w:sz w:val="24"/>
          <w:szCs w:val="24"/>
        </w:rPr>
        <w:t xml:space="preserve">We will </w:t>
      </w:r>
      <w:r w:rsidR="000C72DC">
        <w:rPr>
          <w:rFonts w:ascii="Arial" w:eastAsia="Aptos" w:hAnsi="Arial" w:cs="Arial"/>
          <w:sz w:val="24"/>
          <w:szCs w:val="24"/>
        </w:rPr>
        <w:t xml:space="preserve">also </w:t>
      </w:r>
      <w:r w:rsidR="000C72DC" w:rsidRPr="005802AE">
        <w:rPr>
          <w:rFonts w:ascii="Arial" w:eastAsia="Aptos" w:hAnsi="Arial" w:cs="Arial"/>
          <w:sz w:val="24"/>
          <w:szCs w:val="24"/>
        </w:rPr>
        <w:t>be sending promotional materials to each clerk and would be grateful for your support in encouraging local residents to have their say</w:t>
      </w:r>
      <w:r w:rsidR="000C72DC">
        <w:rPr>
          <w:rFonts w:ascii="Arial" w:eastAsia="Aptos" w:hAnsi="Arial" w:cs="Arial"/>
          <w:sz w:val="24"/>
          <w:szCs w:val="24"/>
        </w:rPr>
        <w:t>.</w:t>
      </w:r>
    </w:p>
    <w:bookmarkEnd w:id="1"/>
    <w:p w14:paraId="1BFEC1F7" w14:textId="77777777" w:rsidR="00690780" w:rsidRDefault="00690780" w:rsidP="00900CEA">
      <w:pPr>
        <w:spacing w:after="0" w:line="256" w:lineRule="auto"/>
        <w:jc w:val="both"/>
        <w:rPr>
          <w:rFonts w:ascii="Arial" w:eastAsia="Aptos" w:hAnsi="Arial" w:cs="Arial"/>
          <w:sz w:val="24"/>
          <w:szCs w:val="24"/>
        </w:rPr>
      </w:pPr>
    </w:p>
    <w:p w14:paraId="3DD69C71" w14:textId="1D4E5E90" w:rsidR="00690780" w:rsidRPr="00690780" w:rsidRDefault="00690780" w:rsidP="00690780">
      <w:pPr>
        <w:spacing w:after="0" w:line="256" w:lineRule="auto"/>
        <w:jc w:val="both"/>
        <w:rPr>
          <w:rFonts w:ascii="Arial" w:eastAsia="Aptos" w:hAnsi="Arial" w:cs="Arial"/>
          <w:b/>
          <w:bCs/>
          <w:sz w:val="24"/>
          <w:szCs w:val="24"/>
        </w:rPr>
      </w:pPr>
      <w:hyperlink r:id="rId9" w:history="1">
        <w:r w:rsidRPr="00690780">
          <w:rPr>
            <w:rStyle w:val="Hyperlink"/>
            <w:rFonts w:ascii="Arial" w:eastAsia="Aptos" w:hAnsi="Arial" w:cs="Arial"/>
            <w:b/>
            <w:bCs/>
            <w:sz w:val="24"/>
            <w:szCs w:val="24"/>
          </w:rPr>
          <w:t>Newly elected leader on ambitious plans and the need for innovative successor councils</w:t>
        </w:r>
      </w:hyperlink>
    </w:p>
    <w:p w14:paraId="701AD585" w14:textId="2C9F70DF" w:rsidR="00690780" w:rsidRDefault="00690780" w:rsidP="00900CEA">
      <w:pPr>
        <w:spacing w:after="0" w:line="256" w:lineRule="auto"/>
        <w:jc w:val="both"/>
        <w:rPr>
          <w:rFonts w:ascii="Arial" w:eastAsia="Aptos" w:hAnsi="Arial" w:cs="Arial"/>
          <w:sz w:val="24"/>
          <w:szCs w:val="24"/>
        </w:rPr>
      </w:pPr>
      <w:r w:rsidRPr="00690780">
        <w:rPr>
          <w:rFonts w:ascii="Arial" w:eastAsia="Aptos" w:hAnsi="Arial" w:cs="Arial"/>
          <w:sz w:val="24"/>
          <w:szCs w:val="24"/>
        </w:rPr>
        <w:t>The newly elected leader of Babergh District Council says there is a ‘long and ambitious list’ for the district ahead of major changes to local councils in the next three years.</w:t>
      </w:r>
    </w:p>
    <w:p w14:paraId="44893B02" w14:textId="77777777" w:rsidR="00B5577A" w:rsidRDefault="00B5577A" w:rsidP="00900CEA">
      <w:pPr>
        <w:spacing w:after="0" w:line="256" w:lineRule="auto"/>
        <w:jc w:val="both"/>
        <w:rPr>
          <w:rFonts w:ascii="Arial" w:eastAsia="Aptos" w:hAnsi="Arial" w:cs="Arial"/>
          <w:sz w:val="24"/>
          <w:szCs w:val="24"/>
        </w:rPr>
      </w:pPr>
    </w:p>
    <w:p w14:paraId="5DC4277F" w14:textId="60F3F204" w:rsidR="00B5577A" w:rsidRPr="00B5577A" w:rsidRDefault="00B5577A" w:rsidP="00B5577A">
      <w:pPr>
        <w:spacing w:after="0" w:line="256" w:lineRule="auto"/>
        <w:jc w:val="both"/>
        <w:rPr>
          <w:rFonts w:ascii="Arial" w:eastAsia="Aptos" w:hAnsi="Arial" w:cs="Arial"/>
          <w:b/>
          <w:bCs/>
          <w:sz w:val="24"/>
          <w:szCs w:val="24"/>
        </w:rPr>
      </w:pPr>
      <w:hyperlink r:id="rId10" w:history="1">
        <w:r w:rsidRPr="00B5577A">
          <w:rPr>
            <w:rStyle w:val="Hyperlink"/>
            <w:rFonts w:ascii="Arial" w:eastAsia="Aptos" w:hAnsi="Arial" w:cs="Arial"/>
            <w:b/>
            <w:bCs/>
            <w:sz w:val="24"/>
            <w:szCs w:val="24"/>
          </w:rPr>
          <w:t>Babergh District Council’s new Chair supports domestic abuse charity</w:t>
        </w:r>
      </w:hyperlink>
    </w:p>
    <w:p w14:paraId="0903C008" w14:textId="772EC37E" w:rsidR="00B5577A" w:rsidRPr="00E81C0B" w:rsidRDefault="00B5577A" w:rsidP="00900CEA">
      <w:pPr>
        <w:spacing w:after="0" w:line="256" w:lineRule="auto"/>
        <w:jc w:val="both"/>
        <w:rPr>
          <w:rFonts w:ascii="Arial" w:eastAsia="Aptos" w:hAnsi="Arial" w:cs="Arial"/>
          <w:sz w:val="24"/>
          <w:szCs w:val="24"/>
        </w:rPr>
      </w:pPr>
      <w:r w:rsidRPr="00B5577A">
        <w:rPr>
          <w:rFonts w:ascii="Arial" w:eastAsia="Aptos" w:hAnsi="Arial" w:cs="Arial"/>
          <w:sz w:val="24"/>
          <w:szCs w:val="24"/>
        </w:rPr>
        <w:t>Babergh District Council’s newly-elected Chair Cllr Ruth Hendry is supporting a charity close to her heart for her fundraising this year, having revealed she experienced domestic abuse as teenager.</w:t>
      </w:r>
    </w:p>
    <w:p w14:paraId="61A1CE15" w14:textId="77777777" w:rsidR="00E81C0B" w:rsidRDefault="00E81C0B" w:rsidP="00900CEA">
      <w:pPr>
        <w:spacing w:after="0" w:line="256" w:lineRule="auto"/>
        <w:jc w:val="both"/>
        <w:rPr>
          <w:rFonts w:ascii="Arial" w:eastAsia="Aptos" w:hAnsi="Arial" w:cs="Arial"/>
          <w:b/>
          <w:bCs/>
          <w:sz w:val="24"/>
          <w:szCs w:val="24"/>
        </w:rPr>
      </w:pPr>
    </w:p>
    <w:p w14:paraId="2D1D5E7C" w14:textId="2D3A82DB" w:rsidR="00815095" w:rsidRPr="00815095" w:rsidRDefault="00815095" w:rsidP="00900CEA">
      <w:pPr>
        <w:spacing w:after="0" w:line="256" w:lineRule="auto"/>
        <w:jc w:val="both"/>
        <w:rPr>
          <w:rFonts w:ascii="Arial" w:eastAsia="Aptos" w:hAnsi="Arial" w:cs="Arial"/>
          <w:b/>
          <w:bCs/>
          <w:sz w:val="24"/>
          <w:szCs w:val="24"/>
        </w:rPr>
      </w:pPr>
      <w:hyperlink r:id="rId11" w:history="1">
        <w:r w:rsidRPr="00815095">
          <w:rPr>
            <w:rStyle w:val="Hyperlink"/>
            <w:rFonts w:ascii="Arial" w:eastAsia="Aptos" w:hAnsi="Arial" w:cs="Arial"/>
            <w:b/>
            <w:bCs/>
            <w:sz w:val="24"/>
            <w:szCs w:val="24"/>
          </w:rPr>
          <w:t>Response to Government feedback on Suffolk councils' plans for Local Government Reorganisation</w:t>
        </w:r>
      </w:hyperlink>
    </w:p>
    <w:p w14:paraId="2484A47D" w14:textId="50266626" w:rsidR="00900CEA" w:rsidRDefault="00815095" w:rsidP="00900CEA">
      <w:pPr>
        <w:spacing w:after="0" w:line="256" w:lineRule="auto"/>
        <w:jc w:val="both"/>
        <w:rPr>
          <w:rFonts w:ascii="Arial" w:eastAsia="Aptos" w:hAnsi="Arial" w:cs="Arial"/>
          <w:sz w:val="24"/>
          <w:szCs w:val="24"/>
        </w:rPr>
      </w:pPr>
      <w:bookmarkStart w:id="2" w:name="_Hlk196469050"/>
      <w:r>
        <w:rPr>
          <w:rFonts w:ascii="Arial" w:eastAsia="Aptos" w:hAnsi="Arial" w:cs="Arial"/>
          <w:sz w:val="24"/>
          <w:szCs w:val="24"/>
        </w:rPr>
        <w:t>At the start of May, t</w:t>
      </w:r>
      <w:r w:rsidRPr="00815095">
        <w:rPr>
          <w:rFonts w:ascii="Arial" w:eastAsia="Aptos" w:hAnsi="Arial" w:cs="Arial"/>
          <w:sz w:val="24"/>
          <w:szCs w:val="24"/>
        </w:rPr>
        <w:t>he Government provided feedback to the interim proposals for Local Government Reorganisation submitted by Suffolk’s councils.</w:t>
      </w:r>
    </w:p>
    <w:bookmarkEnd w:id="0"/>
    <w:p w14:paraId="42C1A142" w14:textId="77777777" w:rsidR="00815095" w:rsidRDefault="00815095" w:rsidP="00900CEA">
      <w:pPr>
        <w:spacing w:after="0" w:line="256" w:lineRule="auto"/>
        <w:jc w:val="both"/>
        <w:rPr>
          <w:rFonts w:ascii="Arial" w:eastAsia="Aptos" w:hAnsi="Arial" w:cs="Arial"/>
          <w:sz w:val="24"/>
          <w:szCs w:val="24"/>
        </w:rPr>
      </w:pPr>
    </w:p>
    <w:p w14:paraId="2CDAA14B" w14:textId="61245A8F" w:rsidR="00E81C0B" w:rsidRPr="00E81C0B" w:rsidRDefault="00E81C0B" w:rsidP="00E81C0B">
      <w:pPr>
        <w:spacing w:after="0" w:line="256" w:lineRule="auto"/>
        <w:jc w:val="both"/>
        <w:rPr>
          <w:rFonts w:ascii="Arial" w:eastAsia="Aptos" w:hAnsi="Arial" w:cs="Arial"/>
          <w:b/>
          <w:bCs/>
          <w:sz w:val="24"/>
          <w:szCs w:val="24"/>
        </w:rPr>
      </w:pPr>
      <w:hyperlink r:id="rId12" w:history="1">
        <w:r w:rsidRPr="00E81C0B">
          <w:rPr>
            <w:rStyle w:val="Hyperlink"/>
            <w:rFonts w:ascii="Arial" w:eastAsia="Aptos" w:hAnsi="Arial" w:cs="Arial"/>
            <w:b/>
            <w:bCs/>
            <w:sz w:val="24"/>
            <w:szCs w:val="24"/>
          </w:rPr>
          <w:t>‘Ensuring respect and fairness’ - Councils restate commitment to Armed Forces Covenant</w:t>
        </w:r>
      </w:hyperlink>
    </w:p>
    <w:p w14:paraId="07C0729B" w14:textId="5E07FF8D" w:rsidR="00815095" w:rsidRDefault="00E81C0B" w:rsidP="00900CEA">
      <w:pPr>
        <w:spacing w:after="0" w:line="256" w:lineRule="auto"/>
        <w:jc w:val="both"/>
        <w:rPr>
          <w:rFonts w:ascii="Arial" w:eastAsia="Aptos" w:hAnsi="Arial" w:cs="Arial"/>
          <w:sz w:val="24"/>
          <w:szCs w:val="24"/>
        </w:rPr>
      </w:pPr>
      <w:r w:rsidRPr="00E81C0B">
        <w:rPr>
          <w:rFonts w:ascii="Arial" w:eastAsia="Aptos" w:hAnsi="Arial" w:cs="Arial"/>
          <w:sz w:val="24"/>
          <w:szCs w:val="24"/>
        </w:rPr>
        <w:t>Babergh and Mid Suffolk District Councils have restated their commitment to the Armed Forces Covenant – an important pledge for thousands of families in the districts.</w:t>
      </w:r>
    </w:p>
    <w:p w14:paraId="520E0A8F" w14:textId="77777777" w:rsidR="00E81C0B" w:rsidRDefault="00E81C0B" w:rsidP="00900CEA">
      <w:pPr>
        <w:spacing w:after="0" w:line="256" w:lineRule="auto"/>
        <w:jc w:val="both"/>
        <w:rPr>
          <w:rFonts w:ascii="Arial" w:eastAsia="Aptos" w:hAnsi="Arial" w:cs="Arial"/>
          <w:sz w:val="24"/>
          <w:szCs w:val="24"/>
        </w:rPr>
      </w:pPr>
    </w:p>
    <w:p w14:paraId="2E5D9083" w14:textId="27347197" w:rsidR="00E81C0B" w:rsidRPr="00E81C0B" w:rsidRDefault="00E81C0B" w:rsidP="00E81C0B">
      <w:pPr>
        <w:spacing w:after="0" w:line="256" w:lineRule="auto"/>
        <w:jc w:val="both"/>
        <w:rPr>
          <w:rFonts w:ascii="Arial" w:eastAsia="Aptos" w:hAnsi="Arial" w:cs="Arial"/>
          <w:b/>
          <w:bCs/>
          <w:sz w:val="24"/>
          <w:szCs w:val="24"/>
        </w:rPr>
      </w:pPr>
      <w:hyperlink r:id="rId13" w:history="1">
        <w:r w:rsidRPr="00E81C0B">
          <w:rPr>
            <w:rStyle w:val="Hyperlink"/>
            <w:rFonts w:ascii="Arial" w:eastAsia="Aptos" w:hAnsi="Arial" w:cs="Arial"/>
            <w:b/>
            <w:bCs/>
            <w:sz w:val="24"/>
            <w:szCs w:val="24"/>
          </w:rPr>
          <w:t>A message from our Chair on the 80th anniversary of VE Day</w:t>
        </w:r>
      </w:hyperlink>
    </w:p>
    <w:p w14:paraId="4C02042C" w14:textId="14DFF878" w:rsidR="000C72DC" w:rsidRDefault="00E81C0B" w:rsidP="00900CEA">
      <w:pPr>
        <w:spacing w:after="0" w:line="256" w:lineRule="auto"/>
        <w:jc w:val="both"/>
        <w:rPr>
          <w:rFonts w:ascii="Arial" w:eastAsia="Aptos" w:hAnsi="Arial" w:cs="Arial"/>
          <w:sz w:val="24"/>
          <w:szCs w:val="24"/>
        </w:rPr>
      </w:pPr>
      <w:r w:rsidRPr="00E81C0B">
        <w:rPr>
          <w:rFonts w:ascii="Arial" w:eastAsia="Aptos" w:hAnsi="Arial" w:cs="Arial"/>
          <w:sz w:val="24"/>
          <w:szCs w:val="24"/>
        </w:rPr>
        <w:t xml:space="preserve">Ahead of the 80th anniversary of VE Day on Thursday, 8 May, </w:t>
      </w:r>
      <w:r w:rsidR="004A3687">
        <w:rPr>
          <w:rFonts w:ascii="Arial" w:eastAsia="Aptos" w:hAnsi="Arial" w:cs="Arial"/>
          <w:sz w:val="24"/>
          <w:szCs w:val="24"/>
        </w:rPr>
        <w:t xml:space="preserve">former Chair </w:t>
      </w:r>
      <w:r w:rsidRPr="00E81C0B">
        <w:rPr>
          <w:rFonts w:ascii="Arial" w:eastAsia="Aptos" w:hAnsi="Arial" w:cs="Arial"/>
          <w:sz w:val="24"/>
          <w:szCs w:val="24"/>
        </w:rPr>
        <w:t>Cllr Elisabeth Malvisi</w:t>
      </w:r>
      <w:r>
        <w:rPr>
          <w:rFonts w:ascii="Arial" w:eastAsia="Aptos" w:hAnsi="Arial" w:cs="Arial"/>
          <w:sz w:val="24"/>
          <w:szCs w:val="24"/>
        </w:rPr>
        <w:t xml:space="preserve"> </w:t>
      </w:r>
      <w:r w:rsidRPr="00E81C0B">
        <w:rPr>
          <w:rFonts w:ascii="Arial" w:eastAsia="Aptos" w:hAnsi="Arial" w:cs="Arial"/>
          <w:sz w:val="24"/>
          <w:szCs w:val="24"/>
        </w:rPr>
        <w:t>issued a message to mark the occasion.</w:t>
      </w:r>
    </w:p>
    <w:p w14:paraId="08171C7B" w14:textId="77777777" w:rsidR="00E81C0B" w:rsidRDefault="00E81C0B" w:rsidP="00900CEA">
      <w:pPr>
        <w:spacing w:after="0" w:line="256" w:lineRule="auto"/>
        <w:jc w:val="both"/>
        <w:rPr>
          <w:rFonts w:ascii="Arial" w:eastAsia="Aptos" w:hAnsi="Arial" w:cs="Arial"/>
          <w:sz w:val="24"/>
          <w:szCs w:val="24"/>
        </w:rPr>
      </w:pPr>
    </w:p>
    <w:p w14:paraId="58613EAB" w14:textId="44EF7DD6" w:rsidR="00E81C0B" w:rsidRPr="00E81C0B" w:rsidRDefault="00E81C0B" w:rsidP="00E81C0B">
      <w:pPr>
        <w:spacing w:after="0" w:line="256" w:lineRule="auto"/>
        <w:jc w:val="both"/>
        <w:rPr>
          <w:rFonts w:ascii="Arial" w:eastAsia="Aptos" w:hAnsi="Arial" w:cs="Arial"/>
          <w:b/>
          <w:bCs/>
          <w:sz w:val="24"/>
          <w:szCs w:val="24"/>
        </w:rPr>
      </w:pPr>
      <w:hyperlink r:id="rId14" w:history="1">
        <w:r w:rsidRPr="00E81C0B">
          <w:rPr>
            <w:rStyle w:val="Hyperlink"/>
            <w:rFonts w:ascii="Arial" w:eastAsia="Aptos" w:hAnsi="Arial" w:cs="Arial"/>
            <w:b/>
            <w:bCs/>
            <w:sz w:val="24"/>
            <w:szCs w:val="24"/>
          </w:rPr>
          <w:t>Council partners with EEZYBIKE to launch new electric bikes in Sudbury</w:t>
        </w:r>
      </w:hyperlink>
    </w:p>
    <w:p w14:paraId="2CF94477" w14:textId="77B1E99D" w:rsidR="00E81C0B" w:rsidRDefault="00E81C0B" w:rsidP="00900CEA">
      <w:pPr>
        <w:spacing w:after="0" w:line="256" w:lineRule="auto"/>
        <w:jc w:val="both"/>
        <w:rPr>
          <w:rFonts w:ascii="Arial" w:eastAsia="Aptos" w:hAnsi="Arial" w:cs="Arial"/>
          <w:sz w:val="24"/>
          <w:szCs w:val="24"/>
        </w:rPr>
      </w:pPr>
      <w:r w:rsidRPr="00E81C0B">
        <w:rPr>
          <w:rFonts w:ascii="Arial" w:eastAsia="Aptos" w:hAnsi="Arial" w:cs="Arial"/>
          <w:sz w:val="24"/>
          <w:szCs w:val="24"/>
        </w:rPr>
        <w:t>Two new electric bikes can now be hired in Sudbury thanks to a new partnership between the council and Suffolk-based electric bike company EEZYBIKE</w:t>
      </w:r>
      <w:r>
        <w:rPr>
          <w:rFonts w:ascii="Arial" w:eastAsia="Aptos" w:hAnsi="Arial" w:cs="Arial"/>
          <w:sz w:val="24"/>
          <w:szCs w:val="24"/>
        </w:rPr>
        <w:t>.</w:t>
      </w:r>
    </w:p>
    <w:p w14:paraId="593B17B2" w14:textId="77777777" w:rsidR="00E81C0B" w:rsidRDefault="00E81C0B" w:rsidP="00900CEA">
      <w:pPr>
        <w:spacing w:after="0" w:line="256" w:lineRule="auto"/>
        <w:jc w:val="both"/>
        <w:rPr>
          <w:rFonts w:ascii="Arial" w:eastAsia="Aptos" w:hAnsi="Arial" w:cs="Arial"/>
          <w:sz w:val="24"/>
          <w:szCs w:val="24"/>
        </w:rPr>
      </w:pPr>
    </w:p>
    <w:p w14:paraId="0B03956A" w14:textId="721F6F8F" w:rsidR="00E81C0B" w:rsidRPr="00E81C0B" w:rsidRDefault="00E81C0B" w:rsidP="00E81C0B">
      <w:pPr>
        <w:spacing w:after="0" w:line="256" w:lineRule="auto"/>
        <w:jc w:val="both"/>
        <w:rPr>
          <w:rFonts w:ascii="Arial" w:eastAsia="Aptos" w:hAnsi="Arial" w:cs="Arial"/>
          <w:b/>
          <w:bCs/>
          <w:sz w:val="24"/>
          <w:szCs w:val="24"/>
        </w:rPr>
      </w:pPr>
      <w:hyperlink r:id="rId15" w:history="1">
        <w:r w:rsidRPr="00E81C0B">
          <w:rPr>
            <w:rStyle w:val="Hyperlink"/>
            <w:rFonts w:ascii="Arial" w:eastAsia="Aptos" w:hAnsi="Arial" w:cs="Arial"/>
            <w:b/>
            <w:bCs/>
            <w:sz w:val="24"/>
            <w:szCs w:val="24"/>
          </w:rPr>
          <w:t>Councils pledge to continue improving services for social housing tenants</w:t>
        </w:r>
      </w:hyperlink>
    </w:p>
    <w:p w14:paraId="067AA9DE" w14:textId="7F0ED3FA" w:rsidR="00E81C0B" w:rsidRDefault="00E81C0B" w:rsidP="00900CEA">
      <w:pPr>
        <w:spacing w:after="0" w:line="256" w:lineRule="auto"/>
        <w:jc w:val="both"/>
        <w:rPr>
          <w:rFonts w:ascii="Arial" w:eastAsia="Aptos" w:hAnsi="Arial" w:cs="Arial"/>
          <w:sz w:val="24"/>
          <w:szCs w:val="24"/>
        </w:rPr>
      </w:pPr>
      <w:r w:rsidRPr="00E81C0B">
        <w:rPr>
          <w:rFonts w:ascii="Arial" w:eastAsia="Aptos" w:hAnsi="Arial" w:cs="Arial"/>
          <w:sz w:val="24"/>
          <w:szCs w:val="24"/>
        </w:rPr>
        <w:t>Housing teams at Babergh and Mid Suffolk District Councils have turned the tide for tenants, transforming the service they provide and promising further improvements still with the launch of their new ‘repairs pledges’.</w:t>
      </w:r>
    </w:p>
    <w:p w14:paraId="3353294C" w14:textId="77777777" w:rsidR="00E81C0B" w:rsidRDefault="00E81C0B" w:rsidP="00900CEA">
      <w:pPr>
        <w:spacing w:after="0" w:line="256" w:lineRule="auto"/>
        <w:jc w:val="both"/>
        <w:rPr>
          <w:rFonts w:ascii="Arial" w:eastAsia="Aptos" w:hAnsi="Arial" w:cs="Arial"/>
          <w:sz w:val="24"/>
          <w:szCs w:val="24"/>
        </w:rPr>
      </w:pPr>
    </w:p>
    <w:p w14:paraId="670C2288" w14:textId="7B0CDA22" w:rsidR="00E81C0B" w:rsidRPr="00E81C0B" w:rsidRDefault="00E81C0B" w:rsidP="00E81C0B">
      <w:pPr>
        <w:spacing w:after="0" w:line="256" w:lineRule="auto"/>
        <w:jc w:val="both"/>
        <w:rPr>
          <w:rFonts w:ascii="Arial" w:eastAsia="Aptos" w:hAnsi="Arial" w:cs="Arial"/>
          <w:b/>
          <w:bCs/>
          <w:sz w:val="24"/>
          <w:szCs w:val="24"/>
        </w:rPr>
      </w:pPr>
      <w:hyperlink r:id="rId16" w:history="1">
        <w:r w:rsidRPr="00E81C0B">
          <w:rPr>
            <w:rStyle w:val="Hyperlink"/>
            <w:rFonts w:ascii="Arial" w:eastAsia="Aptos" w:hAnsi="Arial" w:cs="Arial"/>
            <w:b/>
            <w:bCs/>
            <w:sz w:val="24"/>
            <w:szCs w:val="24"/>
          </w:rPr>
          <w:t>Onwards and upwards for Babergh Chair’s chosen charities</w:t>
        </w:r>
      </w:hyperlink>
    </w:p>
    <w:p w14:paraId="56843911" w14:textId="30B8667F" w:rsidR="00E81C0B" w:rsidRDefault="00E81C0B" w:rsidP="00900CEA">
      <w:pPr>
        <w:spacing w:after="0" w:line="256" w:lineRule="auto"/>
        <w:jc w:val="both"/>
        <w:rPr>
          <w:rFonts w:ascii="Arial" w:eastAsia="Aptos" w:hAnsi="Arial" w:cs="Arial"/>
          <w:sz w:val="24"/>
          <w:szCs w:val="24"/>
        </w:rPr>
      </w:pPr>
      <w:r w:rsidRPr="00E81C0B">
        <w:rPr>
          <w:rFonts w:ascii="Arial" w:eastAsia="Aptos" w:hAnsi="Arial" w:cs="Arial"/>
          <w:sz w:val="24"/>
          <w:szCs w:val="24"/>
        </w:rPr>
        <w:t>Babergh’s outgoing Chair, Cllr Elisabeth Malvisi, has raised more than £3,800 to be shared equally between her two chosen charities.</w:t>
      </w:r>
    </w:p>
    <w:p w14:paraId="646C32A5" w14:textId="77777777" w:rsidR="00E81C0B" w:rsidRDefault="00E81C0B" w:rsidP="00900CEA">
      <w:pPr>
        <w:spacing w:after="0" w:line="256" w:lineRule="auto"/>
        <w:jc w:val="both"/>
        <w:rPr>
          <w:rFonts w:ascii="Arial" w:eastAsia="Aptos" w:hAnsi="Arial" w:cs="Arial"/>
          <w:sz w:val="24"/>
          <w:szCs w:val="24"/>
        </w:rPr>
      </w:pPr>
    </w:p>
    <w:p w14:paraId="02944AC2" w14:textId="036FA9D7" w:rsidR="00E81C0B" w:rsidRPr="00E81C0B" w:rsidRDefault="00E81C0B" w:rsidP="00E81C0B">
      <w:pPr>
        <w:spacing w:after="0" w:line="256" w:lineRule="auto"/>
        <w:jc w:val="both"/>
        <w:rPr>
          <w:rFonts w:ascii="Arial" w:eastAsia="Aptos" w:hAnsi="Arial" w:cs="Arial"/>
          <w:b/>
          <w:bCs/>
          <w:sz w:val="24"/>
          <w:szCs w:val="24"/>
        </w:rPr>
      </w:pPr>
      <w:hyperlink r:id="rId17" w:history="1">
        <w:r w:rsidRPr="00E81C0B">
          <w:rPr>
            <w:rStyle w:val="Hyperlink"/>
            <w:rFonts w:ascii="Arial" w:eastAsia="Aptos" w:hAnsi="Arial" w:cs="Arial"/>
            <w:b/>
            <w:bCs/>
            <w:sz w:val="24"/>
            <w:szCs w:val="24"/>
          </w:rPr>
          <w:t>Free tree for every Babergh and Mid Suffolk baby born in 2025</w:t>
        </w:r>
      </w:hyperlink>
    </w:p>
    <w:p w14:paraId="147D67F3" w14:textId="6850447C" w:rsidR="00E81C0B" w:rsidRDefault="00E81C0B" w:rsidP="00900CEA">
      <w:pPr>
        <w:spacing w:after="0" w:line="256" w:lineRule="auto"/>
        <w:jc w:val="both"/>
        <w:rPr>
          <w:rFonts w:ascii="Arial" w:eastAsia="Aptos" w:hAnsi="Arial" w:cs="Arial"/>
          <w:sz w:val="24"/>
          <w:szCs w:val="24"/>
        </w:rPr>
      </w:pPr>
      <w:r w:rsidRPr="00E81C0B">
        <w:rPr>
          <w:rFonts w:ascii="Arial" w:eastAsia="Aptos" w:hAnsi="Arial" w:cs="Arial"/>
          <w:sz w:val="24"/>
          <w:szCs w:val="24"/>
        </w:rPr>
        <w:t>Applications for a popular free tree scheme are now open for families in Babergh and Mid Suffolk celebrating new arrivals.</w:t>
      </w:r>
    </w:p>
    <w:p w14:paraId="3E335F8D" w14:textId="77777777" w:rsidR="009B078E" w:rsidRDefault="009B078E" w:rsidP="00900CEA">
      <w:pPr>
        <w:spacing w:after="0" w:line="256" w:lineRule="auto"/>
        <w:jc w:val="both"/>
        <w:rPr>
          <w:rFonts w:ascii="Arial" w:eastAsia="Aptos" w:hAnsi="Arial" w:cs="Arial"/>
          <w:sz w:val="24"/>
          <w:szCs w:val="24"/>
        </w:rPr>
      </w:pPr>
    </w:p>
    <w:bookmarkStart w:id="3" w:name="_Hlk198650293"/>
    <w:p w14:paraId="2344FE77" w14:textId="157B3540" w:rsidR="009B078E" w:rsidRPr="009B078E" w:rsidRDefault="009B078E" w:rsidP="00900CEA">
      <w:pPr>
        <w:spacing w:after="0" w:line="256" w:lineRule="auto"/>
        <w:jc w:val="both"/>
        <w:rPr>
          <w:rFonts w:ascii="Arial" w:eastAsia="Aptos" w:hAnsi="Arial" w:cs="Arial"/>
          <w:b/>
          <w:bCs/>
          <w:sz w:val="24"/>
          <w:szCs w:val="24"/>
        </w:rPr>
      </w:pPr>
      <w:r w:rsidRPr="009B078E">
        <w:rPr>
          <w:rFonts w:ascii="Arial" w:eastAsia="Aptos" w:hAnsi="Arial" w:cs="Arial"/>
          <w:b/>
          <w:bCs/>
          <w:sz w:val="24"/>
          <w:szCs w:val="24"/>
        </w:rPr>
        <w:fldChar w:fldCharType="begin"/>
      </w:r>
      <w:r w:rsidRPr="009B078E">
        <w:rPr>
          <w:rFonts w:ascii="Arial" w:eastAsia="Aptos" w:hAnsi="Arial" w:cs="Arial"/>
          <w:b/>
          <w:bCs/>
          <w:sz w:val="24"/>
          <w:szCs w:val="24"/>
        </w:rPr>
        <w:instrText>HYPERLINK "https://www.suffolkcommunityawards.co.uk/"</w:instrText>
      </w:r>
      <w:r w:rsidRPr="009B078E">
        <w:rPr>
          <w:rFonts w:ascii="Arial" w:eastAsia="Aptos" w:hAnsi="Arial" w:cs="Arial"/>
          <w:b/>
          <w:bCs/>
          <w:sz w:val="24"/>
          <w:szCs w:val="24"/>
        </w:rPr>
      </w:r>
      <w:r w:rsidRPr="009B078E">
        <w:rPr>
          <w:rFonts w:ascii="Arial" w:eastAsia="Aptos" w:hAnsi="Arial" w:cs="Arial"/>
          <w:b/>
          <w:bCs/>
          <w:sz w:val="24"/>
          <w:szCs w:val="24"/>
        </w:rPr>
        <w:fldChar w:fldCharType="separate"/>
      </w:r>
      <w:r w:rsidRPr="009B078E">
        <w:rPr>
          <w:rStyle w:val="Hyperlink"/>
          <w:rFonts w:ascii="Arial" w:eastAsia="Aptos" w:hAnsi="Arial" w:cs="Arial"/>
          <w:b/>
          <w:bCs/>
          <w:sz w:val="24"/>
          <w:szCs w:val="24"/>
        </w:rPr>
        <w:t>Suffolk Community Awards open for nominations</w:t>
      </w:r>
      <w:r w:rsidRPr="009B078E">
        <w:rPr>
          <w:rFonts w:ascii="Arial" w:eastAsia="Aptos" w:hAnsi="Arial" w:cs="Arial"/>
          <w:b/>
          <w:bCs/>
          <w:sz w:val="24"/>
          <w:szCs w:val="24"/>
        </w:rPr>
        <w:fldChar w:fldCharType="end"/>
      </w:r>
    </w:p>
    <w:p w14:paraId="7EE48D1D" w14:textId="3F46950F" w:rsidR="009B078E" w:rsidRDefault="009B078E" w:rsidP="00900CEA">
      <w:pPr>
        <w:spacing w:after="0" w:line="256" w:lineRule="auto"/>
        <w:jc w:val="both"/>
        <w:rPr>
          <w:rFonts w:ascii="Arial" w:eastAsia="Aptos" w:hAnsi="Arial" w:cs="Arial"/>
          <w:sz w:val="24"/>
          <w:szCs w:val="24"/>
        </w:rPr>
      </w:pPr>
      <w:r w:rsidRPr="009B078E">
        <w:rPr>
          <w:rFonts w:ascii="Arial" w:eastAsia="Aptos" w:hAnsi="Arial" w:cs="Arial"/>
          <w:sz w:val="24"/>
          <w:szCs w:val="24"/>
        </w:rPr>
        <w:t>Nominations for the Suffolk Community Awards 2025 are now open.</w:t>
      </w:r>
      <w:r>
        <w:rPr>
          <w:rFonts w:ascii="Arial" w:eastAsia="Aptos" w:hAnsi="Arial" w:cs="Arial"/>
          <w:sz w:val="24"/>
          <w:szCs w:val="24"/>
        </w:rPr>
        <w:t xml:space="preserve"> </w:t>
      </w:r>
      <w:r w:rsidRPr="009B078E">
        <w:rPr>
          <w:rFonts w:ascii="Arial" w:eastAsia="Aptos" w:hAnsi="Arial" w:cs="Arial"/>
          <w:sz w:val="24"/>
          <w:szCs w:val="24"/>
        </w:rPr>
        <w:t>The awards aim to celebrate all those that have improved the quality of life for communities across the county.</w:t>
      </w:r>
      <w:r>
        <w:rPr>
          <w:rFonts w:ascii="Arial" w:eastAsia="Aptos" w:hAnsi="Arial" w:cs="Arial"/>
          <w:sz w:val="24"/>
          <w:szCs w:val="24"/>
        </w:rPr>
        <w:t xml:space="preserve"> Nominations can be made on the </w:t>
      </w:r>
      <w:hyperlink r:id="rId18" w:history="1">
        <w:r w:rsidRPr="009B078E">
          <w:rPr>
            <w:rStyle w:val="Hyperlink"/>
            <w:rFonts w:ascii="Arial" w:eastAsia="Aptos" w:hAnsi="Arial" w:cs="Arial"/>
            <w:sz w:val="24"/>
            <w:szCs w:val="24"/>
          </w:rPr>
          <w:t>Suffolk Community Awards website</w:t>
        </w:r>
      </w:hyperlink>
      <w:r>
        <w:rPr>
          <w:rFonts w:ascii="Arial" w:eastAsia="Aptos" w:hAnsi="Arial" w:cs="Arial"/>
          <w:sz w:val="24"/>
          <w:szCs w:val="24"/>
        </w:rPr>
        <w:t>.</w:t>
      </w:r>
    </w:p>
    <w:bookmarkEnd w:id="3"/>
    <w:p w14:paraId="3C034E0E" w14:textId="77777777" w:rsidR="00E81C0B" w:rsidRDefault="00E81C0B" w:rsidP="00900CEA">
      <w:pPr>
        <w:spacing w:after="0" w:line="256" w:lineRule="auto"/>
        <w:jc w:val="both"/>
        <w:rPr>
          <w:rFonts w:ascii="Arial" w:eastAsia="Aptos" w:hAnsi="Arial" w:cs="Arial"/>
          <w:sz w:val="24"/>
          <w:szCs w:val="24"/>
        </w:rPr>
      </w:pPr>
    </w:p>
    <w:p w14:paraId="3FC9F99D" w14:textId="77777777" w:rsidR="00E81C0B" w:rsidRDefault="00E81C0B" w:rsidP="00900CEA">
      <w:pPr>
        <w:spacing w:after="0" w:line="256" w:lineRule="auto"/>
        <w:jc w:val="both"/>
        <w:rPr>
          <w:rFonts w:ascii="Arial" w:eastAsia="Aptos" w:hAnsi="Arial" w:cs="Arial"/>
          <w:sz w:val="24"/>
          <w:szCs w:val="24"/>
        </w:rPr>
      </w:pPr>
    </w:p>
    <w:bookmarkEnd w:id="2"/>
    <w:p w14:paraId="2B27BA72" w14:textId="77777777" w:rsidR="00CD1F6A" w:rsidRDefault="00CD1F6A"/>
    <w:sectPr w:rsidR="00CD1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EA"/>
    <w:rsid w:val="000A0344"/>
    <w:rsid w:val="000C72DC"/>
    <w:rsid w:val="00140C88"/>
    <w:rsid w:val="0015096E"/>
    <w:rsid w:val="001F2009"/>
    <w:rsid w:val="0034787A"/>
    <w:rsid w:val="004A3687"/>
    <w:rsid w:val="00685512"/>
    <w:rsid w:val="00690780"/>
    <w:rsid w:val="00815095"/>
    <w:rsid w:val="008C07CB"/>
    <w:rsid w:val="00900CEA"/>
    <w:rsid w:val="00941E00"/>
    <w:rsid w:val="00955908"/>
    <w:rsid w:val="009B078E"/>
    <w:rsid w:val="00A47C2E"/>
    <w:rsid w:val="00B5577A"/>
    <w:rsid w:val="00C26A7D"/>
    <w:rsid w:val="00C73557"/>
    <w:rsid w:val="00CD1F6A"/>
    <w:rsid w:val="00E8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5761"/>
  <w15:chartTrackingRefBased/>
  <w15:docId w15:val="{B02A5600-6052-4E4A-869D-FE735BD1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CEA"/>
  </w:style>
  <w:style w:type="paragraph" w:styleId="Heading1">
    <w:name w:val="heading 1"/>
    <w:basedOn w:val="Normal"/>
    <w:next w:val="Normal"/>
    <w:link w:val="Heading1Char"/>
    <w:uiPriority w:val="9"/>
    <w:qFormat/>
    <w:rsid w:val="00900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CEA"/>
    <w:rPr>
      <w:rFonts w:eastAsiaTheme="majorEastAsia" w:cstheme="majorBidi"/>
      <w:color w:val="272727" w:themeColor="text1" w:themeTint="D8"/>
    </w:rPr>
  </w:style>
  <w:style w:type="paragraph" w:styleId="Title">
    <w:name w:val="Title"/>
    <w:basedOn w:val="Normal"/>
    <w:next w:val="Normal"/>
    <w:link w:val="TitleChar"/>
    <w:uiPriority w:val="10"/>
    <w:qFormat/>
    <w:rsid w:val="00900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CEA"/>
    <w:pPr>
      <w:spacing w:before="160"/>
      <w:jc w:val="center"/>
    </w:pPr>
    <w:rPr>
      <w:i/>
      <w:iCs/>
      <w:color w:val="404040" w:themeColor="text1" w:themeTint="BF"/>
    </w:rPr>
  </w:style>
  <w:style w:type="character" w:customStyle="1" w:styleId="QuoteChar">
    <w:name w:val="Quote Char"/>
    <w:basedOn w:val="DefaultParagraphFont"/>
    <w:link w:val="Quote"/>
    <w:uiPriority w:val="29"/>
    <w:rsid w:val="00900CEA"/>
    <w:rPr>
      <w:i/>
      <w:iCs/>
      <w:color w:val="404040" w:themeColor="text1" w:themeTint="BF"/>
    </w:rPr>
  </w:style>
  <w:style w:type="paragraph" w:styleId="ListParagraph">
    <w:name w:val="List Paragraph"/>
    <w:basedOn w:val="Normal"/>
    <w:uiPriority w:val="34"/>
    <w:qFormat/>
    <w:rsid w:val="00900CEA"/>
    <w:pPr>
      <w:ind w:left="720"/>
      <w:contextualSpacing/>
    </w:pPr>
  </w:style>
  <w:style w:type="character" w:styleId="IntenseEmphasis">
    <w:name w:val="Intense Emphasis"/>
    <w:basedOn w:val="DefaultParagraphFont"/>
    <w:uiPriority w:val="21"/>
    <w:qFormat/>
    <w:rsid w:val="00900CEA"/>
    <w:rPr>
      <w:i/>
      <w:iCs/>
      <w:color w:val="0F4761" w:themeColor="accent1" w:themeShade="BF"/>
    </w:rPr>
  </w:style>
  <w:style w:type="paragraph" w:styleId="IntenseQuote">
    <w:name w:val="Intense Quote"/>
    <w:basedOn w:val="Normal"/>
    <w:next w:val="Normal"/>
    <w:link w:val="IntenseQuoteChar"/>
    <w:uiPriority w:val="30"/>
    <w:qFormat/>
    <w:rsid w:val="00900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CEA"/>
    <w:rPr>
      <w:i/>
      <w:iCs/>
      <w:color w:val="0F4761" w:themeColor="accent1" w:themeShade="BF"/>
    </w:rPr>
  </w:style>
  <w:style w:type="character" w:styleId="IntenseReference">
    <w:name w:val="Intense Reference"/>
    <w:basedOn w:val="DefaultParagraphFont"/>
    <w:uiPriority w:val="32"/>
    <w:qFormat/>
    <w:rsid w:val="00900CEA"/>
    <w:rPr>
      <w:b/>
      <w:bCs/>
      <w:smallCaps/>
      <w:color w:val="0F4761" w:themeColor="accent1" w:themeShade="BF"/>
      <w:spacing w:val="5"/>
    </w:rPr>
  </w:style>
  <w:style w:type="character" w:styleId="Hyperlink">
    <w:name w:val="Hyperlink"/>
    <w:basedOn w:val="DefaultParagraphFont"/>
    <w:uiPriority w:val="99"/>
    <w:unhideWhenUsed/>
    <w:rsid w:val="00900CEA"/>
    <w:rPr>
      <w:color w:val="467886" w:themeColor="hyperlink"/>
      <w:u w:val="single"/>
    </w:rPr>
  </w:style>
  <w:style w:type="character" w:styleId="UnresolvedMention">
    <w:name w:val="Unresolved Mention"/>
    <w:basedOn w:val="DefaultParagraphFont"/>
    <w:uiPriority w:val="99"/>
    <w:semiHidden/>
    <w:unhideWhenUsed/>
    <w:rsid w:val="00815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1474">
      <w:bodyDiv w:val="1"/>
      <w:marLeft w:val="0"/>
      <w:marRight w:val="0"/>
      <w:marTop w:val="0"/>
      <w:marBottom w:val="0"/>
      <w:divBdr>
        <w:top w:val="none" w:sz="0" w:space="0" w:color="auto"/>
        <w:left w:val="none" w:sz="0" w:space="0" w:color="auto"/>
        <w:bottom w:val="none" w:sz="0" w:space="0" w:color="auto"/>
        <w:right w:val="none" w:sz="0" w:space="0" w:color="auto"/>
      </w:divBdr>
    </w:div>
    <w:div w:id="100344529">
      <w:bodyDiv w:val="1"/>
      <w:marLeft w:val="0"/>
      <w:marRight w:val="0"/>
      <w:marTop w:val="0"/>
      <w:marBottom w:val="0"/>
      <w:divBdr>
        <w:top w:val="none" w:sz="0" w:space="0" w:color="auto"/>
        <w:left w:val="none" w:sz="0" w:space="0" w:color="auto"/>
        <w:bottom w:val="none" w:sz="0" w:space="0" w:color="auto"/>
        <w:right w:val="none" w:sz="0" w:space="0" w:color="auto"/>
      </w:divBdr>
    </w:div>
    <w:div w:id="450562337">
      <w:bodyDiv w:val="1"/>
      <w:marLeft w:val="0"/>
      <w:marRight w:val="0"/>
      <w:marTop w:val="0"/>
      <w:marBottom w:val="0"/>
      <w:divBdr>
        <w:top w:val="none" w:sz="0" w:space="0" w:color="auto"/>
        <w:left w:val="none" w:sz="0" w:space="0" w:color="auto"/>
        <w:bottom w:val="none" w:sz="0" w:space="0" w:color="auto"/>
        <w:right w:val="none" w:sz="0" w:space="0" w:color="auto"/>
      </w:divBdr>
    </w:div>
    <w:div w:id="609624238">
      <w:bodyDiv w:val="1"/>
      <w:marLeft w:val="0"/>
      <w:marRight w:val="0"/>
      <w:marTop w:val="0"/>
      <w:marBottom w:val="0"/>
      <w:divBdr>
        <w:top w:val="none" w:sz="0" w:space="0" w:color="auto"/>
        <w:left w:val="none" w:sz="0" w:space="0" w:color="auto"/>
        <w:bottom w:val="none" w:sz="0" w:space="0" w:color="auto"/>
        <w:right w:val="none" w:sz="0" w:space="0" w:color="auto"/>
      </w:divBdr>
    </w:div>
    <w:div w:id="667754879">
      <w:bodyDiv w:val="1"/>
      <w:marLeft w:val="0"/>
      <w:marRight w:val="0"/>
      <w:marTop w:val="0"/>
      <w:marBottom w:val="0"/>
      <w:divBdr>
        <w:top w:val="none" w:sz="0" w:space="0" w:color="auto"/>
        <w:left w:val="none" w:sz="0" w:space="0" w:color="auto"/>
        <w:bottom w:val="none" w:sz="0" w:space="0" w:color="auto"/>
        <w:right w:val="none" w:sz="0" w:space="0" w:color="auto"/>
      </w:divBdr>
    </w:div>
    <w:div w:id="843780584">
      <w:bodyDiv w:val="1"/>
      <w:marLeft w:val="0"/>
      <w:marRight w:val="0"/>
      <w:marTop w:val="0"/>
      <w:marBottom w:val="0"/>
      <w:divBdr>
        <w:top w:val="none" w:sz="0" w:space="0" w:color="auto"/>
        <w:left w:val="none" w:sz="0" w:space="0" w:color="auto"/>
        <w:bottom w:val="none" w:sz="0" w:space="0" w:color="auto"/>
        <w:right w:val="none" w:sz="0" w:space="0" w:color="auto"/>
      </w:divBdr>
    </w:div>
    <w:div w:id="898437810">
      <w:bodyDiv w:val="1"/>
      <w:marLeft w:val="0"/>
      <w:marRight w:val="0"/>
      <w:marTop w:val="0"/>
      <w:marBottom w:val="0"/>
      <w:divBdr>
        <w:top w:val="none" w:sz="0" w:space="0" w:color="auto"/>
        <w:left w:val="none" w:sz="0" w:space="0" w:color="auto"/>
        <w:bottom w:val="none" w:sz="0" w:space="0" w:color="auto"/>
        <w:right w:val="none" w:sz="0" w:space="0" w:color="auto"/>
      </w:divBdr>
    </w:div>
    <w:div w:id="899174451">
      <w:bodyDiv w:val="1"/>
      <w:marLeft w:val="0"/>
      <w:marRight w:val="0"/>
      <w:marTop w:val="0"/>
      <w:marBottom w:val="0"/>
      <w:divBdr>
        <w:top w:val="none" w:sz="0" w:space="0" w:color="auto"/>
        <w:left w:val="none" w:sz="0" w:space="0" w:color="auto"/>
        <w:bottom w:val="none" w:sz="0" w:space="0" w:color="auto"/>
        <w:right w:val="none" w:sz="0" w:space="0" w:color="auto"/>
      </w:divBdr>
    </w:div>
    <w:div w:id="927428152">
      <w:bodyDiv w:val="1"/>
      <w:marLeft w:val="0"/>
      <w:marRight w:val="0"/>
      <w:marTop w:val="0"/>
      <w:marBottom w:val="0"/>
      <w:divBdr>
        <w:top w:val="none" w:sz="0" w:space="0" w:color="auto"/>
        <w:left w:val="none" w:sz="0" w:space="0" w:color="auto"/>
        <w:bottom w:val="none" w:sz="0" w:space="0" w:color="auto"/>
        <w:right w:val="none" w:sz="0" w:space="0" w:color="auto"/>
      </w:divBdr>
    </w:div>
    <w:div w:id="1287156993">
      <w:bodyDiv w:val="1"/>
      <w:marLeft w:val="0"/>
      <w:marRight w:val="0"/>
      <w:marTop w:val="0"/>
      <w:marBottom w:val="0"/>
      <w:divBdr>
        <w:top w:val="none" w:sz="0" w:space="0" w:color="auto"/>
        <w:left w:val="none" w:sz="0" w:space="0" w:color="auto"/>
        <w:bottom w:val="none" w:sz="0" w:space="0" w:color="auto"/>
        <w:right w:val="none" w:sz="0" w:space="0" w:color="auto"/>
      </w:divBdr>
    </w:div>
    <w:div w:id="1376004200">
      <w:bodyDiv w:val="1"/>
      <w:marLeft w:val="0"/>
      <w:marRight w:val="0"/>
      <w:marTop w:val="0"/>
      <w:marBottom w:val="0"/>
      <w:divBdr>
        <w:top w:val="none" w:sz="0" w:space="0" w:color="auto"/>
        <w:left w:val="none" w:sz="0" w:space="0" w:color="auto"/>
        <w:bottom w:val="none" w:sz="0" w:space="0" w:color="auto"/>
        <w:right w:val="none" w:sz="0" w:space="0" w:color="auto"/>
      </w:divBdr>
    </w:div>
    <w:div w:id="1396391398">
      <w:bodyDiv w:val="1"/>
      <w:marLeft w:val="0"/>
      <w:marRight w:val="0"/>
      <w:marTop w:val="0"/>
      <w:marBottom w:val="0"/>
      <w:divBdr>
        <w:top w:val="none" w:sz="0" w:space="0" w:color="auto"/>
        <w:left w:val="none" w:sz="0" w:space="0" w:color="auto"/>
        <w:bottom w:val="none" w:sz="0" w:space="0" w:color="auto"/>
        <w:right w:val="none" w:sz="0" w:space="0" w:color="auto"/>
      </w:divBdr>
    </w:div>
    <w:div w:id="1439136870">
      <w:bodyDiv w:val="1"/>
      <w:marLeft w:val="0"/>
      <w:marRight w:val="0"/>
      <w:marTop w:val="0"/>
      <w:marBottom w:val="0"/>
      <w:divBdr>
        <w:top w:val="none" w:sz="0" w:space="0" w:color="auto"/>
        <w:left w:val="none" w:sz="0" w:space="0" w:color="auto"/>
        <w:bottom w:val="none" w:sz="0" w:space="0" w:color="auto"/>
        <w:right w:val="none" w:sz="0" w:space="0" w:color="auto"/>
      </w:divBdr>
    </w:div>
    <w:div w:id="1538005623">
      <w:bodyDiv w:val="1"/>
      <w:marLeft w:val="0"/>
      <w:marRight w:val="0"/>
      <w:marTop w:val="0"/>
      <w:marBottom w:val="0"/>
      <w:divBdr>
        <w:top w:val="none" w:sz="0" w:space="0" w:color="auto"/>
        <w:left w:val="none" w:sz="0" w:space="0" w:color="auto"/>
        <w:bottom w:val="none" w:sz="0" w:space="0" w:color="auto"/>
        <w:right w:val="none" w:sz="0" w:space="0" w:color="auto"/>
      </w:divBdr>
    </w:div>
    <w:div w:id="1616477314">
      <w:bodyDiv w:val="1"/>
      <w:marLeft w:val="0"/>
      <w:marRight w:val="0"/>
      <w:marTop w:val="0"/>
      <w:marBottom w:val="0"/>
      <w:divBdr>
        <w:top w:val="none" w:sz="0" w:space="0" w:color="auto"/>
        <w:left w:val="none" w:sz="0" w:space="0" w:color="auto"/>
        <w:bottom w:val="none" w:sz="0" w:space="0" w:color="auto"/>
        <w:right w:val="none" w:sz="0" w:space="0" w:color="auto"/>
      </w:divBdr>
    </w:div>
    <w:div w:id="1736245635">
      <w:bodyDiv w:val="1"/>
      <w:marLeft w:val="0"/>
      <w:marRight w:val="0"/>
      <w:marTop w:val="0"/>
      <w:marBottom w:val="0"/>
      <w:divBdr>
        <w:top w:val="none" w:sz="0" w:space="0" w:color="auto"/>
        <w:left w:val="none" w:sz="0" w:space="0" w:color="auto"/>
        <w:bottom w:val="none" w:sz="0" w:space="0" w:color="auto"/>
        <w:right w:val="none" w:sz="0" w:space="0" w:color="auto"/>
      </w:divBdr>
    </w:div>
    <w:div w:id="1766538559">
      <w:bodyDiv w:val="1"/>
      <w:marLeft w:val="0"/>
      <w:marRight w:val="0"/>
      <w:marTop w:val="0"/>
      <w:marBottom w:val="0"/>
      <w:divBdr>
        <w:top w:val="none" w:sz="0" w:space="0" w:color="auto"/>
        <w:left w:val="none" w:sz="0" w:space="0" w:color="auto"/>
        <w:bottom w:val="none" w:sz="0" w:space="0" w:color="auto"/>
        <w:right w:val="none" w:sz="0" w:space="0" w:color="auto"/>
      </w:divBdr>
    </w:div>
    <w:div w:id="1950045437">
      <w:bodyDiv w:val="1"/>
      <w:marLeft w:val="0"/>
      <w:marRight w:val="0"/>
      <w:marTop w:val="0"/>
      <w:marBottom w:val="0"/>
      <w:divBdr>
        <w:top w:val="none" w:sz="0" w:space="0" w:color="auto"/>
        <w:left w:val="none" w:sz="0" w:space="0" w:color="auto"/>
        <w:bottom w:val="none" w:sz="0" w:space="0" w:color="auto"/>
        <w:right w:val="none" w:sz="0" w:space="0" w:color="auto"/>
      </w:divBdr>
    </w:div>
    <w:div w:id="2140757070">
      <w:bodyDiv w:val="1"/>
      <w:marLeft w:val="0"/>
      <w:marRight w:val="0"/>
      <w:marTop w:val="0"/>
      <w:marBottom w:val="0"/>
      <w:divBdr>
        <w:top w:val="none" w:sz="0" w:space="0" w:color="auto"/>
        <w:left w:val="none" w:sz="0" w:space="0" w:color="auto"/>
        <w:bottom w:val="none" w:sz="0" w:space="0" w:color="auto"/>
        <w:right w:val="none" w:sz="0" w:space="0" w:color="auto"/>
      </w:divBdr>
    </w:div>
    <w:div w:id="21411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suffolk.govocal.com/en-GB/projects/have-your-say-suffolk" TargetMode="External"/><Relationship Id="rId13" Type="http://schemas.openxmlformats.org/officeDocument/2006/relationships/hyperlink" Target="https://www.babergh.gov.uk/w/a-message-from-our-chair-on-the-80th-anniversary-of-ve-day" TargetMode="External"/><Relationship Id="rId18" Type="http://schemas.openxmlformats.org/officeDocument/2006/relationships/hyperlink" Target="https://www.suffolkcommunityawards.co.uk/" TargetMode="Externa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hyperlink" Target="https://www.babergh.gov.uk/w/-ensuring-respect-and-fairness-councils-restate-commitment-to-armed-forces-covenant" TargetMode="External"/><Relationship Id="rId17" Type="http://schemas.openxmlformats.org/officeDocument/2006/relationships/hyperlink" Target="https://www.babergh.gov.uk/w/free-tree-for-every-babergh-and-mid-suffolk-baby-born-in-2025" TargetMode="External"/><Relationship Id="rId2" Type="http://schemas.openxmlformats.org/officeDocument/2006/relationships/customXml" Target="../customXml/item2.xml"/><Relationship Id="rId16" Type="http://schemas.openxmlformats.org/officeDocument/2006/relationships/hyperlink" Target="https://www.babergh.gov.uk/w/onwards-and-upwards-for-babergh-chair-s-chosen-char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bergh.gov.uk/w/response-to-government-feedback-on-suffolk-council-s-plans-for-local-government-reorganisation" TargetMode="External"/><Relationship Id="rId5" Type="http://schemas.openxmlformats.org/officeDocument/2006/relationships/settings" Target="settings.xml"/><Relationship Id="rId15" Type="http://schemas.openxmlformats.org/officeDocument/2006/relationships/hyperlink" Target="https://www.babergh.gov.uk/w/councils-pledge-to-continue-improving-services-for-social-housing-tenants" TargetMode="External"/><Relationship Id="rId10" Type="http://schemas.openxmlformats.org/officeDocument/2006/relationships/hyperlink" Target="https://www.babergh.gov.uk/w/babergh-district-council-s-new-chair-supports-domestic-abuse-charit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bergh.gov.uk/w/newly-elected-leader-on-ambitious-plans-and-the-need-for-innovative-successor-councils-%C2%A0" TargetMode="External"/><Relationship Id="rId14" Type="http://schemas.openxmlformats.org/officeDocument/2006/relationships/hyperlink" Target="https://www.babergh.gov.uk/w/new-electric-bikes-in-sudb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341C1D5736BD458ABF6EB22F0E7AFB" ma:contentTypeVersion="17" ma:contentTypeDescription="Create a new document." ma:contentTypeScope="" ma:versionID="db73e9bf41fc9fb8834948b1205d4c85">
  <xsd:schema xmlns:xsd="http://www.w3.org/2001/XMLSchema" xmlns:xs="http://www.w3.org/2001/XMLSchema" xmlns:p="http://schemas.microsoft.com/office/2006/metadata/properties" xmlns:ns2="f09d0e16-d4b3-4a54-9ec7-0be43c70dc19" xmlns:ns3="75304046-ffad-4f70-9f4b-bbc776f1b690" xmlns:ns4="296dfbe9-673c-490d-8676-15815e451eb2" targetNamespace="http://schemas.microsoft.com/office/2006/metadata/properties" ma:root="true" ma:fieldsID="a6ccacac6af38ef6f64e5dc464a2326a" ns2:_="" ns3:_="" ns4:_="">
    <xsd:import namespace="f09d0e16-d4b3-4a54-9ec7-0be43c70dc19"/>
    <xsd:import namespace="75304046-ffad-4f70-9f4b-bbc776f1b690"/>
    <xsd:import namespace="296dfbe9-673c-490d-8676-15815e451e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d0e16-d4b3-4a54-9ec7-0be43c70d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4d4096-4b61-42ca-904a-c011fd5d0a20}" ma:internalName="TaxCatchAll" ma:showField="CatchAllData" ma:web="296dfbe9-673c-490d-8676-15815e451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6dfbe9-673c-490d-8676-15815e451eb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9d0e16-d4b3-4a54-9ec7-0be43c70dc19">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EC449F38-63F5-4B71-89E0-9523E734DB30}">
  <ds:schemaRefs>
    <ds:schemaRef ds:uri="http://schemas.microsoft.com/sharepoint/v3/contenttype/forms"/>
  </ds:schemaRefs>
</ds:datastoreItem>
</file>

<file path=customXml/itemProps2.xml><?xml version="1.0" encoding="utf-8"?>
<ds:datastoreItem xmlns:ds="http://schemas.openxmlformats.org/officeDocument/2006/customXml" ds:itemID="{8B482C75-90DF-4EB6-BA7D-000F6F802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d0e16-d4b3-4a54-9ec7-0be43c70dc19"/>
    <ds:schemaRef ds:uri="75304046-ffad-4f70-9f4b-bbc776f1b690"/>
    <ds:schemaRef ds:uri="296dfbe9-673c-490d-8676-15815e451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91041-4A7B-4654-B19E-D8BFBF358FC3}">
  <ds:schemaRefs>
    <ds:schemaRef ds:uri="http://purl.org/dc/dcmitype/"/>
    <ds:schemaRef ds:uri="http://schemas.microsoft.com/office/2006/documentManagement/types"/>
    <ds:schemaRef ds:uri="http://schemas.microsoft.com/office/infopath/2007/PartnerControls"/>
    <ds:schemaRef ds:uri="http://www.w3.org/XML/1998/namespace"/>
    <ds:schemaRef ds:uri="296dfbe9-673c-490d-8676-15815e451eb2"/>
    <ds:schemaRef ds:uri="http://purl.org/dc/terms/"/>
    <ds:schemaRef ds:uri="http://schemas.microsoft.com/office/2006/metadata/properties"/>
    <ds:schemaRef ds:uri="http://purl.org/dc/elements/1.1/"/>
    <ds:schemaRef ds:uri="http://schemas.openxmlformats.org/package/2006/metadata/core-properties"/>
    <ds:schemaRef ds:uri="75304046-ffad-4f70-9f4b-bbc776f1b690"/>
    <ds:schemaRef ds:uri="f09d0e16-d4b3-4a54-9ec7-0be43c70dc1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Swindles</dc:creator>
  <cp:keywords/>
  <dc:description/>
  <cp:lastModifiedBy>Stephen Plumb (Cllr)</cp:lastModifiedBy>
  <cp:revision>2</cp:revision>
  <dcterms:created xsi:type="dcterms:W3CDTF">2025-05-30T16:54:00Z</dcterms:created>
  <dcterms:modified xsi:type="dcterms:W3CDTF">2025-05-30T16:54:00Z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0x010100A8341C1D5736BD458ABF6EB22F0E7AFB</vt:lpwstr>
  </property>
</Properties>
</file>