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511" w:rsidRPr="00B851F1" w:rsidRDefault="00B851F1" w:rsidP="00B851F1">
      <w:pPr>
        <w:spacing w:after="0"/>
        <w:jc w:val="center"/>
        <w:rPr>
          <w:rFonts w:ascii="Cambria" w:hAnsi="Cambria"/>
          <w:b/>
          <w:sz w:val="32"/>
        </w:rPr>
      </w:pPr>
      <w:r w:rsidRPr="00B851F1">
        <w:rPr>
          <w:rFonts w:ascii="Cambria" w:hAnsi="Cambria"/>
          <w:b/>
          <w:sz w:val="32"/>
        </w:rPr>
        <w:t>Glemsford Parish Council Meeting</w:t>
      </w:r>
    </w:p>
    <w:p w:rsidR="0086253E" w:rsidRDefault="00B851F1" w:rsidP="00B851F1">
      <w:pPr>
        <w:spacing w:after="0"/>
        <w:jc w:val="center"/>
        <w:rPr>
          <w:rFonts w:ascii="Cambria" w:hAnsi="Cambria"/>
          <w:b/>
        </w:rPr>
      </w:pPr>
      <w:r>
        <w:rPr>
          <w:rFonts w:ascii="Cambria" w:hAnsi="Cambria"/>
          <w:b/>
        </w:rPr>
        <w:t xml:space="preserve">7pm </w:t>
      </w:r>
      <w:r w:rsidR="0086253E">
        <w:rPr>
          <w:rFonts w:ascii="Cambria" w:hAnsi="Cambria"/>
          <w:b/>
        </w:rPr>
        <w:t>Tuesday 12</w:t>
      </w:r>
      <w:r w:rsidR="0086253E" w:rsidRPr="0086253E">
        <w:rPr>
          <w:rFonts w:ascii="Cambria" w:hAnsi="Cambria"/>
          <w:b/>
        </w:rPr>
        <w:t>th</w:t>
      </w:r>
      <w:r w:rsidR="0086253E">
        <w:rPr>
          <w:rFonts w:ascii="Cambria" w:hAnsi="Cambria"/>
          <w:b/>
        </w:rPr>
        <w:t xml:space="preserve"> August 2025 </w:t>
      </w:r>
      <w:r>
        <w:rPr>
          <w:rFonts w:ascii="Cambria" w:hAnsi="Cambria"/>
          <w:b/>
        </w:rPr>
        <w:t>at Glemsford Village Hall</w:t>
      </w:r>
    </w:p>
    <w:p w:rsidR="00FE7511" w:rsidRDefault="0086253E" w:rsidP="00B851F1">
      <w:pPr>
        <w:tabs>
          <w:tab w:val="left" w:pos="3859"/>
        </w:tabs>
        <w:spacing w:after="0" w:line="240" w:lineRule="auto"/>
        <w:ind w:left="2160" w:firstLine="720"/>
        <w:rPr>
          <w:rFonts w:ascii="Cambria" w:hAnsi="Cambria"/>
          <w:b/>
        </w:rPr>
      </w:pPr>
      <w:r>
        <w:rPr>
          <w:rFonts w:ascii="Cambria" w:hAnsi="Cambria"/>
          <w:b/>
        </w:rPr>
        <w:tab/>
      </w:r>
    </w:p>
    <w:p w:rsidR="00F01AFC" w:rsidRPr="00F01AFC" w:rsidRDefault="00FE7511" w:rsidP="00F01AFC">
      <w:pPr>
        <w:spacing w:after="0"/>
        <w:jc w:val="center"/>
        <w:rPr>
          <w:sz w:val="28"/>
        </w:rPr>
      </w:pPr>
      <w:r>
        <w:rPr>
          <w:sz w:val="28"/>
        </w:rPr>
        <w:t>DRAFT MINUTES</w:t>
      </w:r>
    </w:p>
    <w:p w:rsidR="00D12870" w:rsidRDefault="00D12870" w:rsidP="00D12870">
      <w:pPr>
        <w:spacing w:after="0"/>
      </w:pPr>
      <w:r>
        <w:t>Chair: Cllr Southgate</w:t>
      </w:r>
    </w:p>
    <w:p w:rsidR="00D12870" w:rsidRDefault="00B851F1" w:rsidP="00D12870">
      <w:pPr>
        <w:spacing w:after="0"/>
      </w:pPr>
      <w:r>
        <w:t>Present</w:t>
      </w:r>
      <w:r w:rsidR="00D12870">
        <w:t>: Cllr Tunbridge, Cllr Hall, Cllr Ansell, Cllr Margaret Holt &amp; Cllr Kemp</w:t>
      </w:r>
    </w:p>
    <w:p w:rsidR="00BB4A7B" w:rsidRDefault="00BB4A7B" w:rsidP="00D12870">
      <w:pPr>
        <w:spacing w:after="0"/>
      </w:pPr>
      <w:r>
        <w:t>Members of the Public: Four</w:t>
      </w:r>
    </w:p>
    <w:p w:rsidR="00BB4A7B" w:rsidRDefault="00BB4A7B" w:rsidP="00D12870">
      <w:pPr>
        <w:spacing w:after="0"/>
      </w:pPr>
      <w:r>
        <w:t>Clerk: Mrs Julia Howard</w:t>
      </w:r>
    </w:p>
    <w:p w:rsidR="00DF0C5A" w:rsidRDefault="00DF0C5A" w:rsidP="00F01AFC">
      <w:pPr>
        <w:spacing w:after="0"/>
        <w:jc w:val="center"/>
      </w:pPr>
    </w:p>
    <w:p w:rsidR="00770629" w:rsidRDefault="00F01AFC" w:rsidP="00770629">
      <w:pPr>
        <w:spacing w:after="0"/>
        <w:rPr>
          <w:rFonts w:ascii="Cambria" w:hAnsi="Cambria"/>
        </w:rPr>
      </w:pPr>
      <w:r>
        <w:rPr>
          <w:rFonts w:ascii="Cambria" w:hAnsi="Cambria"/>
          <w:b/>
        </w:rPr>
        <w:t>25/0</w:t>
      </w:r>
      <w:r w:rsidR="00F914D4">
        <w:rPr>
          <w:rFonts w:ascii="Cambria" w:hAnsi="Cambria"/>
          <w:b/>
        </w:rPr>
        <w:t>92</w:t>
      </w:r>
      <w:r w:rsidR="00770629">
        <w:rPr>
          <w:rFonts w:ascii="Cambria" w:hAnsi="Cambria"/>
          <w:b/>
        </w:rPr>
        <w:tab/>
        <w:t>Parish Announcements</w:t>
      </w:r>
      <w:r w:rsidR="0016123F">
        <w:rPr>
          <w:rFonts w:ascii="Cambria" w:hAnsi="Cambria"/>
          <w:b/>
        </w:rPr>
        <w:t xml:space="preserve"> – </w:t>
      </w:r>
      <w:r w:rsidR="00D12870" w:rsidRPr="00D12870">
        <w:rPr>
          <w:rFonts w:ascii="Cambria" w:hAnsi="Cambria"/>
        </w:rPr>
        <w:t xml:space="preserve">The </w:t>
      </w:r>
      <w:r w:rsidR="00D12870">
        <w:rPr>
          <w:rFonts w:ascii="Cambria" w:hAnsi="Cambria"/>
        </w:rPr>
        <w:t xml:space="preserve">chairman </w:t>
      </w:r>
      <w:r w:rsidR="0032775B">
        <w:rPr>
          <w:rFonts w:ascii="Cambria" w:hAnsi="Cambria"/>
        </w:rPr>
        <w:t>took a moment to speak about</w:t>
      </w:r>
      <w:r w:rsidR="00D12870">
        <w:rPr>
          <w:rFonts w:ascii="Cambria" w:hAnsi="Cambria"/>
        </w:rPr>
        <w:t xml:space="preserve"> the recent </w:t>
      </w:r>
      <w:r w:rsidR="0016123F">
        <w:rPr>
          <w:rFonts w:ascii="Cambria" w:hAnsi="Cambria"/>
        </w:rPr>
        <w:t>Cottage fire</w:t>
      </w:r>
      <w:r w:rsidR="0032775B">
        <w:rPr>
          <w:rFonts w:ascii="Cambria" w:hAnsi="Cambria"/>
        </w:rPr>
        <w:t xml:space="preserve"> at</w:t>
      </w:r>
      <w:r w:rsidR="0016123F">
        <w:rPr>
          <w:rFonts w:ascii="Cambria" w:hAnsi="Cambria"/>
        </w:rPr>
        <w:t xml:space="preserve"> </w:t>
      </w:r>
      <w:proofErr w:type="spellStart"/>
      <w:r w:rsidR="006C44EB">
        <w:rPr>
          <w:rFonts w:ascii="Cambria" w:hAnsi="Cambria"/>
        </w:rPr>
        <w:t>E</w:t>
      </w:r>
      <w:r w:rsidR="0016123F">
        <w:rPr>
          <w:rFonts w:ascii="Cambria" w:hAnsi="Cambria"/>
        </w:rPr>
        <w:t>gremont</w:t>
      </w:r>
      <w:proofErr w:type="spellEnd"/>
      <w:r w:rsidR="0032775B">
        <w:rPr>
          <w:rFonts w:ascii="Cambria" w:hAnsi="Cambria"/>
        </w:rPr>
        <w:t xml:space="preserve"> Street, how the emergency services, businesses and residents in the village pulled together to</w:t>
      </w:r>
      <w:r w:rsidR="00C239C0">
        <w:rPr>
          <w:rFonts w:ascii="Cambria" w:hAnsi="Cambria"/>
        </w:rPr>
        <w:t xml:space="preserve"> support to those affected.</w:t>
      </w:r>
      <w:r w:rsidR="0032775B">
        <w:rPr>
          <w:rFonts w:ascii="Cambria" w:hAnsi="Cambria"/>
        </w:rPr>
        <w:t xml:space="preserve"> Many homes had no power for most of the day and the road was blocked / closed. </w:t>
      </w:r>
      <w:r w:rsidR="00DF0342">
        <w:rPr>
          <w:rFonts w:ascii="Cambria" w:hAnsi="Cambria"/>
        </w:rPr>
        <w:t xml:space="preserve">A GoFundMe collection has been set up. </w:t>
      </w:r>
    </w:p>
    <w:p w:rsidR="00D12870" w:rsidRDefault="00D12870" w:rsidP="00770629">
      <w:pPr>
        <w:spacing w:after="0"/>
        <w:rPr>
          <w:rFonts w:ascii="Cambria" w:hAnsi="Cambria"/>
        </w:rPr>
      </w:pPr>
      <w:r>
        <w:rPr>
          <w:rFonts w:ascii="Cambria" w:hAnsi="Cambria"/>
        </w:rPr>
        <w:t>Thanks</w:t>
      </w:r>
      <w:r w:rsidR="00C239C0">
        <w:rPr>
          <w:rFonts w:ascii="Cambria" w:hAnsi="Cambria"/>
        </w:rPr>
        <w:t xml:space="preserve"> go</w:t>
      </w:r>
      <w:r>
        <w:rPr>
          <w:rFonts w:ascii="Cambria" w:hAnsi="Cambria"/>
        </w:rPr>
        <w:t xml:space="preserve"> to Wendy for putting up the bunting for VJ day. </w:t>
      </w:r>
    </w:p>
    <w:p w:rsidR="00D12870" w:rsidRPr="0016123F" w:rsidRDefault="00D12870" w:rsidP="00770629">
      <w:pPr>
        <w:spacing w:after="0"/>
        <w:rPr>
          <w:rFonts w:ascii="Cambria" w:hAnsi="Cambria"/>
        </w:rPr>
      </w:pPr>
    </w:p>
    <w:p w:rsidR="00770629" w:rsidRPr="0016123F" w:rsidRDefault="00DF0C5A" w:rsidP="00770629">
      <w:pPr>
        <w:spacing w:after="0"/>
        <w:rPr>
          <w:rFonts w:ascii="Cambria" w:hAnsi="Cambria"/>
        </w:rPr>
      </w:pPr>
      <w:r>
        <w:rPr>
          <w:rFonts w:ascii="Cambria" w:hAnsi="Cambria"/>
          <w:b/>
        </w:rPr>
        <w:t>25/0</w:t>
      </w:r>
      <w:r w:rsidR="00F914D4">
        <w:rPr>
          <w:rFonts w:ascii="Cambria" w:hAnsi="Cambria"/>
          <w:b/>
        </w:rPr>
        <w:t>93</w:t>
      </w:r>
      <w:r w:rsidR="00770629">
        <w:rPr>
          <w:rFonts w:ascii="Cambria" w:hAnsi="Cambria"/>
          <w:b/>
        </w:rPr>
        <w:tab/>
        <w:t>Apologies for absence</w:t>
      </w:r>
      <w:r w:rsidR="0016123F">
        <w:rPr>
          <w:rFonts w:ascii="Cambria" w:hAnsi="Cambria"/>
          <w:b/>
        </w:rPr>
        <w:t xml:space="preserve"> – </w:t>
      </w:r>
      <w:r w:rsidR="00AF63BC">
        <w:rPr>
          <w:rFonts w:ascii="Cambria" w:hAnsi="Cambria"/>
        </w:rPr>
        <w:t>apologies received from Cllr Broadbent, Cllr Dotesio-Eyers</w:t>
      </w:r>
      <w:r w:rsidR="0016123F">
        <w:rPr>
          <w:rFonts w:ascii="Cambria" w:hAnsi="Cambria"/>
        </w:rPr>
        <w:t xml:space="preserve">, </w:t>
      </w:r>
      <w:r w:rsidR="00AF63BC">
        <w:rPr>
          <w:rFonts w:ascii="Cambria" w:hAnsi="Cambria"/>
        </w:rPr>
        <w:t xml:space="preserve">Cllr </w:t>
      </w:r>
      <w:proofErr w:type="spellStart"/>
      <w:r w:rsidR="00AF63BC">
        <w:rPr>
          <w:rFonts w:ascii="Cambria" w:hAnsi="Cambria"/>
        </w:rPr>
        <w:t>Poulton</w:t>
      </w:r>
      <w:proofErr w:type="spellEnd"/>
      <w:r w:rsidR="00AF63BC">
        <w:rPr>
          <w:rFonts w:ascii="Cambria" w:hAnsi="Cambria"/>
        </w:rPr>
        <w:t xml:space="preserve"> and Cllr Marks</w:t>
      </w:r>
      <w:r w:rsidR="00D12870">
        <w:rPr>
          <w:rFonts w:ascii="Cambria" w:hAnsi="Cambria"/>
        </w:rPr>
        <w:t xml:space="preserve">. </w:t>
      </w:r>
    </w:p>
    <w:p w:rsidR="00770629" w:rsidRPr="00BB4A7B" w:rsidRDefault="005664E5" w:rsidP="00770629">
      <w:pPr>
        <w:spacing w:after="0"/>
        <w:rPr>
          <w:rFonts w:ascii="Cambria" w:hAnsi="Cambria"/>
        </w:rPr>
      </w:pPr>
      <w:r>
        <w:rPr>
          <w:rFonts w:ascii="Cambria" w:hAnsi="Cambria"/>
          <w:b/>
        </w:rPr>
        <w:t>25/0</w:t>
      </w:r>
      <w:r w:rsidR="00F914D4">
        <w:rPr>
          <w:rFonts w:ascii="Cambria" w:hAnsi="Cambria"/>
          <w:b/>
        </w:rPr>
        <w:t>94</w:t>
      </w:r>
      <w:r w:rsidR="00770629">
        <w:rPr>
          <w:rFonts w:ascii="Cambria" w:hAnsi="Cambria"/>
          <w:b/>
        </w:rPr>
        <w:tab/>
        <w:t>Declarations of interest / dispensation requests</w:t>
      </w:r>
      <w:r w:rsidR="00BB4A7B">
        <w:rPr>
          <w:rFonts w:ascii="Cambria" w:hAnsi="Cambria"/>
          <w:b/>
        </w:rPr>
        <w:t xml:space="preserve"> -</w:t>
      </w:r>
      <w:r w:rsidR="00BB4A7B">
        <w:rPr>
          <w:rFonts w:ascii="Cambria" w:hAnsi="Cambria"/>
        </w:rPr>
        <w:t>none</w:t>
      </w:r>
    </w:p>
    <w:p w:rsidR="00770629" w:rsidRDefault="006B59A8" w:rsidP="00770629">
      <w:pPr>
        <w:spacing w:after="0"/>
        <w:rPr>
          <w:rFonts w:ascii="Cambria" w:hAnsi="Cambria"/>
          <w:b/>
        </w:rPr>
      </w:pPr>
      <w:r>
        <w:rPr>
          <w:rFonts w:ascii="Cambria" w:hAnsi="Cambria"/>
          <w:b/>
        </w:rPr>
        <w:t>25/0</w:t>
      </w:r>
      <w:r w:rsidR="00F914D4">
        <w:rPr>
          <w:rFonts w:ascii="Cambria" w:hAnsi="Cambria"/>
          <w:b/>
        </w:rPr>
        <w:t>95</w:t>
      </w:r>
      <w:r w:rsidR="00770629">
        <w:rPr>
          <w:rFonts w:ascii="Cambria" w:hAnsi="Cambria"/>
          <w:b/>
        </w:rPr>
        <w:tab/>
        <w:t xml:space="preserve">To adopt the minutes of the Council meeting held on </w:t>
      </w:r>
      <w:r w:rsidR="00F914D4">
        <w:rPr>
          <w:rFonts w:ascii="Cambria" w:hAnsi="Cambria"/>
          <w:b/>
        </w:rPr>
        <w:t>8</w:t>
      </w:r>
      <w:r w:rsidR="00770629" w:rsidRPr="00320E6F">
        <w:rPr>
          <w:rFonts w:ascii="Cambria" w:hAnsi="Cambria"/>
          <w:b/>
          <w:vertAlign w:val="superscript"/>
        </w:rPr>
        <w:t>th</w:t>
      </w:r>
      <w:r w:rsidR="00770629">
        <w:rPr>
          <w:rFonts w:ascii="Cambria" w:hAnsi="Cambria"/>
          <w:b/>
        </w:rPr>
        <w:t xml:space="preserve"> </w:t>
      </w:r>
      <w:r w:rsidR="00623C3D">
        <w:rPr>
          <w:rFonts w:ascii="Cambria" w:hAnsi="Cambria"/>
          <w:b/>
        </w:rPr>
        <w:t>J</w:t>
      </w:r>
      <w:r w:rsidR="00F914D4">
        <w:rPr>
          <w:rFonts w:ascii="Cambria" w:hAnsi="Cambria"/>
          <w:b/>
        </w:rPr>
        <w:t>uly</w:t>
      </w:r>
      <w:r w:rsidR="00770629">
        <w:rPr>
          <w:rFonts w:ascii="Cambria" w:hAnsi="Cambria"/>
          <w:b/>
        </w:rPr>
        <w:t xml:space="preserve"> 2025</w:t>
      </w:r>
    </w:p>
    <w:p w:rsidR="00BB4A7B" w:rsidRPr="00BB4A7B" w:rsidRDefault="00BB4A7B" w:rsidP="00770629">
      <w:pPr>
        <w:spacing w:after="0"/>
        <w:rPr>
          <w:rFonts w:ascii="Cambria" w:hAnsi="Cambria"/>
        </w:rPr>
      </w:pPr>
      <w:r>
        <w:rPr>
          <w:rFonts w:ascii="Cambria" w:hAnsi="Cambria"/>
          <w:u w:val="single"/>
        </w:rPr>
        <w:t>RESOLVED</w:t>
      </w:r>
      <w:r w:rsidRPr="00BB4A7B">
        <w:rPr>
          <w:rFonts w:ascii="Cambria" w:hAnsi="Cambria"/>
        </w:rPr>
        <w:t xml:space="preserve"> </w:t>
      </w:r>
      <w:r>
        <w:rPr>
          <w:rFonts w:ascii="Cambria" w:hAnsi="Cambria"/>
        </w:rPr>
        <w:t xml:space="preserve"> All in favour, by show of hands</w:t>
      </w:r>
    </w:p>
    <w:p w:rsidR="00770629" w:rsidRDefault="00F914D4" w:rsidP="00770629">
      <w:pPr>
        <w:spacing w:after="0" w:line="240" w:lineRule="auto"/>
        <w:rPr>
          <w:rFonts w:ascii="Cambria" w:hAnsi="Cambria"/>
        </w:rPr>
      </w:pPr>
      <w:r>
        <w:rPr>
          <w:rFonts w:ascii="Cambria" w:hAnsi="Cambria"/>
          <w:b/>
        </w:rPr>
        <w:t>25/096</w:t>
      </w:r>
      <w:r w:rsidR="00770629">
        <w:rPr>
          <w:rFonts w:ascii="Cambria" w:hAnsi="Cambria"/>
          <w:b/>
        </w:rPr>
        <w:tab/>
        <w:t xml:space="preserve">To receive reports: </w:t>
      </w:r>
      <w:r w:rsidR="00770629">
        <w:rPr>
          <w:rFonts w:ascii="Cambria" w:hAnsi="Cambria"/>
          <w:b/>
        </w:rPr>
        <w:tab/>
      </w:r>
      <w:r w:rsidR="00770629">
        <w:rPr>
          <w:rFonts w:ascii="Cambria" w:hAnsi="Cambria"/>
        </w:rPr>
        <w:t>County Councillor’s report (Mr Kemp)</w:t>
      </w:r>
    </w:p>
    <w:p w:rsidR="00BB4A7B" w:rsidRDefault="00BB4A7B" w:rsidP="00770629">
      <w:pPr>
        <w:spacing w:after="0" w:line="240" w:lineRule="auto"/>
      </w:pPr>
      <w:r>
        <w:rPr>
          <w:rFonts w:ascii="Cambria" w:hAnsi="Cambria"/>
        </w:rPr>
        <w:t>Cllr Kemp introduced himself and gave his report (which is available on the PC’s website)</w:t>
      </w:r>
      <w:r w:rsidR="00397286">
        <w:rPr>
          <w:rFonts w:ascii="Cambria" w:hAnsi="Cambria"/>
        </w:rPr>
        <w:t xml:space="preserve">, including a brief update on devolution / council re-organisation. </w:t>
      </w:r>
      <w:r>
        <w:rPr>
          <w:rFonts w:ascii="Cambria" w:hAnsi="Cambria"/>
        </w:rPr>
        <w:t xml:space="preserve"> </w:t>
      </w:r>
    </w:p>
    <w:p w:rsidR="00770629" w:rsidRDefault="00770629" w:rsidP="00770629">
      <w:pPr>
        <w:spacing w:after="0" w:line="240" w:lineRule="auto"/>
        <w:ind w:left="2160" w:firstLine="720"/>
        <w:rPr>
          <w:rFonts w:ascii="Cambria" w:hAnsi="Cambria"/>
        </w:rPr>
      </w:pPr>
      <w:r>
        <w:rPr>
          <w:rFonts w:ascii="Cambria" w:hAnsi="Cambria"/>
        </w:rPr>
        <w:tab/>
        <w:t>District Councillor’s report (Mr M Holt)</w:t>
      </w:r>
    </w:p>
    <w:p w:rsidR="00770629" w:rsidRDefault="00770629" w:rsidP="00770629">
      <w:pPr>
        <w:spacing w:after="0" w:line="240" w:lineRule="auto"/>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District Councillor’s report (Mr S Plumb)</w:t>
      </w:r>
    </w:p>
    <w:p w:rsidR="00BB4A7B" w:rsidRDefault="00BB4A7B" w:rsidP="00770629">
      <w:pPr>
        <w:spacing w:after="0" w:line="240" w:lineRule="auto"/>
        <w:rPr>
          <w:rFonts w:ascii="Cambria" w:hAnsi="Cambria"/>
        </w:rPr>
      </w:pPr>
      <w:r>
        <w:rPr>
          <w:rFonts w:ascii="Cambria" w:hAnsi="Cambria"/>
        </w:rPr>
        <w:t xml:space="preserve">Please see the PC’s website for the DC report from Babergh. </w:t>
      </w:r>
    </w:p>
    <w:p w:rsidR="00770629" w:rsidRDefault="00F308DB" w:rsidP="00770629">
      <w:pPr>
        <w:spacing w:after="0"/>
        <w:rPr>
          <w:rFonts w:ascii="Cambria" w:hAnsi="Cambria"/>
          <w:b/>
        </w:rPr>
      </w:pPr>
      <w:r>
        <w:rPr>
          <w:rFonts w:ascii="Cambria" w:hAnsi="Cambria"/>
          <w:b/>
        </w:rPr>
        <w:t>25/0</w:t>
      </w:r>
      <w:r w:rsidR="00F914D4">
        <w:rPr>
          <w:rFonts w:ascii="Cambria" w:hAnsi="Cambria"/>
          <w:b/>
        </w:rPr>
        <w:t>97</w:t>
      </w:r>
      <w:r w:rsidR="00770629">
        <w:rPr>
          <w:rFonts w:ascii="Cambria" w:hAnsi="Cambria"/>
          <w:b/>
        </w:rPr>
        <w:tab/>
        <w:t>Public Question Time</w:t>
      </w:r>
    </w:p>
    <w:p w:rsidR="00CE074C" w:rsidRDefault="00CE074C" w:rsidP="00CE074C">
      <w:pPr>
        <w:pStyle w:val="ListParagraph"/>
        <w:numPr>
          <w:ilvl w:val="0"/>
          <w:numId w:val="4"/>
        </w:numPr>
        <w:spacing w:after="0"/>
        <w:rPr>
          <w:rFonts w:ascii="Cambria" w:hAnsi="Cambria"/>
        </w:rPr>
      </w:pPr>
      <w:r>
        <w:rPr>
          <w:rFonts w:ascii="Cambria" w:hAnsi="Cambria"/>
        </w:rPr>
        <w:t>Query regarding first responders, are there new FR’s in Glemsford</w:t>
      </w:r>
      <w:r w:rsidR="00D60AF9">
        <w:rPr>
          <w:rFonts w:ascii="Cambria" w:hAnsi="Cambria"/>
        </w:rPr>
        <w:t>?</w:t>
      </w:r>
      <w:r>
        <w:rPr>
          <w:rFonts w:ascii="Cambria" w:hAnsi="Cambria"/>
        </w:rPr>
        <w:t xml:space="preserve"> The Chair responded that we aren’t aware of new FR’s in the village. </w:t>
      </w:r>
      <w:r w:rsidR="009431A1">
        <w:rPr>
          <w:rFonts w:ascii="Cambria" w:hAnsi="Cambria"/>
        </w:rPr>
        <w:t xml:space="preserve">At the July meeting, </w:t>
      </w:r>
      <w:r w:rsidR="00D60AF9">
        <w:rPr>
          <w:rFonts w:ascii="Cambria" w:hAnsi="Cambria"/>
        </w:rPr>
        <w:t>it was</w:t>
      </w:r>
      <w:r w:rsidR="009431A1">
        <w:rPr>
          <w:rFonts w:ascii="Cambria" w:hAnsi="Cambria"/>
        </w:rPr>
        <w:t xml:space="preserve"> noted that they are</w:t>
      </w:r>
      <w:r w:rsidR="00D60AF9">
        <w:rPr>
          <w:rFonts w:ascii="Cambria" w:hAnsi="Cambria"/>
        </w:rPr>
        <w:t xml:space="preserve"> always</w:t>
      </w:r>
      <w:r w:rsidR="009431A1">
        <w:rPr>
          <w:rFonts w:ascii="Cambria" w:hAnsi="Cambria"/>
        </w:rPr>
        <w:t xml:space="preserve"> looking for more volunteers. </w:t>
      </w:r>
    </w:p>
    <w:p w:rsidR="004B2808" w:rsidRDefault="009431A1" w:rsidP="00CE074C">
      <w:pPr>
        <w:pStyle w:val="ListParagraph"/>
        <w:numPr>
          <w:ilvl w:val="0"/>
          <w:numId w:val="4"/>
        </w:numPr>
        <w:spacing w:after="0"/>
        <w:rPr>
          <w:rFonts w:ascii="Cambria" w:hAnsi="Cambria"/>
        </w:rPr>
      </w:pPr>
      <w:r>
        <w:rPr>
          <w:rFonts w:ascii="Cambria" w:hAnsi="Cambria"/>
        </w:rPr>
        <w:t>Raised the concern of the overflowing bin outside the shop</w:t>
      </w:r>
      <w:r w:rsidR="00D150A8">
        <w:rPr>
          <w:rFonts w:ascii="Cambria" w:hAnsi="Cambria"/>
        </w:rPr>
        <w:t xml:space="preserve"> and whether the shop should be paying for emptying the bin which is currently paid for by the PC.</w:t>
      </w:r>
      <w:r>
        <w:rPr>
          <w:rFonts w:ascii="Cambria" w:hAnsi="Cambria"/>
        </w:rPr>
        <w:t xml:space="preserve"> </w:t>
      </w:r>
      <w:r w:rsidR="004B2808">
        <w:rPr>
          <w:rFonts w:ascii="Cambria" w:hAnsi="Cambria"/>
        </w:rPr>
        <w:t xml:space="preserve">The clerk has sent an email to the shop regarding the bin and a suggestion to move it in the hope to alleviate the litter and make the area tidier.  </w:t>
      </w:r>
    </w:p>
    <w:p w:rsidR="000A179C" w:rsidRPr="00CE074C" w:rsidRDefault="002E5C38" w:rsidP="00E955B2">
      <w:pPr>
        <w:pStyle w:val="ListParagraph"/>
        <w:spacing w:after="0"/>
        <w:rPr>
          <w:rFonts w:ascii="Cambria" w:hAnsi="Cambria"/>
        </w:rPr>
      </w:pPr>
      <w:r>
        <w:rPr>
          <w:rFonts w:ascii="Cambria" w:hAnsi="Cambria"/>
        </w:rPr>
        <w:t xml:space="preserve">The member of the public noted that the shop now provides a vibrant range of products but the delivery </w:t>
      </w:r>
      <w:proofErr w:type="gramStart"/>
      <w:r>
        <w:rPr>
          <w:rFonts w:ascii="Cambria" w:hAnsi="Cambria"/>
        </w:rPr>
        <w:t>lorries</w:t>
      </w:r>
      <w:proofErr w:type="gramEnd"/>
      <w:r>
        <w:rPr>
          <w:rFonts w:ascii="Cambria" w:hAnsi="Cambria"/>
        </w:rPr>
        <w:t xml:space="preserve"> are becoming dangerous. </w:t>
      </w:r>
      <w:r w:rsidR="008A588A">
        <w:rPr>
          <w:rFonts w:ascii="Cambria" w:hAnsi="Cambria"/>
        </w:rPr>
        <w:t xml:space="preserve"> The PC acknowledged the issue and has agreed to speak to the shop about this too.</w:t>
      </w:r>
    </w:p>
    <w:p w:rsidR="00F308DB" w:rsidRDefault="005664E5" w:rsidP="00770629">
      <w:pPr>
        <w:spacing w:after="0"/>
        <w:rPr>
          <w:rFonts w:ascii="Cambria" w:hAnsi="Cambria"/>
        </w:rPr>
      </w:pPr>
      <w:r>
        <w:rPr>
          <w:rFonts w:ascii="Cambria" w:hAnsi="Cambria"/>
          <w:b/>
        </w:rPr>
        <w:t>25/0</w:t>
      </w:r>
      <w:r w:rsidR="00F914D4">
        <w:rPr>
          <w:rFonts w:ascii="Cambria" w:hAnsi="Cambria"/>
          <w:b/>
        </w:rPr>
        <w:t>98</w:t>
      </w:r>
      <w:r w:rsidR="00A838A0">
        <w:rPr>
          <w:rFonts w:ascii="Cambria" w:hAnsi="Cambria"/>
          <w:b/>
        </w:rPr>
        <w:tab/>
        <w:t>Financial Matters</w:t>
      </w:r>
      <w:r w:rsidR="00A838A0">
        <w:rPr>
          <w:rFonts w:ascii="Cambria" w:hAnsi="Cambria"/>
        </w:rPr>
        <w:t xml:space="preserve"> </w:t>
      </w:r>
    </w:p>
    <w:p w:rsidR="00623C3D" w:rsidRDefault="00A838A0" w:rsidP="00770629">
      <w:pPr>
        <w:spacing w:after="0"/>
        <w:rPr>
          <w:rFonts w:ascii="Cambria" w:hAnsi="Cambria"/>
        </w:rPr>
      </w:pPr>
      <w:r>
        <w:rPr>
          <w:rFonts w:ascii="Cambria" w:hAnsi="Cambria"/>
        </w:rPr>
        <w:tab/>
      </w:r>
      <w:r>
        <w:rPr>
          <w:rFonts w:ascii="Cambria" w:hAnsi="Cambria"/>
        </w:rPr>
        <w:tab/>
      </w:r>
      <w:proofErr w:type="gramStart"/>
      <w:r w:rsidRPr="00A838A0">
        <w:rPr>
          <w:rFonts w:ascii="Cambria" w:hAnsi="Cambria"/>
          <w:b/>
        </w:rPr>
        <w:t>Item 1.</w:t>
      </w:r>
      <w:proofErr w:type="gramEnd"/>
      <w:r w:rsidRPr="00A838A0">
        <w:rPr>
          <w:rFonts w:ascii="Cambria" w:hAnsi="Cambria"/>
          <w:b/>
        </w:rPr>
        <w:t xml:space="preserve"> </w:t>
      </w:r>
      <w:r>
        <w:rPr>
          <w:rFonts w:ascii="Cambria" w:hAnsi="Cambria"/>
        </w:rPr>
        <w:t xml:space="preserve"> To note receipts and approve upcoming payments</w:t>
      </w:r>
    </w:p>
    <w:p w:rsidR="00083164" w:rsidRDefault="00413283" w:rsidP="00083164">
      <w:pPr>
        <w:spacing w:after="0"/>
        <w:rPr>
          <w:rFonts w:ascii="Cambria" w:hAnsi="Cambria"/>
        </w:rPr>
      </w:pPr>
      <w:r w:rsidRPr="00E955B2">
        <w:rPr>
          <w:rFonts w:ascii="Cambria" w:hAnsi="Cambria"/>
          <w:u w:val="single"/>
        </w:rPr>
        <w:t>RESOLVED</w:t>
      </w:r>
      <w:r>
        <w:rPr>
          <w:rFonts w:ascii="Cambria" w:hAnsi="Cambria"/>
        </w:rPr>
        <w:t xml:space="preserve"> </w:t>
      </w:r>
      <w:r>
        <w:rPr>
          <w:rFonts w:ascii="Cambria" w:hAnsi="Cambria"/>
        </w:rPr>
        <w:tab/>
      </w:r>
      <w:r w:rsidR="00083164">
        <w:rPr>
          <w:rFonts w:ascii="Cambria" w:hAnsi="Cambria"/>
        </w:rPr>
        <w:t>As per circulated report p</w:t>
      </w:r>
      <w:r w:rsidR="0016123F">
        <w:rPr>
          <w:rFonts w:ascii="Cambria" w:hAnsi="Cambria"/>
        </w:rPr>
        <w:t xml:space="preserve">lus </w:t>
      </w:r>
    </w:p>
    <w:p w:rsidR="00083164" w:rsidRPr="00083164" w:rsidRDefault="00083164" w:rsidP="00083164">
      <w:pPr>
        <w:spacing w:after="0"/>
        <w:rPr>
          <w:rFonts w:ascii="Cambria" w:hAnsi="Cambria"/>
        </w:rPr>
      </w:pPr>
      <w:r>
        <w:rPr>
          <w:rFonts w:ascii="Cambria" w:hAnsi="Cambria"/>
        </w:rPr>
        <w:t xml:space="preserve">£1434 - Greenscape Energy Ltd for </w:t>
      </w:r>
      <w:r w:rsidRPr="00083164">
        <w:rPr>
          <w:rFonts w:ascii="Cambria" w:hAnsi="Cambria"/>
        </w:rPr>
        <w:t>Replacement solar panels + fitting</w:t>
      </w:r>
    </w:p>
    <w:p w:rsidR="0016123F" w:rsidRDefault="00083164" w:rsidP="00083164">
      <w:pPr>
        <w:spacing w:after="0"/>
        <w:rPr>
          <w:rFonts w:ascii="Cambria" w:hAnsi="Cambria"/>
        </w:rPr>
      </w:pPr>
      <w:r>
        <w:rPr>
          <w:rFonts w:ascii="Cambria" w:hAnsi="Cambria"/>
        </w:rPr>
        <w:t xml:space="preserve">£198 - Mini Waste Limited for </w:t>
      </w:r>
      <w:r w:rsidRPr="00083164">
        <w:rPr>
          <w:rFonts w:ascii="Cambria" w:hAnsi="Cambria"/>
        </w:rPr>
        <w:t xml:space="preserve">Skip </w:t>
      </w:r>
      <w:proofErr w:type="gramStart"/>
      <w:r w:rsidRPr="00083164">
        <w:rPr>
          <w:rFonts w:ascii="Cambria" w:hAnsi="Cambria"/>
        </w:rPr>
        <w:t>hire</w:t>
      </w:r>
      <w:proofErr w:type="gramEnd"/>
      <w:r>
        <w:rPr>
          <w:rFonts w:ascii="Cambria" w:hAnsi="Cambria"/>
        </w:rPr>
        <w:t xml:space="preserve"> to clear the container</w:t>
      </w:r>
    </w:p>
    <w:p w:rsidR="001C31CB" w:rsidRDefault="001C31CB" w:rsidP="00083164">
      <w:pPr>
        <w:spacing w:after="0"/>
        <w:rPr>
          <w:rFonts w:ascii="Cambria" w:hAnsi="Cambria"/>
        </w:rPr>
      </w:pPr>
      <w:r>
        <w:rPr>
          <w:rFonts w:ascii="Cambria" w:hAnsi="Cambria"/>
        </w:rPr>
        <w:t xml:space="preserve">£264 – renew email accounts </w:t>
      </w:r>
    </w:p>
    <w:p w:rsidR="00CC49F4" w:rsidRDefault="00CC49F4" w:rsidP="00083164">
      <w:pPr>
        <w:spacing w:after="0"/>
        <w:rPr>
          <w:rFonts w:ascii="Cambria" w:hAnsi="Cambria"/>
        </w:rPr>
      </w:pPr>
      <w:r>
        <w:rPr>
          <w:rFonts w:ascii="Cambria" w:hAnsi="Cambria"/>
        </w:rPr>
        <w:t xml:space="preserve">£477.60- for new pads and battery for the </w:t>
      </w:r>
      <w:proofErr w:type="spellStart"/>
      <w:r>
        <w:rPr>
          <w:rFonts w:ascii="Cambria" w:hAnsi="Cambria"/>
        </w:rPr>
        <w:t>Defib</w:t>
      </w:r>
      <w:proofErr w:type="spellEnd"/>
      <w:r>
        <w:rPr>
          <w:rFonts w:ascii="Cambria" w:hAnsi="Cambria"/>
        </w:rPr>
        <w:t xml:space="preserve"> at the Spar (see item 25/100)</w:t>
      </w:r>
    </w:p>
    <w:p w:rsidR="00083164" w:rsidRDefault="001C31CB" w:rsidP="00083164">
      <w:pPr>
        <w:spacing w:after="0"/>
        <w:rPr>
          <w:rFonts w:ascii="Cambria" w:hAnsi="Cambria"/>
        </w:rPr>
      </w:pPr>
      <w:r>
        <w:rPr>
          <w:rFonts w:ascii="Cambria" w:hAnsi="Cambria"/>
        </w:rPr>
        <w:t>All</w:t>
      </w:r>
      <w:r w:rsidR="00083164">
        <w:rPr>
          <w:rFonts w:ascii="Cambria" w:hAnsi="Cambria"/>
        </w:rPr>
        <w:t xml:space="preserve"> from PC account. </w:t>
      </w:r>
    </w:p>
    <w:p w:rsidR="00E955B2" w:rsidRDefault="005E38AC" w:rsidP="00083164">
      <w:pPr>
        <w:spacing w:after="0"/>
        <w:rPr>
          <w:rFonts w:ascii="Cambria" w:hAnsi="Cambria"/>
        </w:rPr>
      </w:pPr>
      <w:r>
        <w:rPr>
          <w:rFonts w:ascii="Cambria" w:hAnsi="Cambria"/>
        </w:rPr>
        <w:t>Cllr Tunbridge</w:t>
      </w:r>
      <w:r w:rsidR="00E955B2">
        <w:rPr>
          <w:rFonts w:ascii="Cambria" w:hAnsi="Cambria"/>
        </w:rPr>
        <w:t xml:space="preserve"> proposed</w:t>
      </w:r>
      <w:r>
        <w:rPr>
          <w:rFonts w:ascii="Cambria" w:hAnsi="Cambria"/>
        </w:rPr>
        <w:t xml:space="preserve"> approve the payments</w:t>
      </w:r>
      <w:r w:rsidR="00E955B2">
        <w:rPr>
          <w:rFonts w:ascii="Cambria" w:hAnsi="Cambria"/>
        </w:rPr>
        <w:t>, all agreed by show of hands</w:t>
      </w:r>
    </w:p>
    <w:p w:rsidR="00623C3D" w:rsidRDefault="00623C3D" w:rsidP="00770629">
      <w:pPr>
        <w:spacing w:after="0"/>
        <w:rPr>
          <w:rFonts w:ascii="Cambria" w:hAnsi="Cambria"/>
        </w:rPr>
      </w:pPr>
      <w:r>
        <w:rPr>
          <w:rFonts w:ascii="Cambria" w:hAnsi="Cambria"/>
        </w:rPr>
        <w:tab/>
      </w:r>
      <w:r>
        <w:rPr>
          <w:rFonts w:ascii="Cambria" w:hAnsi="Cambria"/>
        </w:rPr>
        <w:tab/>
      </w:r>
      <w:proofErr w:type="gramStart"/>
      <w:r>
        <w:rPr>
          <w:rFonts w:ascii="Cambria" w:hAnsi="Cambria"/>
          <w:b/>
        </w:rPr>
        <w:t>Item 2.</w:t>
      </w:r>
      <w:proofErr w:type="gramEnd"/>
      <w:r>
        <w:rPr>
          <w:rFonts w:ascii="Cambria" w:hAnsi="Cambria"/>
          <w:b/>
        </w:rPr>
        <w:t xml:space="preserve"> – </w:t>
      </w:r>
      <w:r w:rsidR="00F914D4" w:rsidRPr="00623C3D">
        <w:rPr>
          <w:rFonts w:ascii="Cambria" w:hAnsi="Cambria"/>
        </w:rPr>
        <w:t>A</w:t>
      </w:r>
      <w:r w:rsidR="00F914D4">
        <w:rPr>
          <w:rFonts w:ascii="Cambria" w:hAnsi="Cambria"/>
        </w:rPr>
        <w:t>cknowledgment of NALC cost of living increase</w:t>
      </w:r>
    </w:p>
    <w:p w:rsidR="00E955B2" w:rsidRPr="00E955B2" w:rsidRDefault="00E955B2" w:rsidP="00770629">
      <w:pPr>
        <w:spacing w:after="0"/>
        <w:rPr>
          <w:rFonts w:ascii="Cambria" w:hAnsi="Cambria"/>
        </w:rPr>
      </w:pPr>
      <w:r>
        <w:rPr>
          <w:rFonts w:ascii="Cambria" w:hAnsi="Cambria"/>
          <w:u w:val="single"/>
        </w:rPr>
        <w:t>RESOLVED</w:t>
      </w:r>
      <w:r>
        <w:rPr>
          <w:rFonts w:ascii="Cambria" w:hAnsi="Cambria"/>
        </w:rPr>
        <w:t xml:space="preserve"> by show of hands</w:t>
      </w:r>
    </w:p>
    <w:p w:rsidR="00C1534C" w:rsidRDefault="00F914D4" w:rsidP="00770629">
      <w:pPr>
        <w:spacing w:after="0"/>
        <w:rPr>
          <w:rFonts w:ascii="Cambria" w:hAnsi="Cambria"/>
        </w:rPr>
      </w:pPr>
      <w:r>
        <w:rPr>
          <w:rFonts w:ascii="Cambria" w:hAnsi="Cambria"/>
        </w:rPr>
        <w:lastRenderedPageBreak/>
        <w:tab/>
      </w:r>
      <w:r>
        <w:rPr>
          <w:rFonts w:ascii="Cambria" w:hAnsi="Cambria"/>
        </w:rPr>
        <w:tab/>
      </w:r>
      <w:proofErr w:type="gramStart"/>
      <w:r>
        <w:rPr>
          <w:rFonts w:ascii="Cambria" w:hAnsi="Cambria"/>
          <w:b/>
        </w:rPr>
        <w:t>Item 3.</w:t>
      </w:r>
      <w:proofErr w:type="gramEnd"/>
      <w:r>
        <w:rPr>
          <w:rFonts w:ascii="Cambria" w:hAnsi="Cambria"/>
          <w:b/>
        </w:rPr>
        <w:t xml:space="preserve"> </w:t>
      </w:r>
      <w:r>
        <w:rPr>
          <w:rFonts w:ascii="Cambria" w:hAnsi="Cambria"/>
        </w:rPr>
        <w:t xml:space="preserve"> – Decision on application for an additional bank account</w:t>
      </w:r>
    </w:p>
    <w:p w:rsidR="00E955B2" w:rsidRDefault="00E955B2" w:rsidP="00770629">
      <w:pPr>
        <w:spacing w:after="0"/>
        <w:rPr>
          <w:rFonts w:ascii="Cambria" w:hAnsi="Cambria"/>
        </w:rPr>
      </w:pPr>
      <w:r w:rsidRPr="005E38AC">
        <w:rPr>
          <w:rFonts w:ascii="Cambria" w:hAnsi="Cambria"/>
          <w:u w:val="single"/>
        </w:rPr>
        <w:t>RESOLVED</w:t>
      </w:r>
      <w:r>
        <w:rPr>
          <w:rFonts w:ascii="Cambria" w:hAnsi="Cambria"/>
        </w:rPr>
        <w:tab/>
        <w:t xml:space="preserve">The finance working group has looked at additional bank account options to safeguard </w:t>
      </w:r>
      <w:r w:rsidR="00413283">
        <w:rPr>
          <w:rFonts w:ascii="Cambria" w:hAnsi="Cambria"/>
        </w:rPr>
        <w:t xml:space="preserve">the funds held by the PC and Village Hall. It was proposed that a Unity Trust bank account is opened and that the Village Hall account is moved to Unity along with a savings account for the PC’s longer term savings. </w:t>
      </w:r>
      <w:r w:rsidR="00413283">
        <w:rPr>
          <w:rFonts w:ascii="Cambria" w:hAnsi="Cambria"/>
        </w:rPr>
        <w:tab/>
      </w:r>
      <w:r>
        <w:rPr>
          <w:rFonts w:ascii="Cambria" w:hAnsi="Cambria"/>
        </w:rPr>
        <w:t>All agreed by show of hands</w:t>
      </w:r>
    </w:p>
    <w:p w:rsidR="00E955B2" w:rsidRPr="001939B3" w:rsidRDefault="001939B3" w:rsidP="00770629">
      <w:pPr>
        <w:spacing w:after="0"/>
        <w:rPr>
          <w:rFonts w:ascii="Cambria" w:hAnsi="Cambria"/>
        </w:rPr>
      </w:pPr>
      <w:r>
        <w:rPr>
          <w:rFonts w:ascii="Cambria" w:hAnsi="Cambria"/>
          <w:b/>
        </w:rPr>
        <w:t>25/099</w:t>
      </w:r>
      <w:r>
        <w:rPr>
          <w:rFonts w:ascii="Cambria" w:hAnsi="Cambria"/>
          <w:b/>
        </w:rPr>
        <w:tab/>
        <w:t>Adoption of the new appraisal policy</w:t>
      </w:r>
      <w:r>
        <w:rPr>
          <w:rFonts w:ascii="Cambria" w:hAnsi="Cambria"/>
        </w:rPr>
        <w:t xml:space="preserve"> – which has been circulated</w:t>
      </w:r>
      <w:r w:rsidR="00E955B2">
        <w:rPr>
          <w:rFonts w:ascii="Cambria" w:hAnsi="Cambria"/>
        </w:rPr>
        <w:t xml:space="preserve">, it is based on the </w:t>
      </w:r>
      <w:r w:rsidR="00413283" w:rsidRPr="00E955B2">
        <w:rPr>
          <w:rFonts w:ascii="Cambria" w:hAnsi="Cambria"/>
          <w:u w:val="single"/>
        </w:rPr>
        <w:t>RESOLVED</w:t>
      </w:r>
      <w:r w:rsidR="00413283">
        <w:rPr>
          <w:rFonts w:ascii="Cambria" w:hAnsi="Cambria"/>
        </w:rPr>
        <w:t xml:space="preserve"> </w:t>
      </w:r>
      <w:r w:rsidR="00E955B2">
        <w:rPr>
          <w:rFonts w:ascii="Cambria" w:hAnsi="Cambria"/>
        </w:rPr>
        <w:t>NALC policy</w:t>
      </w:r>
      <w:r w:rsidR="00413283">
        <w:rPr>
          <w:rFonts w:ascii="Cambria" w:hAnsi="Cambria"/>
        </w:rPr>
        <w:t>. A</w:t>
      </w:r>
      <w:r w:rsidR="00E955B2">
        <w:rPr>
          <w:rFonts w:ascii="Cambria" w:hAnsi="Cambria"/>
        </w:rPr>
        <w:t>ll in favour by show of hands</w:t>
      </w:r>
    </w:p>
    <w:p w:rsidR="0081479F" w:rsidRDefault="001939B3" w:rsidP="00770629">
      <w:pPr>
        <w:spacing w:after="0"/>
        <w:rPr>
          <w:rFonts w:ascii="Cambria" w:hAnsi="Cambria"/>
        </w:rPr>
      </w:pPr>
      <w:r>
        <w:rPr>
          <w:rFonts w:ascii="Cambria" w:hAnsi="Cambria"/>
          <w:b/>
        </w:rPr>
        <w:t>25/100</w:t>
      </w:r>
      <w:r w:rsidR="00C1534C">
        <w:rPr>
          <w:rFonts w:ascii="Cambria" w:hAnsi="Cambria"/>
          <w:b/>
        </w:rPr>
        <w:tab/>
        <w:t>Decision on Adoption of Spar</w:t>
      </w:r>
      <w:r w:rsidR="008A46BB">
        <w:rPr>
          <w:rFonts w:ascii="Cambria" w:hAnsi="Cambria"/>
          <w:b/>
        </w:rPr>
        <w:t xml:space="preserve"> &amp; </w:t>
      </w:r>
      <w:proofErr w:type="spellStart"/>
      <w:r w:rsidR="008A46BB">
        <w:rPr>
          <w:rFonts w:ascii="Cambria" w:hAnsi="Cambria"/>
          <w:b/>
        </w:rPr>
        <w:t>Egremont</w:t>
      </w:r>
      <w:proofErr w:type="spellEnd"/>
      <w:r w:rsidR="008A46BB">
        <w:rPr>
          <w:rFonts w:ascii="Cambria" w:hAnsi="Cambria"/>
          <w:b/>
        </w:rPr>
        <w:t xml:space="preserve"> </w:t>
      </w:r>
      <w:proofErr w:type="spellStart"/>
      <w:r w:rsidR="008A46BB">
        <w:rPr>
          <w:rFonts w:ascii="Cambria" w:hAnsi="Cambria"/>
          <w:b/>
        </w:rPr>
        <w:t>st</w:t>
      </w:r>
      <w:proofErr w:type="spellEnd"/>
      <w:r w:rsidR="00C1534C">
        <w:rPr>
          <w:rFonts w:ascii="Cambria" w:hAnsi="Cambria"/>
          <w:b/>
        </w:rPr>
        <w:t xml:space="preserve"> Defibrillator</w:t>
      </w:r>
      <w:r w:rsidR="00C1534C">
        <w:rPr>
          <w:rFonts w:ascii="Cambria" w:hAnsi="Cambria"/>
        </w:rPr>
        <w:t xml:space="preserve"> – the PC</w:t>
      </w:r>
      <w:r w:rsidR="00C811D6">
        <w:rPr>
          <w:rFonts w:ascii="Cambria" w:hAnsi="Cambria"/>
        </w:rPr>
        <w:t xml:space="preserve"> has been asked to maintain these</w:t>
      </w:r>
      <w:r w:rsidR="00F85743">
        <w:rPr>
          <w:rFonts w:ascii="Cambria" w:hAnsi="Cambria"/>
        </w:rPr>
        <w:t xml:space="preserve"> two</w:t>
      </w:r>
      <w:r w:rsidR="00C1534C">
        <w:rPr>
          <w:rFonts w:ascii="Cambria" w:hAnsi="Cambria"/>
        </w:rPr>
        <w:t xml:space="preserve"> defibrillator</w:t>
      </w:r>
      <w:r w:rsidR="00C811D6">
        <w:rPr>
          <w:rFonts w:ascii="Cambria" w:hAnsi="Cambria"/>
        </w:rPr>
        <w:t>s</w:t>
      </w:r>
      <w:r w:rsidR="00F85743">
        <w:rPr>
          <w:rFonts w:ascii="Cambria" w:hAnsi="Cambria"/>
        </w:rPr>
        <w:t xml:space="preserve"> (in addition to the one at the village hall)</w:t>
      </w:r>
      <w:r w:rsidR="00C811D6">
        <w:rPr>
          <w:rFonts w:ascii="Cambria" w:hAnsi="Cambria"/>
        </w:rPr>
        <w:t xml:space="preserve">, </w:t>
      </w:r>
      <w:r w:rsidR="00F85743">
        <w:rPr>
          <w:rFonts w:ascii="Cambria" w:hAnsi="Cambria"/>
        </w:rPr>
        <w:t>both</w:t>
      </w:r>
      <w:r w:rsidR="00C811D6">
        <w:rPr>
          <w:rFonts w:ascii="Cambria" w:hAnsi="Cambria"/>
        </w:rPr>
        <w:t xml:space="preserve"> currently need</w:t>
      </w:r>
      <w:r w:rsidR="00C1534C">
        <w:rPr>
          <w:rFonts w:ascii="Cambria" w:hAnsi="Cambria"/>
        </w:rPr>
        <w:t xml:space="preserve"> new pads and a new battery, at a cost of ~£500</w:t>
      </w:r>
      <w:r w:rsidR="00C811D6">
        <w:rPr>
          <w:rFonts w:ascii="Cambria" w:hAnsi="Cambria"/>
        </w:rPr>
        <w:t xml:space="preserve"> each</w:t>
      </w:r>
      <w:r w:rsidR="00F85743">
        <w:rPr>
          <w:rFonts w:ascii="Cambria" w:hAnsi="Cambria"/>
        </w:rPr>
        <w:t xml:space="preserve">. </w:t>
      </w:r>
      <w:r w:rsidR="0081479F">
        <w:rPr>
          <w:rFonts w:ascii="Cambria" w:hAnsi="Cambria"/>
        </w:rPr>
        <w:t xml:space="preserve">There was some discussion about the defibrillators and the ongoing costs, even if they are not used. The batteries and pads need replacing every 2-4 years. </w:t>
      </w:r>
    </w:p>
    <w:p w:rsidR="0081479F" w:rsidRDefault="0078189D" w:rsidP="00770629">
      <w:pPr>
        <w:spacing w:after="0"/>
        <w:rPr>
          <w:rFonts w:ascii="Cambria" w:hAnsi="Cambria"/>
        </w:rPr>
      </w:pPr>
      <w:r w:rsidRPr="0078189D">
        <w:rPr>
          <w:rFonts w:ascii="Cambria" w:hAnsi="Cambria"/>
          <w:u w:val="single"/>
        </w:rPr>
        <w:t>RESOLVED</w:t>
      </w:r>
      <w:r>
        <w:rPr>
          <w:rFonts w:ascii="Cambria" w:hAnsi="Cambria"/>
        </w:rPr>
        <w:t xml:space="preserve"> The PC agreed to adopt the SPAR defibrillator, by show of hands. </w:t>
      </w:r>
      <w:r w:rsidR="00F85743">
        <w:rPr>
          <w:rFonts w:ascii="Cambria" w:hAnsi="Cambria"/>
        </w:rPr>
        <w:t xml:space="preserve">New pads and a battery will be ordered. </w:t>
      </w:r>
    </w:p>
    <w:p w:rsidR="0078189D" w:rsidRPr="00C1534C" w:rsidRDefault="0078189D" w:rsidP="00770629">
      <w:pPr>
        <w:spacing w:after="0"/>
        <w:rPr>
          <w:rFonts w:ascii="Cambria" w:hAnsi="Cambria"/>
        </w:rPr>
      </w:pPr>
      <w:r w:rsidRPr="0078189D">
        <w:rPr>
          <w:rFonts w:ascii="Cambria" w:hAnsi="Cambria"/>
          <w:u w:val="single"/>
        </w:rPr>
        <w:t>RESOLVED</w:t>
      </w:r>
      <w:r>
        <w:rPr>
          <w:rFonts w:ascii="Cambria" w:hAnsi="Cambria"/>
        </w:rPr>
        <w:t xml:space="preserve"> On the point of the </w:t>
      </w:r>
      <w:r w:rsidR="00F0032F">
        <w:rPr>
          <w:rFonts w:ascii="Cambria" w:hAnsi="Cambria"/>
        </w:rPr>
        <w:t>d</w:t>
      </w:r>
      <w:r>
        <w:rPr>
          <w:rFonts w:ascii="Cambria" w:hAnsi="Cambria"/>
        </w:rPr>
        <w:t>efib</w:t>
      </w:r>
      <w:r w:rsidR="00F0032F">
        <w:rPr>
          <w:rFonts w:ascii="Cambria" w:hAnsi="Cambria"/>
        </w:rPr>
        <w:t>rillator</w:t>
      </w:r>
      <w:r>
        <w:rPr>
          <w:rFonts w:ascii="Cambria" w:hAnsi="Cambria"/>
        </w:rPr>
        <w:t xml:space="preserve"> at </w:t>
      </w:r>
      <w:proofErr w:type="spellStart"/>
      <w:r>
        <w:rPr>
          <w:rFonts w:ascii="Cambria" w:hAnsi="Cambria"/>
        </w:rPr>
        <w:t>Egremont</w:t>
      </w:r>
      <w:proofErr w:type="spellEnd"/>
      <w:r>
        <w:rPr>
          <w:rFonts w:ascii="Cambria" w:hAnsi="Cambria"/>
        </w:rPr>
        <w:t xml:space="preserve"> Street in the phone box, there was discussion on whether it is coming to the end of its life and may need </w:t>
      </w:r>
      <w:r w:rsidR="00F0032F">
        <w:rPr>
          <w:rFonts w:ascii="Cambria" w:hAnsi="Cambria"/>
        </w:rPr>
        <w:t>the unit replacing soon.</w:t>
      </w:r>
      <w:r>
        <w:rPr>
          <w:rFonts w:ascii="Cambria" w:hAnsi="Cambria"/>
        </w:rPr>
        <w:t xml:space="preserve"> It was agreed to look at it and if possible only replace the battery and pads for the moment, then put defib</w:t>
      </w:r>
      <w:r w:rsidR="00AA6755">
        <w:rPr>
          <w:rFonts w:ascii="Cambria" w:hAnsi="Cambria"/>
        </w:rPr>
        <w:t>rillator</w:t>
      </w:r>
      <w:r>
        <w:rPr>
          <w:rFonts w:ascii="Cambria" w:hAnsi="Cambria"/>
        </w:rPr>
        <w:t xml:space="preserve"> management into the precept and secure funds to replace them in a timely manner. All agreed by show of hands. </w:t>
      </w:r>
      <w:proofErr w:type="gramStart"/>
      <w:r>
        <w:rPr>
          <w:rFonts w:ascii="Cambria" w:hAnsi="Cambria"/>
        </w:rPr>
        <w:t>The maintenance of the defib</w:t>
      </w:r>
      <w:r w:rsidR="00AA6755">
        <w:rPr>
          <w:rFonts w:ascii="Cambria" w:hAnsi="Cambria"/>
        </w:rPr>
        <w:t>rillators.</w:t>
      </w:r>
      <w:proofErr w:type="gramEnd"/>
      <w:r w:rsidR="00AA6755">
        <w:rPr>
          <w:rFonts w:ascii="Cambria" w:hAnsi="Cambria"/>
        </w:rPr>
        <w:t xml:space="preserve"> P</w:t>
      </w:r>
      <w:r>
        <w:rPr>
          <w:rFonts w:ascii="Cambria" w:hAnsi="Cambria"/>
        </w:rPr>
        <w:t>urchase of new pads</w:t>
      </w:r>
      <w:r w:rsidR="000F5504">
        <w:rPr>
          <w:rFonts w:ascii="Cambria" w:hAnsi="Cambria"/>
        </w:rPr>
        <w:t xml:space="preserve"> in the future</w:t>
      </w:r>
      <w:r>
        <w:rPr>
          <w:rFonts w:ascii="Cambria" w:hAnsi="Cambria"/>
        </w:rPr>
        <w:t xml:space="preserve">, will not need to be </w:t>
      </w:r>
      <w:r w:rsidR="000F5504">
        <w:rPr>
          <w:rFonts w:ascii="Cambria" w:hAnsi="Cambria"/>
        </w:rPr>
        <w:t xml:space="preserve">presented to the PC prior to purchase, but can be ratified at the following meeting. </w:t>
      </w:r>
    </w:p>
    <w:p w:rsidR="00770629" w:rsidRDefault="00C1534C" w:rsidP="00770629">
      <w:pPr>
        <w:spacing w:after="0"/>
        <w:rPr>
          <w:rFonts w:ascii="Cambria" w:hAnsi="Cambria"/>
          <w:b/>
        </w:rPr>
      </w:pPr>
      <w:r>
        <w:rPr>
          <w:rFonts w:ascii="Cambria" w:hAnsi="Cambria"/>
          <w:b/>
        </w:rPr>
        <w:t>25/10</w:t>
      </w:r>
      <w:r w:rsidR="001939B3">
        <w:rPr>
          <w:rFonts w:ascii="Cambria" w:hAnsi="Cambria"/>
          <w:b/>
        </w:rPr>
        <w:t>1</w:t>
      </w:r>
      <w:r w:rsidR="00770629">
        <w:rPr>
          <w:rFonts w:ascii="Cambria" w:hAnsi="Cambria"/>
          <w:b/>
        </w:rPr>
        <w:tab/>
        <w:t>Planning</w:t>
      </w:r>
    </w:p>
    <w:p w:rsidR="005B7D9D" w:rsidRDefault="00ED0C83" w:rsidP="00ED0C83">
      <w:pPr>
        <w:spacing w:after="0"/>
        <w:rPr>
          <w:rFonts w:ascii="Cambria" w:hAnsi="Cambria"/>
          <w:b/>
        </w:rPr>
      </w:pPr>
      <w:r w:rsidRPr="00BB0888">
        <w:rPr>
          <w:rFonts w:ascii="Cambria" w:hAnsi="Cambria"/>
          <w:b/>
        </w:rPr>
        <w:t xml:space="preserve">New Applications </w:t>
      </w:r>
      <w:r w:rsidR="005B7D9D">
        <w:rPr>
          <w:rFonts w:ascii="Cambria" w:hAnsi="Cambria"/>
          <w:b/>
        </w:rPr>
        <w:t>–</w:t>
      </w:r>
      <w:r w:rsidR="000F5A71">
        <w:rPr>
          <w:rFonts w:ascii="Cambria" w:hAnsi="Cambria"/>
          <w:b/>
        </w:rPr>
        <w:t xml:space="preserve"> </w:t>
      </w:r>
    </w:p>
    <w:p w:rsidR="000F5A71" w:rsidRDefault="000F5A71" w:rsidP="005B7D9D">
      <w:pPr>
        <w:pStyle w:val="ListParagraph"/>
        <w:numPr>
          <w:ilvl w:val="0"/>
          <w:numId w:val="5"/>
        </w:numPr>
        <w:spacing w:after="0"/>
      </w:pPr>
      <w:r w:rsidRPr="005B7D9D">
        <w:rPr>
          <w:rFonts w:ascii="Cambria" w:hAnsi="Cambria"/>
          <w:b/>
        </w:rPr>
        <w:t>DC/25/03495</w:t>
      </w:r>
      <w:r w:rsidRPr="005B7D9D">
        <w:rPr>
          <w:rFonts w:ascii="Cambria" w:hAnsi="Cambria"/>
        </w:rPr>
        <w:t xml:space="preserve"> </w:t>
      </w:r>
      <w:r w:rsidR="00E955B2" w:rsidRPr="005B7D9D">
        <w:rPr>
          <w:rFonts w:ascii="Cambria" w:hAnsi="Cambria"/>
        </w:rPr>
        <w:t xml:space="preserve"> </w:t>
      </w:r>
      <w:r>
        <w:t xml:space="preserve">Full Planning Application - Construction of extension to pipe bridge </w:t>
      </w:r>
    </w:p>
    <w:p w:rsidR="000F5A71" w:rsidRDefault="000F5A71" w:rsidP="00ED0C83">
      <w:pPr>
        <w:spacing w:after="0"/>
      </w:pPr>
      <w:r>
        <w:t xml:space="preserve">Location: GCB Factory </w:t>
      </w:r>
      <w:proofErr w:type="gramStart"/>
      <w:r>
        <w:t>And</w:t>
      </w:r>
      <w:proofErr w:type="gramEnd"/>
      <w:r>
        <w:t xml:space="preserve"> Premises, Lower Road, Glemsford</w:t>
      </w:r>
      <w:r w:rsidR="00997A7E">
        <w:t xml:space="preserve"> </w:t>
      </w:r>
      <w:r>
        <w:t>CO10 7QR</w:t>
      </w:r>
    </w:p>
    <w:p w:rsidR="005B7D9D" w:rsidRDefault="005B7D9D" w:rsidP="005B7D9D">
      <w:pPr>
        <w:pStyle w:val="ListParagraph"/>
        <w:numPr>
          <w:ilvl w:val="0"/>
          <w:numId w:val="5"/>
        </w:numPr>
        <w:spacing w:after="0"/>
        <w:rPr>
          <w:rFonts w:ascii="Cambria" w:hAnsi="Cambria"/>
        </w:rPr>
      </w:pPr>
      <w:r w:rsidRPr="005B7D9D">
        <w:rPr>
          <w:rFonts w:ascii="Cambria" w:hAnsi="Cambria"/>
          <w:b/>
        </w:rPr>
        <w:t xml:space="preserve">DC/25/03585 </w:t>
      </w:r>
      <w:proofErr w:type="gramStart"/>
      <w:r w:rsidRPr="005B7D9D">
        <w:rPr>
          <w:rFonts w:ascii="Cambria" w:hAnsi="Cambria"/>
          <w:b/>
        </w:rPr>
        <w:t xml:space="preserve">-  </w:t>
      </w:r>
      <w:r w:rsidRPr="005B7D9D">
        <w:rPr>
          <w:rFonts w:ascii="Cambria" w:hAnsi="Cambria"/>
        </w:rPr>
        <w:t>Application</w:t>
      </w:r>
      <w:proofErr w:type="gramEnd"/>
      <w:r w:rsidRPr="005B7D9D">
        <w:rPr>
          <w:rFonts w:ascii="Cambria" w:hAnsi="Cambria"/>
        </w:rPr>
        <w:t xml:space="preserve"> for works to trees in a conservation area - T1 Sycamore tree. To re-pollard to previous points to help maintain longevity of the tree and to control the canopy size within its surroundings. T2 Willow tree to re-pollard to previous points to help maintain re growth and to remove branches growing into the wires </w:t>
      </w:r>
    </w:p>
    <w:p w:rsidR="005B7D9D" w:rsidRPr="005B7D9D" w:rsidRDefault="005B7D9D" w:rsidP="005B7D9D">
      <w:pPr>
        <w:pStyle w:val="ListParagraph"/>
        <w:spacing w:after="0"/>
        <w:rPr>
          <w:rFonts w:ascii="Cambria" w:hAnsi="Cambria"/>
        </w:rPr>
      </w:pPr>
      <w:r w:rsidRPr="005B7D9D">
        <w:rPr>
          <w:rFonts w:ascii="Cambria" w:hAnsi="Cambria"/>
        </w:rPr>
        <w:t xml:space="preserve">Location: Land South, 43 </w:t>
      </w:r>
      <w:proofErr w:type="spellStart"/>
      <w:r w:rsidRPr="005B7D9D">
        <w:rPr>
          <w:rFonts w:ascii="Cambria" w:hAnsi="Cambria"/>
        </w:rPr>
        <w:t>Tye</w:t>
      </w:r>
      <w:proofErr w:type="spellEnd"/>
      <w:r w:rsidRPr="005B7D9D">
        <w:rPr>
          <w:rFonts w:ascii="Cambria" w:hAnsi="Cambria"/>
        </w:rPr>
        <w:t xml:space="preserve"> Green, Glemsford, Suffolk</w:t>
      </w:r>
    </w:p>
    <w:p w:rsidR="005B7D9D" w:rsidRPr="005B7D9D" w:rsidRDefault="005B7D9D" w:rsidP="005B7D9D">
      <w:pPr>
        <w:pStyle w:val="ListParagraph"/>
        <w:numPr>
          <w:ilvl w:val="0"/>
          <w:numId w:val="6"/>
        </w:numPr>
        <w:spacing w:after="0"/>
        <w:rPr>
          <w:rFonts w:ascii="Cambria" w:hAnsi="Cambria"/>
          <w:b/>
        </w:rPr>
      </w:pPr>
      <w:r>
        <w:rPr>
          <w:rFonts w:ascii="Cambria" w:hAnsi="Cambria"/>
          <w:b/>
        </w:rPr>
        <w:t xml:space="preserve">No objection </w:t>
      </w:r>
      <w:r w:rsidR="009901E9">
        <w:rPr>
          <w:rFonts w:ascii="Cambria" w:hAnsi="Cambria"/>
          <w:b/>
        </w:rPr>
        <w:tab/>
      </w:r>
      <w:r w:rsidR="009901E9">
        <w:rPr>
          <w:rFonts w:ascii="Cambria" w:hAnsi="Cambria"/>
          <w:b/>
        </w:rPr>
        <w:tab/>
      </w:r>
      <w:r>
        <w:rPr>
          <w:rFonts w:ascii="Cambria" w:hAnsi="Cambria"/>
          <w:b/>
        </w:rPr>
        <w:t>2. No objection</w:t>
      </w:r>
    </w:p>
    <w:p w:rsidR="00A62A85" w:rsidRDefault="00A62A85" w:rsidP="00A62A85">
      <w:pPr>
        <w:pStyle w:val="ListParagraph"/>
        <w:spacing w:after="0"/>
        <w:ind w:left="0"/>
        <w:rPr>
          <w:rFonts w:asciiTheme="majorHAnsi" w:hAnsiTheme="majorHAnsi"/>
        </w:rPr>
      </w:pPr>
      <w:r w:rsidRPr="00BB0888">
        <w:rPr>
          <w:rFonts w:asciiTheme="majorHAnsi" w:hAnsiTheme="majorHAnsi"/>
          <w:b/>
        </w:rPr>
        <w:t>Decisions</w:t>
      </w:r>
      <w:r w:rsidRPr="00BB0888">
        <w:rPr>
          <w:rFonts w:asciiTheme="majorHAnsi" w:hAnsiTheme="majorHAnsi"/>
        </w:rPr>
        <w:t xml:space="preserve"> </w:t>
      </w:r>
    </w:p>
    <w:p w:rsidR="00141D1F" w:rsidRDefault="00A62A85" w:rsidP="00141D1F">
      <w:pPr>
        <w:spacing w:after="0"/>
      </w:pPr>
      <w:r>
        <w:rPr>
          <w:b/>
        </w:rPr>
        <w:t>Granted: D</w:t>
      </w:r>
      <w:r w:rsidR="00141D1F">
        <w:rPr>
          <w:b/>
        </w:rPr>
        <w:t xml:space="preserve">C/25/03246 – </w:t>
      </w:r>
      <w:r w:rsidR="00141D1F">
        <w:t>Planning application for Provision of 3no chiller units and acoustic enclosure</w:t>
      </w:r>
    </w:p>
    <w:p w:rsidR="00141D1F" w:rsidRDefault="00141D1F" w:rsidP="00141D1F">
      <w:pPr>
        <w:spacing w:after="0"/>
      </w:pPr>
      <w:r>
        <w:t>Location: Factory and premises, Lower Road, Glemsford CO10 7QR</w:t>
      </w:r>
    </w:p>
    <w:p w:rsidR="00996C62" w:rsidRDefault="00996C62" w:rsidP="009F5076">
      <w:pPr>
        <w:pStyle w:val="ListParagraph"/>
        <w:spacing w:after="0"/>
        <w:ind w:left="0"/>
      </w:pPr>
      <w:r w:rsidRPr="00996C62">
        <w:rPr>
          <w:rFonts w:asciiTheme="majorHAnsi" w:hAnsiTheme="majorHAnsi"/>
          <w:b/>
        </w:rPr>
        <w:t>Granted:</w:t>
      </w:r>
      <w:r>
        <w:rPr>
          <w:rFonts w:asciiTheme="majorHAnsi" w:hAnsiTheme="majorHAnsi"/>
        </w:rPr>
        <w:t xml:space="preserve"> </w:t>
      </w:r>
      <w:r>
        <w:t xml:space="preserve">DC/25/02105 - Householder Application - Erection of front extension and dropped kerb access </w:t>
      </w:r>
    </w:p>
    <w:p w:rsidR="00996C62" w:rsidRDefault="00996C62" w:rsidP="009F5076">
      <w:pPr>
        <w:pStyle w:val="ListParagraph"/>
        <w:spacing w:after="0"/>
        <w:ind w:left="0"/>
      </w:pPr>
      <w:r>
        <w:t>Location: 110 Kings Road, Glemsford, Sudbury, Suffolk CO10 7QZ</w:t>
      </w:r>
    </w:p>
    <w:p w:rsidR="00996C62" w:rsidRDefault="00996C62" w:rsidP="009F5076">
      <w:pPr>
        <w:pStyle w:val="ListParagraph"/>
        <w:spacing w:after="0"/>
        <w:ind w:left="0"/>
      </w:pPr>
      <w:r>
        <w:rPr>
          <w:b/>
        </w:rPr>
        <w:t>Granted:</w:t>
      </w:r>
      <w:r>
        <w:t xml:space="preserve"> DC/21/00754 - Application for a Non-Material Amendment relating to DC/21/00754 - Alterations to loading bay doors south elevation of extension, replacement of dual pitched roof with a mono-pitch roof on the eastern elevation, Reduction in ground level to loading bays southern elevation </w:t>
      </w:r>
    </w:p>
    <w:p w:rsidR="00996C62" w:rsidRDefault="00611E0F" w:rsidP="009F5076">
      <w:pPr>
        <w:pStyle w:val="ListParagraph"/>
        <w:spacing w:after="0"/>
        <w:ind w:left="0"/>
      </w:pPr>
      <w:r>
        <w:t>Location: Factory a</w:t>
      </w:r>
      <w:r w:rsidR="00996C62">
        <w:t>nd Premises, Lower Road, Glemsford, Sudbury Suffolk CO10 7QR</w:t>
      </w:r>
    </w:p>
    <w:p w:rsidR="00996C62" w:rsidRDefault="00F06D82" w:rsidP="009F5076">
      <w:pPr>
        <w:pStyle w:val="ListParagraph"/>
        <w:spacing w:after="0"/>
        <w:ind w:left="0"/>
        <w:rPr>
          <w:rFonts w:asciiTheme="majorHAnsi" w:hAnsiTheme="majorHAnsi"/>
        </w:rPr>
      </w:pPr>
      <w:r w:rsidRPr="00F06D82">
        <w:rPr>
          <w:rFonts w:asciiTheme="majorHAnsi" w:hAnsiTheme="majorHAnsi"/>
          <w:b/>
        </w:rPr>
        <w:t>25/102</w:t>
      </w:r>
      <w:r w:rsidRPr="00F06D82">
        <w:rPr>
          <w:rFonts w:asciiTheme="majorHAnsi" w:hAnsiTheme="majorHAnsi"/>
          <w:b/>
        </w:rPr>
        <w:tab/>
        <w:t>Neighbourhood Plan</w:t>
      </w:r>
      <w:r w:rsidR="00B131F2">
        <w:rPr>
          <w:rFonts w:asciiTheme="majorHAnsi" w:hAnsiTheme="majorHAnsi"/>
        </w:rPr>
        <w:t xml:space="preserve"> – update</w:t>
      </w:r>
      <w:r w:rsidRPr="00F06D82">
        <w:rPr>
          <w:rFonts w:asciiTheme="majorHAnsi" w:hAnsiTheme="majorHAnsi"/>
        </w:rPr>
        <w:t xml:space="preserve"> on the current status and next steps. </w:t>
      </w:r>
    </w:p>
    <w:p w:rsidR="00B06B0C" w:rsidRDefault="00B06B0C" w:rsidP="009F5076">
      <w:pPr>
        <w:pStyle w:val="ListParagraph"/>
        <w:spacing w:after="0"/>
        <w:ind w:left="0"/>
        <w:rPr>
          <w:rFonts w:asciiTheme="majorHAnsi" w:hAnsiTheme="majorHAnsi"/>
        </w:rPr>
      </w:pPr>
      <w:r>
        <w:rPr>
          <w:rFonts w:asciiTheme="majorHAnsi" w:hAnsiTheme="majorHAnsi"/>
        </w:rPr>
        <w:t>We have received a briefing note from Places4People which is on the PC’s website.</w:t>
      </w:r>
    </w:p>
    <w:p w:rsidR="006F72D5" w:rsidRDefault="00B06B0C" w:rsidP="009F5076">
      <w:pPr>
        <w:pStyle w:val="ListParagraph"/>
        <w:spacing w:after="0"/>
        <w:ind w:left="0"/>
        <w:rPr>
          <w:rFonts w:asciiTheme="majorHAnsi" w:hAnsiTheme="majorHAnsi"/>
        </w:rPr>
      </w:pPr>
      <w:r>
        <w:rPr>
          <w:rFonts w:asciiTheme="majorHAnsi" w:hAnsiTheme="majorHAnsi"/>
        </w:rPr>
        <w:t>The PC has been asked to revisit the areas for development to meet the 100 property requirement requested. In its current state the plan will need to be withdrawn until AECOM or an alternative company can assist in</w:t>
      </w:r>
      <w:r w:rsidR="00FF187E">
        <w:rPr>
          <w:rFonts w:asciiTheme="majorHAnsi" w:hAnsiTheme="majorHAnsi"/>
        </w:rPr>
        <w:t xml:space="preserve"> re-</w:t>
      </w:r>
      <w:r>
        <w:rPr>
          <w:rFonts w:asciiTheme="majorHAnsi" w:hAnsiTheme="majorHAnsi"/>
        </w:rPr>
        <w:t>writing</w:t>
      </w:r>
      <w:r w:rsidR="00FF187E">
        <w:rPr>
          <w:rFonts w:asciiTheme="majorHAnsi" w:hAnsiTheme="majorHAnsi"/>
        </w:rPr>
        <w:t xml:space="preserve"> the environmental study part of</w:t>
      </w:r>
      <w:r>
        <w:rPr>
          <w:rFonts w:asciiTheme="majorHAnsi" w:hAnsiTheme="majorHAnsi"/>
        </w:rPr>
        <w:t xml:space="preserve"> this plan</w:t>
      </w:r>
      <w:r w:rsidR="00FF187E">
        <w:rPr>
          <w:rFonts w:asciiTheme="majorHAnsi" w:hAnsiTheme="majorHAnsi"/>
        </w:rPr>
        <w:t xml:space="preserve">. It was suggested that as there is no further funding available for NHPs the PC should make an allowance of up to £6k for this work. </w:t>
      </w:r>
    </w:p>
    <w:p w:rsidR="00611E0F" w:rsidRPr="00F06D82" w:rsidRDefault="006F72D5" w:rsidP="009F5076">
      <w:pPr>
        <w:pStyle w:val="ListParagraph"/>
        <w:spacing w:after="0"/>
        <w:ind w:left="0"/>
        <w:rPr>
          <w:rFonts w:asciiTheme="majorHAnsi" w:hAnsiTheme="majorHAnsi"/>
        </w:rPr>
      </w:pPr>
      <w:r w:rsidRPr="00F22136">
        <w:rPr>
          <w:rFonts w:asciiTheme="majorHAnsi" w:hAnsiTheme="majorHAnsi"/>
          <w:u w:val="single"/>
        </w:rPr>
        <w:t>RESOLVED</w:t>
      </w:r>
      <w:r>
        <w:rPr>
          <w:rFonts w:asciiTheme="majorHAnsi" w:hAnsiTheme="majorHAnsi"/>
        </w:rPr>
        <w:t xml:space="preserve"> The PC agreed to withdraw the plan for the moment, all agreed by show of hands. Cllr Ansell abstained</w:t>
      </w:r>
      <w:r w:rsidR="00B06B0C">
        <w:rPr>
          <w:rFonts w:asciiTheme="majorHAnsi" w:hAnsiTheme="majorHAnsi"/>
        </w:rPr>
        <w:t xml:space="preserve">  </w:t>
      </w:r>
    </w:p>
    <w:p w:rsidR="00770629" w:rsidRDefault="00F27C04" w:rsidP="00770629">
      <w:pPr>
        <w:spacing w:after="0"/>
        <w:rPr>
          <w:rFonts w:ascii="Cambria" w:hAnsi="Cambria"/>
          <w:b/>
        </w:rPr>
      </w:pPr>
      <w:r>
        <w:rPr>
          <w:rFonts w:ascii="Cambria" w:hAnsi="Cambria"/>
          <w:b/>
        </w:rPr>
        <w:lastRenderedPageBreak/>
        <w:t>25/</w:t>
      </w:r>
      <w:r w:rsidR="00C1534C">
        <w:rPr>
          <w:rFonts w:ascii="Cambria" w:hAnsi="Cambria"/>
          <w:b/>
        </w:rPr>
        <w:t>10</w:t>
      </w:r>
      <w:r w:rsidR="00F06D82">
        <w:rPr>
          <w:rFonts w:ascii="Cambria" w:hAnsi="Cambria"/>
          <w:b/>
        </w:rPr>
        <w:t>3</w:t>
      </w:r>
      <w:r w:rsidR="00770629">
        <w:rPr>
          <w:rFonts w:ascii="Cambria" w:hAnsi="Cambria"/>
          <w:b/>
        </w:rPr>
        <w:tab/>
        <w:t>Reports from Working Groups</w:t>
      </w:r>
      <w:r w:rsidR="001C2690">
        <w:rPr>
          <w:rFonts w:ascii="Cambria" w:hAnsi="Cambria"/>
          <w:b/>
        </w:rPr>
        <w:t xml:space="preserve"> </w:t>
      </w:r>
    </w:p>
    <w:p w:rsidR="007F2C08" w:rsidRPr="006F72D5" w:rsidRDefault="00565ACF" w:rsidP="007F2C08">
      <w:pPr>
        <w:spacing w:after="0"/>
        <w:rPr>
          <w:rFonts w:ascii="Cambria" w:hAnsi="Cambria"/>
          <w:sz w:val="20"/>
        </w:rPr>
      </w:pPr>
      <w:r w:rsidRPr="000F5A71">
        <w:rPr>
          <w:rFonts w:ascii="Cambria" w:hAnsi="Cambria"/>
          <w:b/>
          <w:sz w:val="20"/>
        </w:rPr>
        <w:t>1.</w:t>
      </w:r>
      <w:r w:rsidR="00B26B71" w:rsidRPr="000F5A71">
        <w:rPr>
          <w:rFonts w:ascii="Cambria" w:hAnsi="Cambria"/>
          <w:b/>
          <w:sz w:val="20"/>
        </w:rPr>
        <w:t xml:space="preserve"> </w:t>
      </w:r>
      <w:r w:rsidR="007F2C08" w:rsidRPr="000F5A71">
        <w:rPr>
          <w:rFonts w:ascii="Cambria" w:hAnsi="Cambria"/>
          <w:b/>
          <w:sz w:val="20"/>
        </w:rPr>
        <w:t>Finance</w:t>
      </w:r>
      <w:r w:rsidR="00B42BC0" w:rsidRPr="000F5A71">
        <w:rPr>
          <w:rFonts w:ascii="Cambria" w:hAnsi="Cambria"/>
          <w:b/>
          <w:sz w:val="20"/>
        </w:rPr>
        <w:t xml:space="preserve"> </w:t>
      </w:r>
      <w:r w:rsidR="006F72D5">
        <w:rPr>
          <w:rFonts w:ascii="Cambria" w:hAnsi="Cambria"/>
          <w:b/>
          <w:sz w:val="20"/>
        </w:rPr>
        <w:t xml:space="preserve">– </w:t>
      </w:r>
      <w:r w:rsidR="006F72D5">
        <w:rPr>
          <w:rFonts w:ascii="Cambria" w:hAnsi="Cambria"/>
          <w:sz w:val="20"/>
        </w:rPr>
        <w:t xml:space="preserve">the finance WG has been looking at the accounts, the clerk has suggested that money from the precept is moved to the savings account to attract better interest, and moved back to the current account as required for spend. This will be reported on the finance report each month. </w:t>
      </w:r>
    </w:p>
    <w:p w:rsidR="00DF0C5A" w:rsidRDefault="00DF0C5A" w:rsidP="007F2C08">
      <w:pPr>
        <w:spacing w:after="0"/>
        <w:rPr>
          <w:rFonts w:ascii="Cambria" w:hAnsi="Cambria"/>
          <w:sz w:val="20"/>
        </w:rPr>
      </w:pPr>
      <w:r w:rsidRPr="000F5A71">
        <w:rPr>
          <w:rFonts w:ascii="Cambria" w:hAnsi="Cambria"/>
          <w:b/>
          <w:sz w:val="20"/>
        </w:rPr>
        <w:t>2.</w:t>
      </w:r>
      <w:r w:rsidR="00B26B71" w:rsidRPr="000F5A71">
        <w:rPr>
          <w:rFonts w:ascii="Cambria" w:hAnsi="Cambria"/>
          <w:b/>
          <w:sz w:val="20"/>
        </w:rPr>
        <w:t xml:space="preserve"> </w:t>
      </w:r>
      <w:proofErr w:type="gramStart"/>
      <w:r w:rsidRPr="000F5A71">
        <w:rPr>
          <w:rFonts w:ascii="Cambria" w:hAnsi="Cambria"/>
          <w:b/>
          <w:sz w:val="20"/>
        </w:rPr>
        <w:t xml:space="preserve">Personnel </w:t>
      </w:r>
      <w:r w:rsidR="006F72D5">
        <w:rPr>
          <w:rFonts w:ascii="Cambria" w:hAnsi="Cambria"/>
          <w:sz w:val="20"/>
        </w:rPr>
        <w:t xml:space="preserve"> -</w:t>
      </w:r>
      <w:proofErr w:type="gramEnd"/>
      <w:r w:rsidR="006F72D5">
        <w:rPr>
          <w:rFonts w:ascii="Cambria" w:hAnsi="Cambria"/>
          <w:sz w:val="20"/>
        </w:rPr>
        <w:t xml:space="preserve"> following the clerks review, it was considered to adjust the PC office hours,</w:t>
      </w:r>
      <w:r w:rsidR="00E0023D">
        <w:rPr>
          <w:rFonts w:ascii="Cambria" w:hAnsi="Cambria"/>
          <w:sz w:val="20"/>
        </w:rPr>
        <w:t xml:space="preserve"> starting in September.</w:t>
      </w:r>
      <w:r w:rsidR="006F72D5">
        <w:rPr>
          <w:rFonts w:ascii="Cambria" w:hAnsi="Cambria"/>
          <w:sz w:val="20"/>
        </w:rPr>
        <w:t xml:space="preserve"> </w:t>
      </w:r>
    </w:p>
    <w:p w:rsidR="006F72D5" w:rsidRPr="006F72D5" w:rsidRDefault="006F72D5" w:rsidP="007F2C08">
      <w:pPr>
        <w:spacing w:after="0"/>
        <w:rPr>
          <w:rFonts w:ascii="Cambria" w:hAnsi="Cambria"/>
          <w:sz w:val="20"/>
        </w:rPr>
      </w:pPr>
      <w:r w:rsidRPr="00E0023D">
        <w:rPr>
          <w:rFonts w:ascii="Cambria" w:hAnsi="Cambria"/>
          <w:sz w:val="20"/>
          <w:u w:val="single"/>
        </w:rPr>
        <w:t>RESOLVED</w:t>
      </w:r>
      <w:r>
        <w:rPr>
          <w:rFonts w:ascii="Cambria" w:hAnsi="Cambria"/>
          <w:sz w:val="20"/>
        </w:rPr>
        <w:t xml:space="preserve"> The hours on Friday will stay the same but the office hours for the public are to be amended slightly</w:t>
      </w:r>
      <w:r w:rsidR="001F029B">
        <w:rPr>
          <w:rFonts w:ascii="Cambria" w:hAnsi="Cambria"/>
          <w:sz w:val="20"/>
        </w:rPr>
        <w:t>. Public hours on Friday’s will be 10am – 1pm</w:t>
      </w:r>
      <w:r>
        <w:rPr>
          <w:rFonts w:ascii="Cambria" w:hAnsi="Cambria"/>
          <w:sz w:val="20"/>
        </w:rPr>
        <w:t>, the Tuesday office hours will move to the afternoon</w:t>
      </w:r>
      <w:r w:rsidR="00E0023D">
        <w:rPr>
          <w:rFonts w:ascii="Cambria" w:hAnsi="Cambria"/>
          <w:sz w:val="20"/>
        </w:rPr>
        <w:t xml:space="preserve"> from </w:t>
      </w:r>
      <w:r w:rsidR="001F029B">
        <w:rPr>
          <w:rFonts w:ascii="Cambria" w:hAnsi="Cambria"/>
          <w:sz w:val="20"/>
        </w:rPr>
        <w:t xml:space="preserve">1.30pm- 5.30pm and will be open to the public from </w:t>
      </w:r>
      <w:r w:rsidR="00E0023D">
        <w:rPr>
          <w:rFonts w:ascii="Cambria" w:hAnsi="Cambria"/>
          <w:sz w:val="20"/>
        </w:rPr>
        <w:t>2pm – 5pm</w:t>
      </w:r>
      <w:r>
        <w:rPr>
          <w:rFonts w:ascii="Cambria" w:hAnsi="Cambria"/>
          <w:sz w:val="20"/>
        </w:rPr>
        <w:t xml:space="preserve">, we hope this makes the PC more accessible to the public too. The Clerk will still work the same number of hours. </w:t>
      </w:r>
      <w:bookmarkStart w:id="0" w:name="_GoBack"/>
      <w:bookmarkEnd w:id="0"/>
    </w:p>
    <w:p w:rsidR="007D13C4" w:rsidRPr="006F72D5" w:rsidRDefault="00DF0C5A" w:rsidP="007F2C08">
      <w:pPr>
        <w:spacing w:after="0"/>
        <w:rPr>
          <w:rFonts w:ascii="Cambria" w:hAnsi="Cambria"/>
          <w:sz w:val="20"/>
        </w:rPr>
      </w:pPr>
      <w:r w:rsidRPr="000F5A71">
        <w:rPr>
          <w:rFonts w:ascii="Cambria" w:hAnsi="Cambria"/>
          <w:b/>
          <w:sz w:val="20"/>
        </w:rPr>
        <w:t>3</w:t>
      </w:r>
      <w:r w:rsidR="00565ACF" w:rsidRPr="000F5A71">
        <w:rPr>
          <w:rFonts w:ascii="Cambria" w:hAnsi="Cambria"/>
          <w:b/>
          <w:sz w:val="20"/>
        </w:rPr>
        <w:t>.</w:t>
      </w:r>
      <w:r w:rsidR="00B26B71" w:rsidRPr="000F5A71">
        <w:rPr>
          <w:rFonts w:ascii="Cambria" w:hAnsi="Cambria"/>
          <w:b/>
          <w:sz w:val="20"/>
        </w:rPr>
        <w:t xml:space="preserve"> </w:t>
      </w:r>
      <w:r w:rsidR="007F2C08" w:rsidRPr="000F5A71">
        <w:rPr>
          <w:rFonts w:ascii="Cambria" w:hAnsi="Cambria"/>
          <w:b/>
          <w:sz w:val="20"/>
        </w:rPr>
        <w:t xml:space="preserve">Village </w:t>
      </w:r>
      <w:proofErr w:type="gramStart"/>
      <w:r w:rsidR="007F2C08" w:rsidRPr="000F5A71">
        <w:rPr>
          <w:rFonts w:ascii="Cambria" w:hAnsi="Cambria"/>
          <w:b/>
          <w:sz w:val="20"/>
        </w:rPr>
        <w:t>Hall</w:t>
      </w:r>
      <w:r w:rsidR="004A2211" w:rsidRPr="000F5A71">
        <w:rPr>
          <w:rFonts w:ascii="Cambria" w:hAnsi="Cambria"/>
          <w:b/>
          <w:sz w:val="20"/>
        </w:rPr>
        <w:t xml:space="preserve"> </w:t>
      </w:r>
      <w:r w:rsidR="00565ACF" w:rsidRPr="000F5A71">
        <w:rPr>
          <w:rFonts w:ascii="Cambria" w:hAnsi="Cambria"/>
          <w:b/>
          <w:sz w:val="20"/>
        </w:rPr>
        <w:t xml:space="preserve"> </w:t>
      </w:r>
      <w:r w:rsidR="006F72D5">
        <w:rPr>
          <w:rFonts w:ascii="Cambria" w:hAnsi="Cambria"/>
          <w:sz w:val="20"/>
        </w:rPr>
        <w:t>-</w:t>
      </w:r>
      <w:proofErr w:type="gramEnd"/>
      <w:r w:rsidR="006F72D5">
        <w:rPr>
          <w:rFonts w:ascii="Cambria" w:hAnsi="Cambria"/>
          <w:sz w:val="20"/>
        </w:rPr>
        <w:t xml:space="preserve"> the replacement solar panels have been installed. </w:t>
      </w:r>
      <w:r w:rsidR="00D539E8">
        <w:rPr>
          <w:rFonts w:ascii="Cambria" w:hAnsi="Cambria"/>
          <w:sz w:val="20"/>
        </w:rPr>
        <w:t>The hall is now earning cre</w:t>
      </w:r>
      <w:r w:rsidR="009F36A8">
        <w:rPr>
          <w:rFonts w:ascii="Cambria" w:hAnsi="Cambria"/>
          <w:sz w:val="20"/>
        </w:rPr>
        <w:t>dit in the electricity account and the bills have reduced significantly. The container has been emptied of rubbish, which has gone in a skip, and the container is due to be moved</w:t>
      </w:r>
      <w:r w:rsidR="00F11368">
        <w:rPr>
          <w:rFonts w:ascii="Cambria" w:hAnsi="Cambria"/>
          <w:sz w:val="20"/>
        </w:rPr>
        <w:t>, to the grass area at the rear of the carpark</w:t>
      </w:r>
      <w:r w:rsidR="009F36A8">
        <w:rPr>
          <w:rFonts w:ascii="Cambria" w:hAnsi="Cambria"/>
          <w:sz w:val="20"/>
        </w:rPr>
        <w:t>.</w:t>
      </w:r>
      <w:r w:rsidR="00CF7C80">
        <w:rPr>
          <w:rFonts w:ascii="Cambria" w:hAnsi="Cambria"/>
          <w:sz w:val="20"/>
        </w:rPr>
        <w:t xml:space="preserve"> There has been discussion about having it decorated so it looks more appealing. </w:t>
      </w:r>
      <w:r w:rsidR="002E225B">
        <w:rPr>
          <w:rFonts w:ascii="Cambria" w:hAnsi="Cambria"/>
          <w:sz w:val="20"/>
        </w:rPr>
        <w:t xml:space="preserve">The area is covered by CCTV. </w:t>
      </w:r>
    </w:p>
    <w:p w:rsidR="007F2C08" w:rsidRPr="00F11368" w:rsidRDefault="00DF0C5A" w:rsidP="007F2C08">
      <w:pPr>
        <w:spacing w:after="0"/>
        <w:rPr>
          <w:rFonts w:ascii="Cambria" w:hAnsi="Cambria"/>
          <w:sz w:val="20"/>
        </w:rPr>
      </w:pPr>
      <w:r w:rsidRPr="000F5A71">
        <w:rPr>
          <w:rFonts w:ascii="Cambria" w:hAnsi="Cambria"/>
          <w:b/>
          <w:sz w:val="20"/>
        </w:rPr>
        <w:t>4</w:t>
      </w:r>
      <w:r w:rsidR="00565ACF" w:rsidRPr="000F5A71">
        <w:rPr>
          <w:rFonts w:ascii="Cambria" w:hAnsi="Cambria"/>
          <w:b/>
          <w:sz w:val="20"/>
        </w:rPr>
        <w:t>.</w:t>
      </w:r>
      <w:r w:rsidR="00B26B71" w:rsidRPr="000F5A71">
        <w:rPr>
          <w:rFonts w:ascii="Cambria" w:hAnsi="Cambria"/>
          <w:b/>
          <w:sz w:val="20"/>
        </w:rPr>
        <w:t xml:space="preserve"> </w:t>
      </w:r>
      <w:r w:rsidR="007F2C08" w:rsidRPr="000F5A71">
        <w:rPr>
          <w:rFonts w:ascii="Cambria" w:hAnsi="Cambria"/>
          <w:b/>
          <w:sz w:val="20"/>
        </w:rPr>
        <w:t>Cemetery</w:t>
      </w:r>
      <w:r w:rsidR="00F11368">
        <w:rPr>
          <w:rFonts w:ascii="Cambria" w:hAnsi="Cambria"/>
          <w:sz w:val="20"/>
        </w:rPr>
        <w:t xml:space="preserve"> </w:t>
      </w:r>
      <w:r w:rsidR="002E225B">
        <w:rPr>
          <w:rFonts w:ascii="Cambria" w:hAnsi="Cambria"/>
          <w:sz w:val="20"/>
        </w:rPr>
        <w:t>–</w:t>
      </w:r>
      <w:r w:rsidR="00F11368">
        <w:rPr>
          <w:rFonts w:ascii="Cambria" w:hAnsi="Cambria"/>
          <w:sz w:val="20"/>
        </w:rPr>
        <w:t xml:space="preserve"> </w:t>
      </w:r>
      <w:r w:rsidR="002E225B">
        <w:rPr>
          <w:rFonts w:ascii="Cambria" w:hAnsi="Cambria"/>
          <w:sz w:val="20"/>
        </w:rPr>
        <w:t xml:space="preserve">Cllr </w:t>
      </w:r>
      <w:proofErr w:type="spellStart"/>
      <w:r w:rsidR="002E225B">
        <w:rPr>
          <w:rFonts w:ascii="Cambria" w:hAnsi="Cambria"/>
          <w:sz w:val="20"/>
        </w:rPr>
        <w:t>Poulton</w:t>
      </w:r>
      <w:proofErr w:type="spellEnd"/>
      <w:r w:rsidR="002E225B">
        <w:rPr>
          <w:rFonts w:ascii="Cambria" w:hAnsi="Cambria"/>
          <w:sz w:val="20"/>
        </w:rPr>
        <w:t xml:space="preserve"> and Cllr Southgate visited and marked out 15 spaces in row D, and 2 more rows in the new field. </w:t>
      </w:r>
    </w:p>
    <w:p w:rsidR="00B42BC0" w:rsidRPr="000F5A71" w:rsidRDefault="00DF0C5A" w:rsidP="007F2C08">
      <w:pPr>
        <w:spacing w:after="0"/>
        <w:rPr>
          <w:rFonts w:ascii="Cambria" w:hAnsi="Cambria"/>
          <w:b/>
          <w:sz w:val="20"/>
        </w:rPr>
      </w:pPr>
      <w:r w:rsidRPr="000F5A71">
        <w:rPr>
          <w:rFonts w:ascii="Cambria" w:hAnsi="Cambria"/>
          <w:b/>
          <w:sz w:val="20"/>
        </w:rPr>
        <w:t>5</w:t>
      </w:r>
      <w:r w:rsidR="00565ACF" w:rsidRPr="000F5A71">
        <w:rPr>
          <w:rFonts w:ascii="Cambria" w:hAnsi="Cambria"/>
          <w:b/>
          <w:sz w:val="20"/>
        </w:rPr>
        <w:t>.</w:t>
      </w:r>
      <w:r w:rsidR="00B26B71" w:rsidRPr="000F5A71">
        <w:rPr>
          <w:rFonts w:ascii="Cambria" w:hAnsi="Cambria"/>
          <w:b/>
          <w:sz w:val="20"/>
        </w:rPr>
        <w:t xml:space="preserve"> </w:t>
      </w:r>
      <w:r w:rsidR="00B42BC0" w:rsidRPr="000F5A71">
        <w:rPr>
          <w:rFonts w:ascii="Cambria" w:hAnsi="Cambria"/>
          <w:b/>
          <w:sz w:val="20"/>
        </w:rPr>
        <w:t>Planning / Neighbourhood Plan</w:t>
      </w:r>
      <w:r w:rsidR="002E225B">
        <w:rPr>
          <w:rFonts w:ascii="Cambria" w:hAnsi="Cambria"/>
          <w:b/>
          <w:sz w:val="20"/>
        </w:rPr>
        <w:t xml:space="preserve"> –</w:t>
      </w:r>
      <w:r w:rsidR="002E225B" w:rsidRPr="002E225B">
        <w:rPr>
          <w:rFonts w:ascii="Cambria" w:hAnsi="Cambria"/>
          <w:sz w:val="20"/>
        </w:rPr>
        <w:t xml:space="preserve"> as above</w:t>
      </w:r>
    </w:p>
    <w:p w:rsidR="007F2C08" w:rsidRDefault="00B26B71" w:rsidP="007F2C08">
      <w:pPr>
        <w:spacing w:after="0"/>
        <w:rPr>
          <w:rFonts w:ascii="Cambria" w:hAnsi="Cambria"/>
          <w:sz w:val="20"/>
        </w:rPr>
      </w:pPr>
      <w:r w:rsidRPr="000F5A71">
        <w:rPr>
          <w:rFonts w:ascii="Cambria" w:hAnsi="Cambria"/>
          <w:b/>
          <w:sz w:val="20"/>
        </w:rPr>
        <w:t>6</w:t>
      </w:r>
      <w:r w:rsidR="00565ACF" w:rsidRPr="000F5A71">
        <w:rPr>
          <w:rFonts w:ascii="Cambria" w:hAnsi="Cambria"/>
          <w:b/>
          <w:sz w:val="20"/>
        </w:rPr>
        <w:t>.</w:t>
      </w:r>
      <w:r w:rsidRPr="000F5A71">
        <w:rPr>
          <w:rFonts w:ascii="Cambria" w:hAnsi="Cambria"/>
          <w:b/>
          <w:sz w:val="20"/>
        </w:rPr>
        <w:t xml:space="preserve"> </w:t>
      </w:r>
      <w:r w:rsidR="007F2C08" w:rsidRPr="000F5A71">
        <w:rPr>
          <w:rFonts w:ascii="Cambria" w:hAnsi="Cambria"/>
          <w:b/>
          <w:sz w:val="20"/>
        </w:rPr>
        <w:t>Public Rights of Way / Highways</w:t>
      </w:r>
      <w:r w:rsidR="002E225B">
        <w:rPr>
          <w:rFonts w:ascii="Cambria" w:hAnsi="Cambria"/>
          <w:b/>
          <w:sz w:val="20"/>
        </w:rPr>
        <w:t xml:space="preserve"> – </w:t>
      </w:r>
      <w:r w:rsidR="002E225B">
        <w:rPr>
          <w:rFonts w:ascii="Cambria" w:hAnsi="Cambria"/>
          <w:sz w:val="20"/>
        </w:rPr>
        <w:t xml:space="preserve">the snowberry hedge at the corner of Flax lane has been reported twice. </w:t>
      </w:r>
    </w:p>
    <w:p w:rsidR="002E225B" w:rsidRPr="002E225B" w:rsidRDefault="002E225B" w:rsidP="007F2C08">
      <w:pPr>
        <w:spacing w:after="0"/>
        <w:rPr>
          <w:rFonts w:ascii="Cambria" w:hAnsi="Cambria"/>
          <w:sz w:val="20"/>
        </w:rPr>
      </w:pPr>
      <w:r>
        <w:rPr>
          <w:rFonts w:ascii="Cambria" w:hAnsi="Cambria"/>
          <w:sz w:val="20"/>
        </w:rPr>
        <w:t>Cllr Margaret Holt noted that there is no sign directing to the play</w:t>
      </w:r>
      <w:r w:rsidR="00847A0D">
        <w:rPr>
          <w:rFonts w:ascii="Cambria" w:hAnsi="Cambria"/>
          <w:sz w:val="20"/>
        </w:rPr>
        <w:t>ing field</w:t>
      </w:r>
      <w:r>
        <w:rPr>
          <w:rFonts w:ascii="Cambria" w:hAnsi="Cambria"/>
          <w:sz w:val="20"/>
        </w:rPr>
        <w:t xml:space="preserve">. The </w:t>
      </w:r>
      <w:proofErr w:type="spellStart"/>
      <w:r>
        <w:rPr>
          <w:rFonts w:ascii="Cambria" w:hAnsi="Cambria"/>
          <w:sz w:val="20"/>
        </w:rPr>
        <w:t>Playingfield</w:t>
      </w:r>
      <w:proofErr w:type="spellEnd"/>
      <w:r>
        <w:rPr>
          <w:rFonts w:ascii="Cambria" w:hAnsi="Cambria"/>
          <w:sz w:val="20"/>
        </w:rPr>
        <w:t xml:space="preserve"> committee could put in an application to the Parish Council to assist with paying for a sign. </w:t>
      </w:r>
    </w:p>
    <w:p w:rsidR="00EF28FC" w:rsidRDefault="00B26B71" w:rsidP="007F2C08">
      <w:pPr>
        <w:spacing w:after="0"/>
        <w:rPr>
          <w:rFonts w:ascii="Cambria" w:hAnsi="Cambria"/>
          <w:sz w:val="20"/>
        </w:rPr>
      </w:pPr>
      <w:r w:rsidRPr="000F5A71">
        <w:rPr>
          <w:rFonts w:ascii="Cambria" w:hAnsi="Cambria"/>
          <w:b/>
          <w:sz w:val="20"/>
        </w:rPr>
        <w:t xml:space="preserve">7. </w:t>
      </w:r>
      <w:r w:rsidR="007F2C08" w:rsidRPr="000F5A71">
        <w:rPr>
          <w:rFonts w:ascii="Cambria" w:hAnsi="Cambria"/>
          <w:b/>
          <w:sz w:val="20"/>
        </w:rPr>
        <w:t>Greening Glemsford</w:t>
      </w:r>
      <w:r w:rsidR="007F2C08" w:rsidRPr="000F5A71">
        <w:rPr>
          <w:rFonts w:ascii="Cambria" w:hAnsi="Cambria"/>
          <w:b/>
          <w:sz w:val="20"/>
        </w:rPr>
        <w:tab/>
      </w:r>
      <w:r w:rsidR="002E225B">
        <w:rPr>
          <w:rFonts w:ascii="Cambria" w:hAnsi="Cambria"/>
          <w:sz w:val="20"/>
        </w:rPr>
        <w:t xml:space="preserve"> - </w:t>
      </w:r>
      <w:r w:rsidR="00EF28FC">
        <w:rPr>
          <w:rFonts w:ascii="Cambria" w:hAnsi="Cambria"/>
          <w:sz w:val="20"/>
        </w:rPr>
        <w:t xml:space="preserve">the steering group has somewhat dissipated, there is still a </w:t>
      </w:r>
      <w:r w:rsidR="00847A0D">
        <w:rPr>
          <w:rFonts w:ascii="Cambria" w:hAnsi="Cambria"/>
          <w:sz w:val="20"/>
        </w:rPr>
        <w:t>F</w:t>
      </w:r>
      <w:r w:rsidR="00EF28FC">
        <w:rPr>
          <w:rFonts w:ascii="Cambria" w:hAnsi="Cambria"/>
          <w:sz w:val="20"/>
        </w:rPr>
        <w:t xml:space="preserve">acebook group and a group of volunteers who are still doing good work around the village. Cllr </w:t>
      </w:r>
      <w:proofErr w:type="spellStart"/>
      <w:r w:rsidR="00EF28FC">
        <w:rPr>
          <w:rFonts w:ascii="Cambria" w:hAnsi="Cambria"/>
          <w:sz w:val="20"/>
        </w:rPr>
        <w:t>Lesli</w:t>
      </w:r>
      <w:proofErr w:type="spellEnd"/>
      <w:r w:rsidR="00EF28FC">
        <w:rPr>
          <w:rFonts w:ascii="Cambria" w:hAnsi="Cambria"/>
          <w:sz w:val="20"/>
        </w:rPr>
        <w:t xml:space="preserve"> Tunbridge leads this group and noted that the environmental plan needs updating. A lot of work on decarbonising the Village Hall has been successfully progressed, initially with the Solar Panels and batteries and further work on refurbishing the Old Library and adding insulation and low power, low emission lighting</w:t>
      </w:r>
    </w:p>
    <w:p w:rsidR="007F2C08" w:rsidRPr="002E225B" w:rsidRDefault="00EF28FC" w:rsidP="007F2C08">
      <w:pPr>
        <w:spacing w:after="0"/>
        <w:rPr>
          <w:rFonts w:ascii="Cambria" w:hAnsi="Cambria"/>
          <w:sz w:val="20"/>
        </w:rPr>
      </w:pPr>
      <w:r>
        <w:rPr>
          <w:rFonts w:ascii="Cambria" w:hAnsi="Cambria"/>
          <w:sz w:val="20"/>
        </w:rPr>
        <w:t>Saturday 20</w:t>
      </w:r>
      <w:r w:rsidRPr="00EF28FC">
        <w:rPr>
          <w:rFonts w:ascii="Cambria" w:hAnsi="Cambria"/>
          <w:sz w:val="20"/>
          <w:vertAlign w:val="superscript"/>
        </w:rPr>
        <w:t>th</w:t>
      </w:r>
      <w:r>
        <w:rPr>
          <w:rFonts w:ascii="Cambria" w:hAnsi="Cambria"/>
          <w:sz w:val="20"/>
        </w:rPr>
        <w:t xml:space="preserve"> September is world clean-up day – there will be a village wide litter pick starting at 10am.  </w:t>
      </w:r>
    </w:p>
    <w:p w:rsidR="00B26B71" w:rsidRDefault="00B26B71" w:rsidP="007F2C08">
      <w:pPr>
        <w:spacing w:after="0"/>
        <w:rPr>
          <w:rFonts w:ascii="Cambria" w:hAnsi="Cambria"/>
          <w:sz w:val="20"/>
        </w:rPr>
      </w:pPr>
      <w:r w:rsidRPr="000F5A71">
        <w:rPr>
          <w:rFonts w:ascii="Cambria" w:hAnsi="Cambria"/>
          <w:b/>
          <w:sz w:val="20"/>
        </w:rPr>
        <w:t>8. Play Parks</w:t>
      </w:r>
      <w:r w:rsidR="00F540B2">
        <w:rPr>
          <w:rFonts w:ascii="Cambria" w:hAnsi="Cambria"/>
          <w:sz w:val="20"/>
        </w:rPr>
        <w:t xml:space="preserve"> – Cllr Southgate and Cllr </w:t>
      </w:r>
      <w:proofErr w:type="spellStart"/>
      <w:r w:rsidR="00F540B2">
        <w:rPr>
          <w:rFonts w:ascii="Cambria" w:hAnsi="Cambria"/>
          <w:sz w:val="20"/>
        </w:rPr>
        <w:t>Poulton</w:t>
      </w:r>
      <w:proofErr w:type="spellEnd"/>
      <w:r w:rsidR="00F540B2">
        <w:rPr>
          <w:rFonts w:ascii="Cambria" w:hAnsi="Cambria"/>
          <w:sz w:val="20"/>
        </w:rPr>
        <w:t xml:space="preserve"> looked at the playparks alongside the recent Inspection reports and noted there are </w:t>
      </w:r>
      <w:r w:rsidR="00955560">
        <w:rPr>
          <w:rFonts w:ascii="Cambria" w:hAnsi="Cambria"/>
          <w:sz w:val="20"/>
        </w:rPr>
        <w:t>2 main pieces</w:t>
      </w:r>
      <w:r w:rsidR="00F540B2">
        <w:rPr>
          <w:rFonts w:ascii="Cambria" w:hAnsi="Cambria"/>
          <w:sz w:val="20"/>
        </w:rPr>
        <w:t xml:space="preserve"> of equipment to be replaced, the clerk will ask for quotes to replace them. </w:t>
      </w:r>
    </w:p>
    <w:p w:rsidR="0074676F" w:rsidRPr="00F540B2" w:rsidRDefault="0074676F" w:rsidP="007F2C08">
      <w:pPr>
        <w:spacing w:after="0"/>
        <w:rPr>
          <w:rFonts w:ascii="Cambria" w:hAnsi="Cambria"/>
          <w:sz w:val="20"/>
        </w:rPr>
      </w:pPr>
      <w:r>
        <w:rPr>
          <w:rFonts w:ascii="Cambria" w:hAnsi="Cambria"/>
          <w:sz w:val="20"/>
        </w:rPr>
        <w:t xml:space="preserve">The swing seat and chain has been replaced at the Village Hall </w:t>
      </w:r>
      <w:proofErr w:type="gramStart"/>
      <w:r>
        <w:rPr>
          <w:rFonts w:ascii="Cambria" w:hAnsi="Cambria"/>
          <w:sz w:val="20"/>
        </w:rPr>
        <w:t>park</w:t>
      </w:r>
      <w:proofErr w:type="gramEnd"/>
      <w:r>
        <w:rPr>
          <w:rFonts w:ascii="Cambria" w:hAnsi="Cambria"/>
          <w:sz w:val="20"/>
        </w:rPr>
        <w:t xml:space="preserve">. </w:t>
      </w:r>
    </w:p>
    <w:p w:rsidR="00B26B71" w:rsidRPr="0074676F" w:rsidRDefault="00B26B71" w:rsidP="007F2C08">
      <w:pPr>
        <w:spacing w:after="0"/>
        <w:rPr>
          <w:rFonts w:ascii="Cambria" w:hAnsi="Cambria"/>
          <w:sz w:val="20"/>
        </w:rPr>
      </w:pPr>
      <w:r w:rsidRPr="000F5A71">
        <w:rPr>
          <w:rFonts w:ascii="Cambria" w:hAnsi="Cambria"/>
          <w:b/>
          <w:sz w:val="20"/>
        </w:rPr>
        <w:t>9. Allotments</w:t>
      </w:r>
      <w:r w:rsidR="0074676F">
        <w:rPr>
          <w:rFonts w:ascii="Cambria" w:hAnsi="Cambria"/>
          <w:b/>
          <w:sz w:val="20"/>
        </w:rPr>
        <w:t xml:space="preserve"> </w:t>
      </w:r>
      <w:r w:rsidR="0030758C">
        <w:rPr>
          <w:rFonts w:ascii="Cambria" w:hAnsi="Cambria"/>
          <w:sz w:val="20"/>
        </w:rPr>
        <w:t>–</w:t>
      </w:r>
      <w:r w:rsidR="0074676F">
        <w:rPr>
          <w:rFonts w:ascii="Cambria" w:hAnsi="Cambria"/>
          <w:sz w:val="20"/>
        </w:rPr>
        <w:t xml:space="preserve"> </w:t>
      </w:r>
      <w:r w:rsidR="0030758C">
        <w:rPr>
          <w:rFonts w:ascii="Cambria" w:hAnsi="Cambria"/>
          <w:sz w:val="20"/>
        </w:rPr>
        <w:t>There is a new allotment sign for the gate, and a padlock and chain</w:t>
      </w:r>
      <w:r w:rsidR="00F72072">
        <w:rPr>
          <w:rFonts w:ascii="Cambria" w:hAnsi="Cambria"/>
          <w:sz w:val="20"/>
        </w:rPr>
        <w:t xml:space="preserve"> (recycled from the old swing)</w:t>
      </w:r>
      <w:r w:rsidR="0030758C">
        <w:rPr>
          <w:rFonts w:ascii="Cambria" w:hAnsi="Cambria"/>
          <w:sz w:val="20"/>
        </w:rPr>
        <w:t xml:space="preserve"> to go on the gate at the allotment. </w:t>
      </w:r>
    </w:p>
    <w:p w:rsidR="00B26B71" w:rsidRPr="0074676F" w:rsidRDefault="00623C3D" w:rsidP="007F2C08">
      <w:pPr>
        <w:spacing w:after="0"/>
        <w:rPr>
          <w:rFonts w:ascii="Cambria" w:hAnsi="Cambria"/>
          <w:sz w:val="20"/>
        </w:rPr>
      </w:pPr>
      <w:r w:rsidRPr="000F5A71">
        <w:rPr>
          <w:rFonts w:ascii="Cambria" w:hAnsi="Cambria"/>
          <w:b/>
          <w:sz w:val="20"/>
        </w:rPr>
        <w:t xml:space="preserve">10. </w:t>
      </w:r>
      <w:r w:rsidR="000F5A71" w:rsidRPr="000F5A71">
        <w:rPr>
          <w:rFonts w:ascii="Cambria" w:hAnsi="Cambria"/>
          <w:b/>
          <w:sz w:val="20"/>
        </w:rPr>
        <w:t xml:space="preserve">Community Engagement &amp; </w:t>
      </w:r>
      <w:r w:rsidRPr="000F5A71">
        <w:rPr>
          <w:rFonts w:ascii="Cambria" w:hAnsi="Cambria"/>
          <w:b/>
          <w:sz w:val="20"/>
        </w:rPr>
        <w:t>Events</w:t>
      </w:r>
      <w:r w:rsidR="0074676F">
        <w:rPr>
          <w:rFonts w:ascii="Cambria" w:hAnsi="Cambria"/>
          <w:sz w:val="20"/>
        </w:rPr>
        <w:t xml:space="preserve"> - </w:t>
      </w:r>
      <w:r w:rsidR="00052713">
        <w:rPr>
          <w:rFonts w:ascii="Cambria" w:hAnsi="Cambria"/>
          <w:sz w:val="20"/>
        </w:rPr>
        <w:t>the PC plans to run a Christmas Fayre on the 13</w:t>
      </w:r>
      <w:r w:rsidR="00052713" w:rsidRPr="00052713">
        <w:rPr>
          <w:rFonts w:ascii="Cambria" w:hAnsi="Cambria"/>
          <w:sz w:val="20"/>
          <w:vertAlign w:val="superscript"/>
        </w:rPr>
        <w:t>th</w:t>
      </w:r>
      <w:r w:rsidR="00052713">
        <w:rPr>
          <w:rFonts w:ascii="Cambria" w:hAnsi="Cambria"/>
          <w:sz w:val="20"/>
        </w:rPr>
        <w:t xml:space="preserve"> of December</w:t>
      </w:r>
      <w:r w:rsidR="0077148F">
        <w:rPr>
          <w:rFonts w:ascii="Cambria" w:hAnsi="Cambria"/>
          <w:sz w:val="20"/>
        </w:rPr>
        <w:t xml:space="preserve"> to include stalls and a grotto, details tbc</w:t>
      </w:r>
      <w:r w:rsidR="00052713">
        <w:rPr>
          <w:rFonts w:ascii="Cambria" w:hAnsi="Cambria"/>
          <w:sz w:val="20"/>
        </w:rPr>
        <w:t xml:space="preserve">. The church is not doing a fayre but will be doing a Christmas tree fayre. </w:t>
      </w:r>
    </w:p>
    <w:p w:rsidR="00770629" w:rsidRDefault="00770629" w:rsidP="00770629">
      <w:pPr>
        <w:spacing w:after="0"/>
        <w:rPr>
          <w:rFonts w:ascii="Cambria" w:hAnsi="Cambria"/>
          <w:b/>
        </w:rPr>
      </w:pPr>
      <w:r>
        <w:rPr>
          <w:rFonts w:ascii="Cambria" w:hAnsi="Cambria"/>
          <w:b/>
        </w:rPr>
        <w:t>25/</w:t>
      </w:r>
      <w:r w:rsidR="00F06D82">
        <w:rPr>
          <w:rFonts w:ascii="Cambria" w:hAnsi="Cambria"/>
          <w:b/>
        </w:rPr>
        <w:t>104</w:t>
      </w:r>
      <w:r>
        <w:rPr>
          <w:rFonts w:ascii="Cambria" w:hAnsi="Cambria"/>
          <w:b/>
        </w:rPr>
        <w:tab/>
        <w:t>Correspondence to report</w:t>
      </w:r>
    </w:p>
    <w:p w:rsidR="00952501" w:rsidRDefault="00952501" w:rsidP="00952501">
      <w:pPr>
        <w:pStyle w:val="ListParagraph"/>
        <w:numPr>
          <w:ilvl w:val="0"/>
          <w:numId w:val="3"/>
        </w:numPr>
        <w:spacing w:after="0"/>
        <w:rPr>
          <w:rFonts w:ascii="Cambria" w:hAnsi="Cambria"/>
          <w:sz w:val="20"/>
        </w:rPr>
      </w:pPr>
      <w:r>
        <w:rPr>
          <w:rFonts w:ascii="Cambria" w:hAnsi="Cambria"/>
          <w:sz w:val="20"/>
        </w:rPr>
        <w:t>Contact regarding dangerous parking of delivery lorries on bend opposite co-op shop</w:t>
      </w:r>
    </w:p>
    <w:p w:rsidR="00952501" w:rsidRDefault="00952501" w:rsidP="00952501">
      <w:pPr>
        <w:pStyle w:val="ListParagraph"/>
        <w:numPr>
          <w:ilvl w:val="0"/>
          <w:numId w:val="3"/>
        </w:numPr>
        <w:spacing w:after="0"/>
        <w:rPr>
          <w:rFonts w:ascii="Cambria" w:hAnsi="Cambria"/>
          <w:sz w:val="20"/>
        </w:rPr>
      </w:pPr>
      <w:r>
        <w:rPr>
          <w:rFonts w:ascii="Cambria" w:hAnsi="Cambria"/>
          <w:sz w:val="20"/>
        </w:rPr>
        <w:t>Rubbish overflowing at the bin outside same shop</w:t>
      </w:r>
      <w:r w:rsidR="00784F89">
        <w:rPr>
          <w:rFonts w:ascii="Cambria" w:hAnsi="Cambria"/>
          <w:sz w:val="20"/>
        </w:rPr>
        <w:t xml:space="preserve"> </w:t>
      </w:r>
    </w:p>
    <w:p w:rsidR="00952501" w:rsidRDefault="00952501" w:rsidP="00952501">
      <w:pPr>
        <w:pStyle w:val="ListParagraph"/>
        <w:numPr>
          <w:ilvl w:val="0"/>
          <w:numId w:val="3"/>
        </w:numPr>
        <w:spacing w:after="0"/>
        <w:rPr>
          <w:rFonts w:ascii="Cambria" w:hAnsi="Cambria"/>
          <w:sz w:val="20"/>
        </w:rPr>
      </w:pPr>
      <w:r>
        <w:rPr>
          <w:rFonts w:ascii="Cambria" w:hAnsi="Cambria"/>
          <w:sz w:val="20"/>
        </w:rPr>
        <w:t>Fallen Glemsford sign, has been reported and still not re-mounted</w:t>
      </w:r>
    </w:p>
    <w:p w:rsidR="00952501" w:rsidRPr="00952501" w:rsidRDefault="00952501" w:rsidP="00952501">
      <w:pPr>
        <w:pStyle w:val="ListParagraph"/>
        <w:numPr>
          <w:ilvl w:val="0"/>
          <w:numId w:val="3"/>
        </w:numPr>
        <w:spacing w:after="0"/>
        <w:rPr>
          <w:rFonts w:ascii="Cambria" w:hAnsi="Cambria"/>
          <w:sz w:val="20"/>
        </w:rPr>
      </w:pPr>
      <w:r>
        <w:rPr>
          <w:rFonts w:ascii="Cambria" w:hAnsi="Cambria"/>
          <w:sz w:val="20"/>
        </w:rPr>
        <w:t>Overgrown hedge at Flax lane – also has been reported, twice.</w:t>
      </w:r>
    </w:p>
    <w:p w:rsidR="00F01AFC" w:rsidRPr="000F5A71" w:rsidRDefault="00770629">
      <w:r w:rsidRPr="000F5A71">
        <w:rPr>
          <w:rFonts w:ascii="Cambria" w:hAnsi="Cambria"/>
          <w:b/>
        </w:rPr>
        <w:t>25/</w:t>
      </w:r>
      <w:r w:rsidR="00F06D82" w:rsidRPr="000F5A71">
        <w:rPr>
          <w:rFonts w:ascii="Cambria" w:hAnsi="Cambria"/>
          <w:b/>
        </w:rPr>
        <w:t>105</w:t>
      </w:r>
      <w:r w:rsidRPr="000F5A71">
        <w:rPr>
          <w:rFonts w:ascii="Cambria" w:hAnsi="Cambria"/>
          <w:b/>
        </w:rPr>
        <w:tab/>
        <w:t xml:space="preserve">Date of next Parish Council meeting: </w:t>
      </w:r>
      <w:r w:rsidR="0044211E" w:rsidRPr="000F5A71">
        <w:rPr>
          <w:rFonts w:ascii="Cambria" w:hAnsi="Cambria"/>
        </w:rPr>
        <w:t>9</w:t>
      </w:r>
      <w:r w:rsidR="004358DC" w:rsidRPr="000F5A71">
        <w:rPr>
          <w:rFonts w:ascii="Cambria" w:hAnsi="Cambria"/>
          <w:vertAlign w:val="superscript"/>
        </w:rPr>
        <w:t>th</w:t>
      </w:r>
      <w:r w:rsidR="004358DC" w:rsidRPr="000F5A71">
        <w:rPr>
          <w:rFonts w:ascii="Cambria" w:hAnsi="Cambria"/>
          <w:b/>
        </w:rPr>
        <w:t xml:space="preserve"> </w:t>
      </w:r>
      <w:r w:rsidR="0044211E" w:rsidRPr="000F5A71">
        <w:rPr>
          <w:rFonts w:ascii="Cambria" w:hAnsi="Cambria"/>
        </w:rPr>
        <w:t>September</w:t>
      </w:r>
      <w:r w:rsidR="00045794">
        <w:rPr>
          <w:rFonts w:ascii="Cambria" w:hAnsi="Cambria"/>
        </w:rPr>
        <w:t>. Meeting closed 20.19</w:t>
      </w:r>
    </w:p>
    <w:sectPr w:rsidR="00F01AFC" w:rsidRPr="000F5A71" w:rsidSect="00ED0C83">
      <w:headerReference w:type="default" r:id="rId9"/>
      <w:footerReference w:type="default" r:id="rId10"/>
      <w:pgSz w:w="11906" w:h="16838"/>
      <w:pgMar w:top="1077" w:right="1077" w:bottom="1021"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2E7" w:rsidRDefault="000A62E7" w:rsidP="00F01AFC">
      <w:pPr>
        <w:spacing w:after="0" w:line="240" w:lineRule="auto"/>
      </w:pPr>
      <w:r>
        <w:separator/>
      </w:r>
    </w:p>
  </w:endnote>
  <w:endnote w:type="continuationSeparator" w:id="0">
    <w:p w:rsidR="000A62E7" w:rsidRDefault="000A62E7" w:rsidP="00F01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4EB" w:rsidRPr="007B1FFD" w:rsidRDefault="006C44EB" w:rsidP="00B42BC0">
    <w:pPr>
      <w:tabs>
        <w:tab w:val="left" w:pos="6175"/>
      </w:tabs>
      <w:spacing w:after="0" w:line="240" w:lineRule="auto"/>
      <w:jc w:val="center"/>
      <w:rPr>
        <w:rFonts w:ascii="Cambria" w:hAnsi="Cambria"/>
        <w:b/>
        <w:color w:val="A6A6A6" w:themeColor="background1" w:themeShade="A6"/>
      </w:rPr>
    </w:pPr>
    <w:r w:rsidRPr="007B1FFD">
      <w:rPr>
        <w:rFonts w:ascii="Cambria" w:hAnsi="Cambria"/>
        <w:b/>
        <w:color w:val="A6A6A6" w:themeColor="background1" w:themeShade="A6"/>
      </w:rPr>
      <w:t>All members of the press and public are invited to attend</w:t>
    </w:r>
  </w:p>
  <w:p w:rsidR="006C44EB" w:rsidRPr="00B42BC0" w:rsidRDefault="000A62E7" w:rsidP="00B42BC0">
    <w:pPr>
      <w:tabs>
        <w:tab w:val="left" w:pos="6175"/>
      </w:tabs>
      <w:spacing w:after="0" w:line="240" w:lineRule="auto"/>
      <w:jc w:val="both"/>
    </w:pPr>
    <w:hyperlink r:id="rId1" w:history="1">
      <w:r w:rsidR="006C44EB" w:rsidRPr="00785563">
        <w:rPr>
          <w:rStyle w:val="Hyperlink"/>
          <w:rFonts w:ascii="Cambria" w:hAnsi="Cambria"/>
        </w:rPr>
        <w:t>council@glemsford-pc.gov.uk</w:t>
      </w:r>
    </w:hyperlink>
    <w:r w:rsidR="006C44EB">
      <w:rPr>
        <w:rFonts w:ascii="Cambria" w:hAnsi="Cambria"/>
      </w:rPr>
      <w:t xml:space="preserve">       </w:t>
    </w:r>
  </w:p>
  <w:p w:rsidR="006C44EB" w:rsidRDefault="006C44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2E7" w:rsidRDefault="000A62E7" w:rsidP="00F01AFC">
      <w:pPr>
        <w:spacing w:after="0" w:line="240" w:lineRule="auto"/>
      </w:pPr>
      <w:r>
        <w:separator/>
      </w:r>
    </w:p>
  </w:footnote>
  <w:footnote w:type="continuationSeparator" w:id="0">
    <w:p w:rsidR="000A62E7" w:rsidRDefault="000A62E7" w:rsidP="00F01A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4EB" w:rsidRDefault="006C44EB">
    <w:pPr>
      <w:pStyle w:val="Header"/>
    </w:pPr>
    <w:r w:rsidRPr="00541366">
      <w:rPr>
        <w:noProof/>
        <w:lang w:eastAsia="en-GB"/>
      </w:rPr>
      <w:drawing>
        <wp:anchor distT="0" distB="0" distL="114300" distR="114300" simplePos="0" relativeHeight="251659264" behindDoc="1" locked="0" layoutInCell="1" allowOverlap="1" wp14:anchorId="45DFA7F8" wp14:editId="303BBED2">
          <wp:simplePos x="0" y="0"/>
          <wp:positionH relativeFrom="column">
            <wp:posOffset>4363085</wp:posOffset>
          </wp:positionH>
          <wp:positionV relativeFrom="paragraph">
            <wp:posOffset>-381000</wp:posOffset>
          </wp:positionV>
          <wp:extent cx="1979875" cy="842838"/>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979875" cy="84283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D054A"/>
    <w:multiLevelType w:val="hybridMultilevel"/>
    <w:tmpl w:val="3A3681A8"/>
    <w:lvl w:ilvl="0" w:tplc="333A9792">
      <w:start w:val="1"/>
      <w:numFmt w:val="decimal"/>
      <w:lvlText w:val="%1."/>
      <w:lvlJc w:val="left"/>
      <w:pPr>
        <w:ind w:left="720" w:hanging="360"/>
      </w:pPr>
      <w:rPr>
        <w:rFonts w:ascii="Cambria" w:hAnsi="Cambria"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0515196"/>
    <w:multiLevelType w:val="hybridMultilevel"/>
    <w:tmpl w:val="7C0EA2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A5311DD"/>
    <w:multiLevelType w:val="hybridMultilevel"/>
    <w:tmpl w:val="121E4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C4A7C53"/>
    <w:multiLevelType w:val="hybridMultilevel"/>
    <w:tmpl w:val="7A5EE97A"/>
    <w:lvl w:ilvl="0" w:tplc="A49EB4B0">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9552928"/>
    <w:multiLevelType w:val="hybridMultilevel"/>
    <w:tmpl w:val="B28046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E51379B"/>
    <w:multiLevelType w:val="multilevel"/>
    <w:tmpl w:val="B0CE6050"/>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924"/>
    <w:rsid w:val="00022E67"/>
    <w:rsid w:val="00037485"/>
    <w:rsid w:val="00045794"/>
    <w:rsid w:val="00052713"/>
    <w:rsid w:val="00081CCA"/>
    <w:rsid w:val="00083164"/>
    <w:rsid w:val="00087B92"/>
    <w:rsid w:val="000A179C"/>
    <w:rsid w:val="000A62E7"/>
    <w:rsid w:val="000F5504"/>
    <w:rsid w:val="000F5A71"/>
    <w:rsid w:val="00133F2C"/>
    <w:rsid w:val="00134677"/>
    <w:rsid w:val="001362ED"/>
    <w:rsid w:val="00136CA7"/>
    <w:rsid w:val="00141D1F"/>
    <w:rsid w:val="00145296"/>
    <w:rsid w:val="0016123F"/>
    <w:rsid w:val="00165D70"/>
    <w:rsid w:val="00173252"/>
    <w:rsid w:val="001819EF"/>
    <w:rsid w:val="001939B3"/>
    <w:rsid w:val="001B12E6"/>
    <w:rsid w:val="001C2690"/>
    <w:rsid w:val="001C31CB"/>
    <w:rsid w:val="001D55AF"/>
    <w:rsid w:val="001F029B"/>
    <w:rsid w:val="002421C6"/>
    <w:rsid w:val="00250084"/>
    <w:rsid w:val="0026424F"/>
    <w:rsid w:val="002823EF"/>
    <w:rsid w:val="002E225B"/>
    <w:rsid w:val="002E5C38"/>
    <w:rsid w:val="0030758C"/>
    <w:rsid w:val="00313E13"/>
    <w:rsid w:val="0032775B"/>
    <w:rsid w:val="00330B0F"/>
    <w:rsid w:val="00390C29"/>
    <w:rsid w:val="00397286"/>
    <w:rsid w:val="003B148E"/>
    <w:rsid w:val="004001D3"/>
    <w:rsid w:val="00407089"/>
    <w:rsid w:val="004117D3"/>
    <w:rsid w:val="00413283"/>
    <w:rsid w:val="0042301C"/>
    <w:rsid w:val="004358DC"/>
    <w:rsid w:val="0044211E"/>
    <w:rsid w:val="00460E4C"/>
    <w:rsid w:val="004A2211"/>
    <w:rsid w:val="004B2808"/>
    <w:rsid w:val="004C6038"/>
    <w:rsid w:val="004D3E57"/>
    <w:rsid w:val="005314E9"/>
    <w:rsid w:val="0056153F"/>
    <w:rsid w:val="00565ACF"/>
    <w:rsid w:val="005664E5"/>
    <w:rsid w:val="0056723A"/>
    <w:rsid w:val="005B6924"/>
    <w:rsid w:val="005B7D9D"/>
    <w:rsid w:val="005D7F77"/>
    <w:rsid w:val="005E38AC"/>
    <w:rsid w:val="00611E0F"/>
    <w:rsid w:val="00623C3D"/>
    <w:rsid w:val="00674230"/>
    <w:rsid w:val="00680EAA"/>
    <w:rsid w:val="006B3B4B"/>
    <w:rsid w:val="006B59A8"/>
    <w:rsid w:val="006C44EB"/>
    <w:rsid w:val="006E57CB"/>
    <w:rsid w:val="006F72D5"/>
    <w:rsid w:val="00705C05"/>
    <w:rsid w:val="0074676F"/>
    <w:rsid w:val="00770629"/>
    <w:rsid w:val="0077148F"/>
    <w:rsid w:val="0078189D"/>
    <w:rsid w:val="00784F89"/>
    <w:rsid w:val="007B1FFD"/>
    <w:rsid w:val="007D13C4"/>
    <w:rsid w:val="007D1D15"/>
    <w:rsid w:val="007F2C08"/>
    <w:rsid w:val="0081479F"/>
    <w:rsid w:val="0084141A"/>
    <w:rsid w:val="008447DF"/>
    <w:rsid w:val="00847A0D"/>
    <w:rsid w:val="0085057C"/>
    <w:rsid w:val="0085647B"/>
    <w:rsid w:val="0086151B"/>
    <w:rsid w:val="0086253E"/>
    <w:rsid w:val="008A46BB"/>
    <w:rsid w:val="008A588A"/>
    <w:rsid w:val="008C2CA7"/>
    <w:rsid w:val="008C6C32"/>
    <w:rsid w:val="008D07C7"/>
    <w:rsid w:val="008D40EE"/>
    <w:rsid w:val="0090084C"/>
    <w:rsid w:val="00923DBD"/>
    <w:rsid w:val="00927E2E"/>
    <w:rsid w:val="009431A1"/>
    <w:rsid w:val="00945835"/>
    <w:rsid w:val="00952501"/>
    <w:rsid w:val="00955560"/>
    <w:rsid w:val="0096774E"/>
    <w:rsid w:val="009724E3"/>
    <w:rsid w:val="009901E9"/>
    <w:rsid w:val="00996C62"/>
    <w:rsid w:val="00997A7E"/>
    <w:rsid w:val="009F36A8"/>
    <w:rsid w:val="009F5076"/>
    <w:rsid w:val="009F69B0"/>
    <w:rsid w:val="00A03898"/>
    <w:rsid w:val="00A23D57"/>
    <w:rsid w:val="00A301D8"/>
    <w:rsid w:val="00A62A85"/>
    <w:rsid w:val="00A639EA"/>
    <w:rsid w:val="00A838A0"/>
    <w:rsid w:val="00AA6755"/>
    <w:rsid w:val="00AC1971"/>
    <w:rsid w:val="00AD0A3A"/>
    <w:rsid w:val="00AE0749"/>
    <w:rsid w:val="00AE3A35"/>
    <w:rsid w:val="00AF63BC"/>
    <w:rsid w:val="00B06B0C"/>
    <w:rsid w:val="00B131F2"/>
    <w:rsid w:val="00B26B71"/>
    <w:rsid w:val="00B30A98"/>
    <w:rsid w:val="00B42BC0"/>
    <w:rsid w:val="00B5692B"/>
    <w:rsid w:val="00B84318"/>
    <w:rsid w:val="00B851F1"/>
    <w:rsid w:val="00BB0888"/>
    <w:rsid w:val="00BB4A7B"/>
    <w:rsid w:val="00BF51DD"/>
    <w:rsid w:val="00C1534C"/>
    <w:rsid w:val="00C239C0"/>
    <w:rsid w:val="00C522A6"/>
    <w:rsid w:val="00C811D6"/>
    <w:rsid w:val="00C856AA"/>
    <w:rsid w:val="00CC49F4"/>
    <w:rsid w:val="00CE074C"/>
    <w:rsid w:val="00CF7414"/>
    <w:rsid w:val="00CF7C80"/>
    <w:rsid w:val="00D07B38"/>
    <w:rsid w:val="00D12870"/>
    <w:rsid w:val="00D150A8"/>
    <w:rsid w:val="00D539E8"/>
    <w:rsid w:val="00D60AF9"/>
    <w:rsid w:val="00D668D0"/>
    <w:rsid w:val="00D86767"/>
    <w:rsid w:val="00DF0342"/>
    <w:rsid w:val="00DF0C5A"/>
    <w:rsid w:val="00DF30D4"/>
    <w:rsid w:val="00E0023D"/>
    <w:rsid w:val="00E17643"/>
    <w:rsid w:val="00E208A2"/>
    <w:rsid w:val="00E33F4C"/>
    <w:rsid w:val="00E50814"/>
    <w:rsid w:val="00E57A6C"/>
    <w:rsid w:val="00E70CCE"/>
    <w:rsid w:val="00E93D9E"/>
    <w:rsid w:val="00E955B2"/>
    <w:rsid w:val="00EB6D86"/>
    <w:rsid w:val="00ED0C83"/>
    <w:rsid w:val="00EF28FC"/>
    <w:rsid w:val="00F0032F"/>
    <w:rsid w:val="00F01AFC"/>
    <w:rsid w:val="00F06D82"/>
    <w:rsid w:val="00F11368"/>
    <w:rsid w:val="00F202AC"/>
    <w:rsid w:val="00F22136"/>
    <w:rsid w:val="00F27C04"/>
    <w:rsid w:val="00F308DB"/>
    <w:rsid w:val="00F540B2"/>
    <w:rsid w:val="00F557C2"/>
    <w:rsid w:val="00F65CEE"/>
    <w:rsid w:val="00F67EC9"/>
    <w:rsid w:val="00F72072"/>
    <w:rsid w:val="00F85743"/>
    <w:rsid w:val="00F87D66"/>
    <w:rsid w:val="00F914D4"/>
    <w:rsid w:val="00FE7511"/>
    <w:rsid w:val="00FF187E"/>
    <w:rsid w:val="00FF50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1A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1AFC"/>
  </w:style>
  <w:style w:type="paragraph" w:styleId="Footer">
    <w:name w:val="footer"/>
    <w:basedOn w:val="Normal"/>
    <w:link w:val="FooterChar"/>
    <w:uiPriority w:val="99"/>
    <w:unhideWhenUsed/>
    <w:rsid w:val="00F01A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1AFC"/>
  </w:style>
  <w:style w:type="character" w:styleId="Hyperlink">
    <w:name w:val="Hyperlink"/>
    <w:basedOn w:val="DefaultParagraphFont"/>
    <w:uiPriority w:val="99"/>
    <w:unhideWhenUsed/>
    <w:rsid w:val="00B42BC0"/>
    <w:rPr>
      <w:color w:val="0000FF" w:themeColor="hyperlink"/>
      <w:u w:val="single"/>
    </w:rPr>
  </w:style>
  <w:style w:type="paragraph" w:styleId="ListParagraph">
    <w:name w:val="List Paragraph"/>
    <w:basedOn w:val="Normal"/>
    <w:uiPriority w:val="34"/>
    <w:qFormat/>
    <w:rsid w:val="00ED0C83"/>
    <w:pPr>
      <w:ind w:left="720"/>
      <w:contextualSpacing/>
    </w:pPr>
  </w:style>
  <w:style w:type="paragraph" w:styleId="BalloonText">
    <w:name w:val="Balloon Text"/>
    <w:basedOn w:val="Normal"/>
    <w:link w:val="BalloonTextChar"/>
    <w:uiPriority w:val="99"/>
    <w:semiHidden/>
    <w:unhideWhenUsed/>
    <w:rsid w:val="001C26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6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1A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1AFC"/>
  </w:style>
  <w:style w:type="paragraph" w:styleId="Footer">
    <w:name w:val="footer"/>
    <w:basedOn w:val="Normal"/>
    <w:link w:val="FooterChar"/>
    <w:uiPriority w:val="99"/>
    <w:unhideWhenUsed/>
    <w:rsid w:val="00F01A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1AFC"/>
  </w:style>
  <w:style w:type="character" w:styleId="Hyperlink">
    <w:name w:val="Hyperlink"/>
    <w:basedOn w:val="DefaultParagraphFont"/>
    <w:uiPriority w:val="99"/>
    <w:unhideWhenUsed/>
    <w:rsid w:val="00B42BC0"/>
    <w:rPr>
      <w:color w:val="0000FF" w:themeColor="hyperlink"/>
      <w:u w:val="single"/>
    </w:rPr>
  </w:style>
  <w:style w:type="paragraph" w:styleId="ListParagraph">
    <w:name w:val="List Paragraph"/>
    <w:basedOn w:val="Normal"/>
    <w:uiPriority w:val="34"/>
    <w:qFormat/>
    <w:rsid w:val="00ED0C83"/>
    <w:pPr>
      <w:ind w:left="720"/>
      <w:contextualSpacing/>
    </w:pPr>
  </w:style>
  <w:style w:type="paragraph" w:styleId="BalloonText">
    <w:name w:val="Balloon Text"/>
    <w:basedOn w:val="Normal"/>
    <w:link w:val="BalloonTextChar"/>
    <w:uiPriority w:val="99"/>
    <w:semiHidden/>
    <w:unhideWhenUsed/>
    <w:rsid w:val="001C26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6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council@glemsford-pc.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B0324-25F0-483B-BBA2-1FE4FF9FF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3</Pages>
  <Words>1448</Words>
  <Characters>8260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george</dc:creator>
  <cp:lastModifiedBy>debbie george</cp:lastModifiedBy>
  <cp:revision>78</cp:revision>
  <cp:lastPrinted>2025-08-12T09:12:00Z</cp:lastPrinted>
  <dcterms:created xsi:type="dcterms:W3CDTF">2025-08-12T16:55:00Z</dcterms:created>
  <dcterms:modified xsi:type="dcterms:W3CDTF">2025-08-22T11:18:00Z</dcterms:modified>
</cp:coreProperties>
</file>