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DB04" w14:textId="77777777" w:rsidR="005B0DBA" w:rsidRDefault="00F01AFC" w:rsidP="005B0DBA">
      <w:pPr>
        <w:spacing w:after="0" w:line="240" w:lineRule="auto"/>
        <w:ind w:left="2160" w:firstLine="720"/>
      </w:pPr>
      <w:r>
        <w:rPr>
          <w:rFonts w:ascii="Cambria" w:hAnsi="Cambria"/>
          <w:b/>
          <w:sz w:val="32"/>
          <w:szCs w:val="32"/>
        </w:rPr>
        <w:t>Glemsford Parish Council</w:t>
      </w:r>
    </w:p>
    <w:p w14:paraId="4C367019" w14:textId="0326DDCE" w:rsidR="00F01AFC" w:rsidRPr="005B0DBA" w:rsidRDefault="005B0DBA" w:rsidP="005B0DBA">
      <w:pPr>
        <w:spacing w:after="0" w:line="240" w:lineRule="auto"/>
      </w:pPr>
      <w:r>
        <w:rPr>
          <w:rFonts w:ascii="Cambria" w:hAnsi="Cambria"/>
          <w:b/>
        </w:rPr>
        <w:t>M</w:t>
      </w:r>
      <w:r w:rsidR="00F01AFC">
        <w:rPr>
          <w:rFonts w:ascii="Cambria" w:hAnsi="Cambria"/>
          <w:b/>
        </w:rPr>
        <w:t xml:space="preserve">eeting to be held at Glemsford Village Hall  Tuesday </w:t>
      </w:r>
      <w:r w:rsidR="00D307D9">
        <w:rPr>
          <w:rFonts w:ascii="Cambria" w:hAnsi="Cambria"/>
          <w:b/>
        </w:rPr>
        <w:t>9</w:t>
      </w:r>
      <w:r w:rsidR="006B59A8" w:rsidRPr="006B59A8">
        <w:rPr>
          <w:rFonts w:ascii="Cambria" w:hAnsi="Cambria"/>
          <w:b/>
          <w:vertAlign w:val="superscript"/>
        </w:rPr>
        <w:t>th</w:t>
      </w:r>
      <w:r w:rsidR="006B59A8">
        <w:rPr>
          <w:rFonts w:ascii="Cambria" w:hAnsi="Cambria"/>
          <w:b/>
        </w:rPr>
        <w:t xml:space="preserve"> </w:t>
      </w:r>
      <w:r w:rsidR="00D307D9">
        <w:rPr>
          <w:rFonts w:ascii="Cambria" w:hAnsi="Cambria"/>
          <w:b/>
        </w:rPr>
        <w:t>Dec</w:t>
      </w:r>
      <w:r w:rsidR="008A5171">
        <w:rPr>
          <w:rFonts w:ascii="Cambria" w:hAnsi="Cambria"/>
          <w:b/>
        </w:rPr>
        <w:t>ember</w:t>
      </w:r>
      <w:r w:rsidR="00F01AFC">
        <w:rPr>
          <w:rFonts w:ascii="Cambria" w:hAnsi="Cambria"/>
          <w:b/>
        </w:rPr>
        <w:t xml:space="preserve"> 2025 @ 7</w:t>
      </w:r>
      <w:r w:rsidR="006B59A8">
        <w:rPr>
          <w:rFonts w:ascii="Cambria" w:hAnsi="Cambria"/>
          <w:b/>
        </w:rPr>
        <w:t>.</w:t>
      </w:r>
      <w:r w:rsidR="00250084">
        <w:rPr>
          <w:rFonts w:ascii="Cambria" w:hAnsi="Cambria"/>
          <w:b/>
        </w:rPr>
        <w:t>0</w:t>
      </w:r>
      <w:r w:rsidR="006B59A8">
        <w:rPr>
          <w:rFonts w:ascii="Cambria" w:hAnsi="Cambria"/>
          <w:b/>
        </w:rPr>
        <w:t>0</w:t>
      </w:r>
      <w:r w:rsidR="00F01AFC">
        <w:rPr>
          <w:rFonts w:ascii="Cambria" w:hAnsi="Cambria"/>
          <w:b/>
        </w:rPr>
        <w:t>pm</w:t>
      </w:r>
    </w:p>
    <w:p w14:paraId="5F6C84A5" w14:textId="77777777" w:rsidR="00213067" w:rsidRDefault="00213067" w:rsidP="00F01AFC">
      <w:pPr>
        <w:spacing w:after="0"/>
        <w:jc w:val="center"/>
        <w:rPr>
          <w:sz w:val="28"/>
        </w:rPr>
      </w:pPr>
    </w:p>
    <w:p w14:paraId="5F7757C1" w14:textId="5534A360" w:rsidR="00F01AFC" w:rsidRDefault="005B0DBA" w:rsidP="00F01AFC">
      <w:pPr>
        <w:spacing w:after="0"/>
        <w:jc w:val="center"/>
        <w:rPr>
          <w:sz w:val="28"/>
        </w:rPr>
      </w:pPr>
      <w:r>
        <w:rPr>
          <w:sz w:val="28"/>
        </w:rPr>
        <w:t>Draft Minutes</w:t>
      </w:r>
    </w:p>
    <w:p w14:paraId="59D15BC8" w14:textId="3C9B7B86" w:rsidR="00990C3C" w:rsidRDefault="00990C3C" w:rsidP="00990C3C">
      <w:pPr>
        <w:spacing w:after="0"/>
        <w:rPr>
          <w:szCs w:val="18"/>
        </w:rPr>
      </w:pPr>
      <w:r w:rsidRPr="00213067">
        <w:rPr>
          <w:szCs w:val="18"/>
        </w:rPr>
        <w:t>Chair: Cllr Southgate.</w:t>
      </w:r>
    </w:p>
    <w:p w14:paraId="02E90AF0" w14:textId="77777777" w:rsidR="00213067" w:rsidRDefault="00213067" w:rsidP="00990C3C">
      <w:pPr>
        <w:spacing w:after="0"/>
        <w:rPr>
          <w:szCs w:val="18"/>
        </w:rPr>
      </w:pPr>
      <w:r>
        <w:rPr>
          <w:szCs w:val="18"/>
        </w:rPr>
        <w:t>In attendance:</w:t>
      </w:r>
      <w:r>
        <w:rPr>
          <w:szCs w:val="18"/>
        </w:rPr>
        <w:tab/>
        <w:t>Cllr Ansell, Cllr Tunbridge, Cllr Michael Holt, Cllr Margaret Holt, Cllr Broadbent, Cllr Hall, Cllr Marks, Cllr Dotesio-Eyers, Cllr Poulton</w:t>
      </w:r>
    </w:p>
    <w:p w14:paraId="05EDE724" w14:textId="77777777" w:rsidR="00213067" w:rsidRDefault="00213067" w:rsidP="00990C3C">
      <w:pPr>
        <w:spacing w:after="0"/>
        <w:rPr>
          <w:szCs w:val="18"/>
        </w:rPr>
      </w:pPr>
      <w:r>
        <w:rPr>
          <w:szCs w:val="18"/>
        </w:rPr>
        <w:t>Clerk: Mrs Julia Howard</w:t>
      </w:r>
    </w:p>
    <w:p w14:paraId="224CF09E" w14:textId="091130B7" w:rsidR="00990C3C" w:rsidRDefault="00213067" w:rsidP="00990C3C">
      <w:pPr>
        <w:spacing w:after="0"/>
        <w:rPr>
          <w:szCs w:val="18"/>
        </w:rPr>
      </w:pPr>
      <w:r>
        <w:rPr>
          <w:szCs w:val="18"/>
        </w:rPr>
        <w:t>Public: Three</w:t>
      </w:r>
    </w:p>
    <w:p w14:paraId="09C3D8E8" w14:textId="77777777" w:rsidR="00213067" w:rsidRPr="00213067" w:rsidRDefault="00213067" w:rsidP="00990C3C">
      <w:pPr>
        <w:spacing w:after="0"/>
        <w:rPr>
          <w:szCs w:val="18"/>
        </w:rPr>
      </w:pPr>
    </w:p>
    <w:p w14:paraId="1C04105C" w14:textId="41A8D4B6" w:rsidR="00770629" w:rsidRDefault="00C85ACA" w:rsidP="00770629">
      <w:pPr>
        <w:spacing w:after="0"/>
        <w:rPr>
          <w:rFonts w:ascii="Cambria" w:hAnsi="Cambria"/>
          <w:b/>
        </w:rPr>
      </w:pPr>
      <w:r>
        <w:rPr>
          <w:rFonts w:ascii="Cambria" w:hAnsi="Cambria"/>
          <w:b/>
        </w:rPr>
        <w:t>25/1</w:t>
      </w:r>
      <w:r w:rsidR="00D307D9">
        <w:rPr>
          <w:rFonts w:ascii="Cambria" w:hAnsi="Cambria"/>
          <w:b/>
        </w:rPr>
        <w:t>44</w:t>
      </w:r>
      <w:r w:rsidR="00770629">
        <w:rPr>
          <w:rFonts w:ascii="Cambria" w:hAnsi="Cambria"/>
          <w:b/>
        </w:rPr>
        <w:tab/>
        <w:t>Parish Announcements</w:t>
      </w:r>
      <w:r w:rsidR="00990C3C">
        <w:rPr>
          <w:rFonts w:ascii="Cambria" w:hAnsi="Cambria"/>
          <w:b/>
        </w:rPr>
        <w:t xml:space="preserve"> - none</w:t>
      </w:r>
    </w:p>
    <w:p w14:paraId="62F469EE" w14:textId="7920EBC9" w:rsidR="00770629" w:rsidRPr="005B0DBA" w:rsidRDefault="00DF0C5A" w:rsidP="00770629">
      <w:pPr>
        <w:spacing w:after="0"/>
        <w:rPr>
          <w:rFonts w:ascii="Cambria" w:hAnsi="Cambria"/>
          <w:bCs/>
        </w:rPr>
      </w:pPr>
      <w:r>
        <w:rPr>
          <w:rFonts w:ascii="Cambria" w:hAnsi="Cambria"/>
          <w:b/>
        </w:rPr>
        <w:t>25/</w:t>
      </w:r>
      <w:r w:rsidR="00C85ACA">
        <w:rPr>
          <w:rFonts w:ascii="Cambria" w:hAnsi="Cambria"/>
          <w:b/>
        </w:rPr>
        <w:t>1</w:t>
      </w:r>
      <w:r w:rsidR="00D307D9">
        <w:rPr>
          <w:rFonts w:ascii="Cambria" w:hAnsi="Cambria"/>
          <w:b/>
        </w:rPr>
        <w:t>45</w:t>
      </w:r>
      <w:r w:rsidR="00770629">
        <w:rPr>
          <w:rFonts w:ascii="Cambria" w:hAnsi="Cambria"/>
          <w:b/>
        </w:rPr>
        <w:tab/>
        <w:t>Apologies for absence</w:t>
      </w:r>
      <w:r w:rsidR="005B0DBA">
        <w:rPr>
          <w:rFonts w:ascii="Cambria" w:hAnsi="Cambria"/>
          <w:bCs/>
        </w:rPr>
        <w:t xml:space="preserve"> – Cllr Plumb and Cllr Kemp</w:t>
      </w:r>
    </w:p>
    <w:p w14:paraId="5590C31D" w14:textId="5FF51677" w:rsidR="00770629" w:rsidRPr="00990C3C" w:rsidRDefault="005664E5" w:rsidP="00770629">
      <w:pPr>
        <w:spacing w:after="0"/>
        <w:rPr>
          <w:rFonts w:ascii="Cambria" w:hAnsi="Cambria"/>
        </w:rPr>
      </w:pPr>
      <w:r>
        <w:rPr>
          <w:rFonts w:ascii="Cambria" w:hAnsi="Cambria"/>
          <w:b/>
        </w:rPr>
        <w:t>25/</w:t>
      </w:r>
      <w:r w:rsidR="00C85ACA">
        <w:rPr>
          <w:rFonts w:ascii="Cambria" w:hAnsi="Cambria"/>
          <w:b/>
        </w:rPr>
        <w:t>1</w:t>
      </w:r>
      <w:r w:rsidR="00D307D9">
        <w:rPr>
          <w:rFonts w:ascii="Cambria" w:hAnsi="Cambria"/>
          <w:b/>
        </w:rPr>
        <w:t>46</w:t>
      </w:r>
      <w:r w:rsidR="00770629">
        <w:rPr>
          <w:rFonts w:ascii="Cambria" w:hAnsi="Cambria"/>
          <w:b/>
        </w:rPr>
        <w:tab/>
        <w:t xml:space="preserve">Declarations of interest / dispensation </w:t>
      </w:r>
      <w:r w:rsidR="00E10702">
        <w:rPr>
          <w:rFonts w:ascii="Cambria" w:hAnsi="Cambria"/>
          <w:b/>
        </w:rPr>
        <w:t xml:space="preserve">requests </w:t>
      </w:r>
      <w:r w:rsidR="00E10702">
        <w:rPr>
          <w:rFonts w:ascii="Cambria" w:hAnsi="Cambria"/>
        </w:rPr>
        <w:t>-</w:t>
      </w:r>
      <w:r w:rsidR="00990C3C">
        <w:rPr>
          <w:rFonts w:ascii="Cambria" w:hAnsi="Cambria"/>
        </w:rPr>
        <w:t xml:space="preserve"> none</w:t>
      </w:r>
    </w:p>
    <w:p w14:paraId="2D9A040E" w14:textId="6FCDA371" w:rsidR="00770629" w:rsidRDefault="006B59A8" w:rsidP="00770629">
      <w:pPr>
        <w:spacing w:after="0"/>
        <w:rPr>
          <w:rFonts w:ascii="Cambria" w:hAnsi="Cambria"/>
        </w:rPr>
      </w:pPr>
      <w:r>
        <w:rPr>
          <w:rFonts w:ascii="Cambria" w:hAnsi="Cambria"/>
          <w:b/>
        </w:rPr>
        <w:t>25/</w:t>
      </w:r>
      <w:r w:rsidR="00C85ACA">
        <w:rPr>
          <w:rFonts w:ascii="Cambria" w:hAnsi="Cambria"/>
          <w:b/>
        </w:rPr>
        <w:t>1</w:t>
      </w:r>
      <w:r w:rsidR="00D307D9">
        <w:rPr>
          <w:rFonts w:ascii="Cambria" w:hAnsi="Cambria"/>
          <w:b/>
        </w:rPr>
        <w:t>47</w:t>
      </w:r>
      <w:r w:rsidR="00770629">
        <w:rPr>
          <w:rFonts w:ascii="Cambria" w:hAnsi="Cambria"/>
          <w:b/>
        </w:rPr>
        <w:tab/>
        <w:t>To adopt the minutes</w:t>
      </w:r>
      <w:r w:rsidR="00F463D1">
        <w:rPr>
          <w:rFonts w:ascii="Cambria" w:hAnsi="Cambria"/>
          <w:b/>
        </w:rPr>
        <w:t xml:space="preserve"> of the</w:t>
      </w:r>
      <w:r w:rsidR="002D7A69">
        <w:rPr>
          <w:rFonts w:ascii="Cambria" w:hAnsi="Cambria"/>
          <w:b/>
        </w:rPr>
        <w:t xml:space="preserve"> last</w:t>
      </w:r>
      <w:r w:rsidR="00F463D1">
        <w:rPr>
          <w:rFonts w:ascii="Cambria" w:hAnsi="Cambria"/>
          <w:b/>
        </w:rPr>
        <w:t xml:space="preserve"> Council meeting</w:t>
      </w:r>
      <w:r w:rsidR="00990C3C">
        <w:rPr>
          <w:rFonts w:ascii="Cambria" w:hAnsi="Cambria"/>
        </w:rPr>
        <w:t xml:space="preserve"> </w:t>
      </w:r>
    </w:p>
    <w:p w14:paraId="3F04237B" w14:textId="08BEFAD5" w:rsidR="00990C3C" w:rsidRPr="00990C3C" w:rsidRDefault="00990C3C" w:rsidP="00770629">
      <w:pPr>
        <w:spacing w:after="0"/>
        <w:rPr>
          <w:rFonts w:ascii="Cambria" w:hAnsi="Cambria"/>
        </w:rPr>
      </w:pPr>
      <w:r>
        <w:rPr>
          <w:rFonts w:ascii="Cambria" w:hAnsi="Cambria"/>
          <w:u w:val="single"/>
        </w:rPr>
        <w:t>RESOLVED</w:t>
      </w:r>
      <w:r>
        <w:rPr>
          <w:rFonts w:ascii="Cambria" w:hAnsi="Cambria"/>
        </w:rPr>
        <w:t xml:space="preserve"> all agreed by show of hands</w:t>
      </w:r>
    </w:p>
    <w:p w14:paraId="7EC0490C" w14:textId="77777777" w:rsidR="000A47BE" w:rsidRDefault="000A47BE" w:rsidP="00770629">
      <w:pPr>
        <w:spacing w:after="0" w:line="240" w:lineRule="auto"/>
        <w:rPr>
          <w:rFonts w:ascii="Cambria" w:hAnsi="Cambria"/>
          <w:b/>
        </w:rPr>
      </w:pPr>
    </w:p>
    <w:p w14:paraId="089A62BC" w14:textId="383FB2EF" w:rsidR="00770629" w:rsidRDefault="00F914D4" w:rsidP="00770629">
      <w:pPr>
        <w:spacing w:after="0" w:line="240" w:lineRule="auto"/>
      </w:pPr>
      <w:r>
        <w:rPr>
          <w:rFonts w:ascii="Cambria" w:hAnsi="Cambria"/>
          <w:b/>
        </w:rPr>
        <w:t>25/</w:t>
      </w:r>
      <w:r w:rsidR="00C85ACA">
        <w:rPr>
          <w:rFonts w:ascii="Cambria" w:hAnsi="Cambria"/>
          <w:b/>
        </w:rPr>
        <w:t>1</w:t>
      </w:r>
      <w:r w:rsidR="00D307D9">
        <w:rPr>
          <w:rFonts w:ascii="Cambria" w:hAnsi="Cambria"/>
          <w:b/>
        </w:rPr>
        <w:t>48</w:t>
      </w:r>
      <w:r w:rsidR="00770629">
        <w:rPr>
          <w:rFonts w:ascii="Cambria" w:hAnsi="Cambria"/>
          <w:b/>
        </w:rPr>
        <w:tab/>
        <w:t xml:space="preserve">To receive reports: </w:t>
      </w:r>
      <w:r w:rsidR="00770629">
        <w:rPr>
          <w:rFonts w:ascii="Cambria" w:hAnsi="Cambria"/>
          <w:b/>
        </w:rPr>
        <w:tab/>
      </w:r>
      <w:r w:rsidR="00770629">
        <w:rPr>
          <w:rFonts w:ascii="Cambria" w:hAnsi="Cambria"/>
        </w:rPr>
        <w:t>County Councillor’s report (Mr Kemp)</w:t>
      </w:r>
      <w:r w:rsidR="008A5171">
        <w:rPr>
          <w:rFonts w:ascii="Cambria" w:hAnsi="Cambria"/>
        </w:rPr>
        <w:t xml:space="preserve"> (none this month)</w:t>
      </w:r>
    </w:p>
    <w:p w14:paraId="25CA6B03" w14:textId="77777777" w:rsidR="00770629" w:rsidRDefault="00770629" w:rsidP="00770629">
      <w:pPr>
        <w:spacing w:after="0" w:line="240" w:lineRule="auto"/>
        <w:ind w:left="2160" w:firstLine="720"/>
        <w:rPr>
          <w:rFonts w:ascii="Cambria" w:hAnsi="Cambria"/>
        </w:rPr>
      </w:pPr>
      <w:r>
        <w:rPr>
          <w:rFonts w:ascii="Cambria" w:hAnsi="Cambria"/>
        </w:rPr>
        <w:tab/>
        <w:t>District Councillor’s report (Mr M Holt)</w:t>
      </w:r>
    </w:p>
    <w:p w14:paraId="61782C14" w14:textId="77777777" w:rsidR="00770629" w:rsidRDefault="00770629" w:rsidP="00770629">
      <w:pPr>
        <w:spacing w:after="0" w:line="240" w:lineRule="auto"/>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District Councillor’s report (Mr S Plumb)</w:t>
      </w:r>
    </w:p>
    <w:p w14:paraId="07928DA6" w14:textId="0D56B05E" w:rsidR="00990C3C" w:rsidRDefault="00990C3C" w:rsidP="00770629">
      <w:pPr>
        <w:spacing w:after="0" w:line="240" w:lineRule="auto"/>
        <w:rPr>
          <w:rFonts w:ascii="Cambria" w:hAnsi="Cambria"/>
        </w:rPr>
      </w:pPr>
      <w:r>
        <w:rPr>
          <w:rFonts w:ascii="Cambria" w:hAnsi="Cambria"/>
        </w:rPr>
        <w:t xml:space="preserve">Please refer to reports on the PC’s website. Cllr Holt gave a summary of key points. </w:t>
      </w:r>
    </w:p>
    <w:p w14:paraId="1789FB3A" w14:textId="234383AF" w:rsidR="007601BB" w:rsidRDefault="007601BB" w:rsidP="00770629">
      <w:pPr>
        <w:spacing w:after="0" w:line="240" w:lineRule="auto"/>
        <w:rPr>
          <w:rFonts w:ascii="Cambria" w:hAnsi="Cambria"/>
        </w:rPr>
      </w:pPr>
      <w:r>
        <w:rPr>
          <w:rFonts w:ascii="Cambria" w:hAnsi="Cambria"/>
        </w:rPr>
        <w:t>Chair Southgate asked whether, in view of the Mayoral elections being postponed to 2028</w:t>
      </w:r>
      <w:r w:rsidR="00E10702">
        <w:rPr>
          <w:rFonts w:ascii="Cambria" w:hAnsi="Cambria"/>
        </w:rPr>
        <w:t>,</w:t>
      </w:r>
      <w:r>
        <w:rPr>
          <w:rFonts w:ascii="Cambria" w:hAnsi="Cambria"/>
        </w:rPr>
        <w:t xml:space="preserve"> the SCC elections will go ahead next year. Cllr Holt discussed this briefly and said that as it stands they will go ahead in May, although there are considerations that they may be postponed.</w:t>
      </w:r>
    </w:p>
    <w:p w14:paraId="406DE040" w14:textId="77777777" w:rsidR="000A47BE" w:rsidRDefault="000A47BE" w:rsidP="00770629">
      <w:pPr>
        <w:spacing w:after="0"/>
        <w:rPr>
          <w:rFonts w:ascii="Cambria" w:hAnsi="Cambria"/>
          <w:b/>
        </w:rPr>
      </w:pPr>
    </w:p>
    <w:p w14:paraId="5A3FDADF" w14:textId="2E885D3E" w:rsidR="00770629" w:rsidRDefault="00F308DB" w:rsidP="00770629">
      <w:pPr>
        <w:spacing w:after="0"/>
        <w:rPr>
          <w:rFonts w:ascii="Cambria" w:hAnsi="Cambria"/>
          <w:b/>
        </w:rPr>
      </w:pPr>
      <w:r>
        <w:rPr>
          <w:rFonts w:ascii="Cambria" w:hAnsi="Cambria"/>
          <w:b/>
        </w:rPr>
        <w:t>25/</w:t>
      </w:r>
      <w:r w:rsidR="00C85ACA">
        <w:rPr>
          <w:rFonts w:ascii="Cambria" w:hAnsi="Cambria"/>
          <w:b/>
        </w:rPr>
        <w:t>1</w:t>
      </w:r>
      <w:r w:rsidR="00D307D9">
        <w:rPr>
          <w:rFonts w:ascii="Cambria" w:hAnsi="Cambria"/>
          <w:b/>
        </w:rPr>
        <w:t>49</w:t>
      </w:r>
      <w:r w:rsidR="00770629">
        <w:rPr>
          <w:rFonts w:ascii="Cambria" w:hAnsi="Cambria"/>
          <w:b/>
        </w:rPr>
        <w:tab/>
        <w:t>Public Question Time</w:t>
      </w:r>
      <w:r w:rsidR="00990C3C">
        <w:rPr>
          <w:rFonts w:ascii="Cambria" w:hAnsi="Cambria"/>
          <w:b/>
        </w:rPr>
        <w:t xml:space="preserve"> </w:t>
      </w:r>
      <w:r w:rsidR="00FF1808">
        <w:rPr>
          <w:rFonts w:ascii="Cambria" w:hAnsi="Cambria"/>
          <w:b/>
        </w:rPr>
        <w:t>–</w:t>
      </w:r>
      <w:r w:rsidR="00990C3C">
        <w:rPr>
          <w:rFonts w:ascii="Cambria" w:hAnsi="Cambria"/>
          <w:b/>
        </w:rPr>
        <w:t xml:space="preserve"> </w:t>
      </w:r>
    </w:p>
    <w:p w14:paraId="228E2CB4" w14:textId="2231A1DE" w:rsidR="00FF1808" w:rsidRDefault="00FF1808" w:rsidP="00E10702">
      <w:pPr>
        <w:spacing w:after="0" w:line="240" w:lineRule="auto"/>
        <w:rPr>
          <w:rFonts w:ascii="Cambria" w:hAnsi="Cambria"/>
        </w:rPr>
      </w:pPr>
      <w:r>
        <w:rPr>
          <w:rFonts w:ascii="Cambria" w:hAnsi="Cambria"/>
        </w:rPr>
        <w:t>One resident raised concerns about the sheer weight of traffic flowing through the village. HGV’s and double decker busses, and speeding cars are a hazard. The road is becoming dangerous for pedestrians and animals alike. They would like to get behind a solution to the problem, installation of traffic calming measures</w:t>
      </w:r>
      <w:r w:rsidR="00E10702">
        <w:rPr>
          <w:rFonts w:ascii="Cambria" w:hAnsi="Cambria"/>
        </w:rPr>
        <w:t xml:space="preserve"> etc</w:t>
      </w:r>
      <w:r>
        <w:rPr>
          <w:rFonts w:ascii="Cambria" w:hAnsi="Cambria"/>
        </w:rPr>
        <w:t xml:space="preserve">. </w:t>
      </w:r>
      <w:r w:rsidR="00104810">
        <w:rPr>
          <w:rFonts w:ascii="Cambria" w:hAnsi="Cambria"/>
        </w:rPr>
        <w:t xml:space="preserve">Suggestions included community speed watch, 20mph speed limits, give way sections etc. </w:t>
      </w:r>
    </w:p>
    <w:p w14:paraId="5538F346" w14:textId="0D5D54F3" w:rsidR="009821EA" w:rsidRDefault="00500398" w:rsidP="00E10702">
      <w:pPr>
        <w:spacing w:after="0" w:line="240" w:lineRule="auto"/>
        <w:rPr>
          <w:rFonts w:ascii="Cambria" w:hAnsi="Cambria"/>
        </w:rPr>
      </w:pPr>
      <w:r>
        <w:rPr>
          <w:rFonts w:ascii="Cambria" w:hAnsi="Cambria"/>
        </w:rPr>
        <w:t xml:space="preserve">Resident two, came to speak to the PC about the solar farm item on the planning section, DC/23/05127. They </w:t>
      </w:r>
      <w:r w:rsidR="008C41B2">
        <w:rPr>
          <w:rFonts w:ascii="Cambria" w:hAnsi="Cambria"/>
        </w:rPr>
        <w:t xml:space="preserve">represent the Save Glem Valley group who has put an objection on the planning portal. </w:t>
      </w:r>
      <w:r w:rsidR="00CA7501">
        <w:rPr>
          <w:rFonts w:ascii="Cambria" w:hAnsi="Cambria"/>
        </w:rPr>
        <w:t xml:space="preserve">There is no community benefit from the project. </w:t>
      </w:r>
      <w:r w:rsidR="00954F3E">
        <w:rPr>
          <w:rFonts w:ascii="Cambria" w:hAnsi="Cambria"/>
        </w:rPr>
        <w:t xml:space="preserve">They asked for the PC to vote against the development. </w:t>
      </w:r>
    </w:p>
    <w:p w14:paraId="1BA23108" w14:textId="77777777" w:rsidR="000A47BE" w:rsidRDefault="000A47BE" w:rsidP="00770629">
      <w:pPr>
        <w:spacing w:after="0"/>
        <w:rPr>
          <w:rFonts w:ascii="Cambria" w:hAnsi="Cambria"/>
          <w:b/>
        </w:rPr>
      </w:pPr>
    </w:p>
    <w:p w14:paraId="5EBC9485" w14:textId="5240D117" w:rsidR="00F308DB" w:rsidRDefault="005664E5" w:rsidP="00770629">
      <w:pPr>
        <w:spacing w:after="0"/>
        <w:rPr>
          <w:rFonts w:ascii="Cambria" w:hAnsi="Cambria"/>
        </w:rPr>
      </w:pPr>
      <w:r>
        <w:rPr>
          <w:rFonts w:ascii="Cambria" w:hAnsi="Cambria"/>
          <w:b/>
        </w:rPr>
        <w:t>25/</w:t>
      </w:r>
      <w:r w:rsidR="00C85ACA">
        <w:rPr>
          <w:rFonts w:ascii="Cambria" w:hAnsi="Cambria"/>
          <w:b/>
        </w:rPr>
        <w:t>1</w:t>
      </w:r>
      <w:r w:rsidR="00D307D9">
        <w:rPr>
          <w:rFonts w:ascii="Cambria" w:hAnsi="Cambria"/>
          <w:b/>
        </w:rPr>
        <w:t>50</w:t>
      </w:r>
      <w:r w:rsidR="00A838A0">
        <w:rPr>
          <w:rFonts w:ascii="Cambria" w:hAnsi="Cambria"/>
          <w:b/>
        </w:rPr>
        <w:tab/>
        <w:t>Financial Matters</w:t>
      </w:r>
      <w:r w:rsidR="00A838A0">
        <w:rPr>
          <w:rFonts w:ascii="Cambria" w:hAnsi="Cambria"/>
        </w:rPr>
        <w:t xml:space="preserve"> </w:t>
      </w:r>
    </w:p>
    <w:p w14:paraId="039AA7A8" w14:textId="77777777" w:rsidR="00623C3D" w:rsidRDefault="00A838A0" w:rsidP="00770629">
      <w:pPr>
        <w:spacing w:after="0"/>
        <w:rPr>
          <w:rFonts w:ascii="Cambria" w:hAnsi="Cambria"/>
        </w:rPr>
      </w:pPr>
      <w:r>
        <w:rPr>
          <w:rFonts w:ascii="Cambria" w:hAnsi="Cambria"/>
        </w:rPr>
        <w:tab/>
      </w:r>
      <w:r>
        <w:rPr>
          <w:rFonts w:ascii="Cambria" w:hAnsi="Cambria"/>
        </w:rPr>
        <w:tab/>
      </w:r>
      <w:r w:rsidRPr="00A838A0">
        <w:rPr>
          <w:rFonts w:ascii="Cambria" w:hAnsi="Cambria"/>
          <w:b/>
        </w:rPr>
        <w:t xml:space="preserve">Item 1. </w:t>
      </w:r>
      <w:r>
        <w:rPr>
          <w:rFonts w:ascii="Cambria" w:hAnsi="Cambria"/>
        </w:rPr>
        <w:t xml:space="preserve"> To note receipts and approve upcoming payments</w:t>
      </w:r>
    </w:p>
    <w:p w14:paraId="75F32A7E" w14:textId="5BF46527" w:rsidR="00742109" w:rsidRDefault="00742109" w:rsidP="00770629">
      <w:pPr>
        <w:spacing w:after="0"/>
        <w:rPr>
          <w:rFonts w:ascii="Cambria" w:hAnsi="Cambria"/>
          <w:u w:val="single"/>
        </w:rPr>
      </w:pPr>
      <w:r w:rsidRPr="00742109">
        <w:rPr>
          <w:rFonts w:ascii="Cambria" w:hAnsi="Cambria"/>
          <w:u w:val="single"/>
        </w:rPr>
        <w:t>RESOLVED</w:t>
      </w:r>
      <w:r w:rsidRPr="00742109">
        <w:rPr>
          <w:rFonts w:ascii="Cambria" w:hAnsi="Cambria"/>
        </w:rPr>
        <w:t xml:space="preserve"> all agreed by nod of head</w:t>
      </w:r>
      <w:r>
        <w:rPr>
          <w:rFonts w:ascii="Cambria" w:hAnsi="Cambria"/>
          <w:u w:val="single"/>
        </w:rPr>
        <w:t xml:space="preserve"> </w:t>
      </w:r>
    </w:p>
    <w:p w14:paraId="7D595EC5" w14:textId="532A775B" w:rsidR="000A47BE" w:rsidRDefault="000A47BE" w:rsidP="00770629">
      <w:pPr>
        <w:spacing w:after="0"/>
        <w:rPr>
          <w:rFonts w:ascii="Cambria" w:hAnsi="Cambria"/>
        </w:rPr>
      </w:pPr>
      <w:r>
        <w:rPr>
          <w:rFonts w:ascii="Cambria" w:hAnsi="Cambria"/>
        </w:rPr>
        <w:t xml:space="preserve">£13,194.00 – Gardens Arb Ltd </w:t>
      </w:r>
    </w:p>
    <w:p w14:paraId="52A4F600" w14:textId="3745FC95" w:rsidR="000A47BE" w:rsidRDefault="000A47BE" w:rsidP="00770629">
      <w:pPr>
        <w:spacing w:after="0"/>
        <w:rPr>
          <w:rFonts w:ascii="Cambria" w:hAnsi="Cambria"/>
        </w:rPr>
      </w:pPr>
      <w:r>
        <w:rPr>
          <w:rFonts w:ascii="Cambria" w:hAnsi="Cambria"/>
        </w:rPr>
        <w:t>£8,986.69 – Public Works Board Loan</w:t>
      </w:r>
    </w:p>
    <w:p w14:paraId="0AA1A2E7" w14:textId="62A426BA" w:rsidR="00742109" w:rsidRDefault="000A47BE" w:rsidP="00770629">
      <w:pPr>
        <w:spacing w:after="0"/>
        <w:rPr>
          <w:rFonts w:ascii="Cambria" w:hAnsi="Cambria"/>
        </w:rPr>
      </w:pPr>
      <w:r>
        <w:rPr>
          <w:rFonts w:ascii="Cambria" w:hAnsi="Cambria"/>
        </w:rPr>
        <w:t xml:space="preserve">£700.00 – Glemsford Relief in Need Charity (Allotment site rental) </w:t>
      </w:r>
    </w:p>
    <w:p w14:paraId="01B5142A" w14:textId="1C50A6D7" w:rsidR="000A47BE" w:rsidRDefault="000A47BE" w:rsidP="00770629">
      <w:pPr>
        <w:spacing w:after="0"/>
        <w:rPr>
          <w:rFonts w:ascii="Cambria" w:hAnsi="Cambria"/>
        </w:rPr>
      </w:pPr>
      <w:r>
        <w:rPr>
          <w:rFonts w:ascii="Cambria" w:hAnsi="Cambria"/>
        </w:rPr>
        <w:t>£400.00 – Christmas event spend</w:t>
      </w:r>
    </w:p>
    <w:p w14:paraId="4602F19E" w14:textId="27237254" w:rsidR="000A47BE" w:rsidRDefault="000A47BE" w:rsidP="00770629">
      <w:pPr>
        <w:spacing w:after="0"/>
        <w:rPr>
          <w:rFonts w:ascii="Cambria" w:hAnsi="Cambria"/>
        </w:rPr>
      </w:pPr>
      <w:r>
        <w:rPr>
          <w:rFonts w:ascii="Cambria" w:hAnsi="Cambria"/>
        </w:rPr>
        <w:t>£78.78 – Purchase of Gazebos</w:t>
      </w:r>
    </w:p>
    <w:p w14:paraId="19FF27A3" w14:textId="77777777" w:rsidR="00715F2A" w:rsidRDefault="00362DD1" w:rsidP="00362DD1">
      <w:pPr>
        <w:spacing w:after="0"/>
        <w:rPr>
          <w:rFonts w:ascii="Cambria" w:hAnsi="Cambria"/>
          <w:bCs/>
        </w:rPr>
      </w:pPr>
      <w:r>
        <w:rPr>
          <w:rFonts w:ascii="Cambria" w:hAnsi="Cambria"/>
          <w:b/>
        </w:rPr>
        <w:tab/>
      </w:r>
      <w:r>
        <w:rPr>
          <w:rFonts w:ascii="Cambria" w:hAnsi="Cambria"/>
          <w:b/>
        </w:rPr>
        <w:tab/>
        <w:t xml:space="preserve">Item 2.  </w:t>
      </w:r>
      <w:r w:rsidR="008A5171">
        <w:rPr>
          <w:rFonts w:ascii="Cambria" w:hAnsi="Cambria"/>
          <w:bCs/>
        </w:rPr>
        <w:t xml:space="preserve">Budget </w:t>
      </w:r>
      <w:r w:rsidR="00D307D9">
        <w:rPr>
          <w:rFonts w:ascii="Cambria" w:hAnsi="Cambria"/>
          <w:bCs/>
        </w:rPr>
        <w:t>Setting for 26/27 and precept request</w:t>
      </w:r>
    </w:p>
    <w:p w14:paraId="5F1E9CBD" w14:textId="511F29D3" w:rsidR="00C85ACA" w:rsidRPr="00715F2A" w:rsidRDefault="00715F2A" w:rsidP="00362DD1">
      <w:pPr>
        <w:spacing w:after="0"/>
        <w:rPr>
          <w:rFonts w:ascii="Cambria" w:hAnsi="Cambria"/>
          <w:bCs/>
          <w:u w:val="single"/>
        </w:rPr>
      </w:pPr>
      <w:r w:rsidRPr="00715F2A">
        <w:rPr>
          <w:rFonts w:ascii="Cambria" w:hAnsi="Cambria"/>
          <w:bCs/>
          <w:u w:val="single"/>
        </w:rPr>
        <w:t>RESOLVED</w:t>
      </w:r>
      <w:r>
        <w:rPr>
          <w:rFonts w:ascii="Cambria" w:hAnsi="Cambria"/>
          <w:bCs/>
        </w:rPr>
        <w:t xml:space="preserve"> all agreed with the budget proposal and precept proposal. Next steps are to sign off the precept request at the January PC meeting. </w:t>
      </w:r>
      <w:r w:rsidR="008A5171" w:rsidRPr="00715F2A">
        <w:rPr>
          <w:rFonts w:ascii="Cambria" w:hAnsi="Cambria"/>
          <w:bCs/>
          <w:u w:val="single"/>
        </w:rPr>
        <w:t xml:space="preserve"> </w:t>
      </w:r>
    </w:p>
    <w:p w14:paraId="5ED40575" w14:textId="77777777" w:rsidR="000A47BE" w:rsidRDefault="000A47BE" w:rsidP="00770629">
      <w:pPr>
        <w:spacing w:after="0"/>
        <w:rPr>
          <w:rFonts w:ascii="Cambria" w:hAnsi="Cambria"/>
          <w:b/>
        </w:rPr>
      </w:pPr>
    </w:p>
    <w:p w14:paraId="33CB9599" w14:textId="77777777" w:rsidR="000A47BE" w:rsidRDefault="000A47BE" w:rsidP="00770629">
      <w:pPr>
        <w:spacing w:after="0"/>
        <w:rPr>
          <w:rFonts w:ascii="Cambria" w:hAnsi="Cambria"/>
          <w:b/>
        </w:rPr>
      </w:pPr>
    </w:p>
    <w:p w14:paraId="118C6B60" w14:textId="77777777" w:rsidR="000A47BE" w:rsidRDefault="000A47BE" w:rsidP="00770629">
      <w:pPr>
        <w:spacing w:after="0"/>
        <w:rPr>
          <w:rFonts w:ascii="Cambria" w:hAnsi="Cambria"/>
          <w:b/>
        </w:rPr>
      </w:pPr>
    </w:p>
    <w:p w14:paraId="66772BD2" w14:textId="77777777" w:rsidR="000A47BE" w:rsidRDefault="000A47BE" w:rsidP="00770629">
      <w:pPr>
        <w:spacing w:after="0"/>
        <w:rPr>
          <w:rFonts w:ascii="Cambria" w:hAnsi="Cambria"/>
          <w:b/>
        </w:rPr>
      </w:pPr>
    </w:p>
    <w:p w14:paraId="175B8EF7" w14:textId="77777777" w:rsidR="000A47BE" w:rsidRDefault="000A47BE" w:rsidP="00770629">
      <w:pPr>
        <w:spacing w:after="0"/>
        <w:rPr>
          <w:rFonts w:ascii="Cambria" w:hAnsi="Cambria"/>
          <w:b/>
        </w:rPr>
      </w:pPr>
    </w:p>
    <w:p w14:paraId="346FEE28" w14:textId="04D91732" w:rsidR="00770629" w:rsidRDefault="00C1534C" w:rsidP="00770629">
      <w:pPr>
        <w:spacing w:after="0"/>
        <w:rPr>
          <w:rFonts w:ascii="Cambria" w:hAnsi="Cambria"/>
          <w:b/>
        </w:rPr>
      </w:pPr>
      <w:r>
        <w:rPr>
          <w:rFonts w:ascii="Cambria" w:hAnsi="Cambria"/>
          <w:b/>
        </w:rPr>
        <w:lastRenderedPageBreak/>
        <w:t>25/1</w:t>
      </w:r>
      <w:r w:rsidR="00D307D9">
        <w:rPr>
          <w:rFonts w:ascii="Cambria" w:hAnsi="Cambria"/>
          <w:b/>
        </w:rPr>
        <w:t>51</w:t>
      </w:r>
      <w:r w:rsidR="00770629">
        <w:rPr>
          <w:rFonts w:ascii="Cambria" w:hAnsi="Cambria"/>
          <w:b/>
        </w:rPr>
        <w:tab/>
        <w:t>Planning</w:t>
      </w:r>
    </w:p>
    <w:p w14:paraId="451032CC" w14:textId="77777777" w:rsidR="000F5A71" w:rsidRDefault="00ED0C83" w:rsidP="00C85ACA">
      <w:pPr>
        <w:spacing w:after="0"/>
        <w:rPr>
          <w:rFonts w:ascii="Cambria" w:hAnsi="Cambria"/>
          <w:b/>
        </w:rPr>
      </w:pPr>
      <w:r w:rsidRPr="00BB0888">
        <w:rPr>
          <w:rFonts w:ascii="Cambria" w:hAnsi="Cambria"/>
          <w:b/>
        </w:rPr>
        <w:t xml:space="preserve">New Applications </w:t>
      </w:r>
      <w:r w:rsidR="00C85ACA">
        <w:rPr>
          <w:rFonts w:ascii="Cambria" w:hAnsi="Cambria"/>
          <w:b/>
        </w:rPr>
        <w:t>–</w:t>
      </w:r>
      <w:r w:rsidR="000F5A71">
        <w:rPr>
          <w:rFonts w:ascii="Cambria" w:hAnsi="Cambria"/>
          <w:b/>
        </w:rPr>
        <w:t xml:space="preserve"> </w:t>
      </w:r>
    </w:p>
    <w:p w14:paraId="38A0B89C" w14:textId="1B05C8B6" w:rsidR="00D307D9" w:rsidRDefault="00D307D9" w:rsidP="00C85ACA">
      <w:pPr>
        <w:pStyle w:val="ListParagraph"/>
        <w:spacing w:after="0"/>
        <w:ind w:left="0"/>
        <w:rPr>
          <w:noProof/>
        </w:rPr>
      </w:pPr>
      <w:r w:rsidRPr="00D307D9">
        <w:rPr>
          <w:noProof/>
          <w:lang w:eastAsia="en-GB"/>
        </w:rPr>
        <w:drawing>
          <wp:inline distT="0" distB="0" distL="0" distR="0" wp14:anchorId="47F1AEB5" wp14:editId="583D4894">
            <wp:extent cx="6207151" cy="2681576"/>
            <wp:effectExtent l="0" t="0" r="3175" b="5080"/>
            <wp:docPr id="269711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1130" name="Picture 1" descr="A screenshot of a computer&#10;&#10;AI-generated content may be incorrect."/>
                    <pic:cNvPicPr/>
                  </pic:nvPicPr>
                  <pic:blipFill>
                    <a:blip r:embed="rId8"/>
                    <a:stretch>
                      <a:fillRect/>
                    </a:stretch>
                  </pic:blipFill>
                  <pic:spPr>
                    <a:xfrm>
                      <a:off x="0" y="0"/>
                      <a:ext cx="6219609" cy="2686958"/>
                    </a:xfrm>
                    <a:prstGeom prst="rect">
                      <a:avLst/>
                    </a:prstGeom>
                  </pic:spPr>
                </pic:pic>
              </a:graphicData>
            </a:graphic>
          </wp:inline>
        </w:drawing>
      </w:r>
    </w:p>
    <w:p w14:paraId="33945493" w14:textId="5C5FC856" w:rsidR="00715F2A" w:rsidRPr="00AB7905" w:rsidRDefault="00715F2A" w:rsidP="00715F2A">
      <w:pPr>
        <w:pStyle w:val="ListParagraph"/>
        <w:numPr>
          <w:ilvl w:val="0"/>
          <w:numId w:val="3"/>
        </w:numPr>
        <w:spacing w:after="0"/>
        <w:rPr>
          <w:rFonts w:asciiTheme="majorHAnsi" w:hAnsiTheme="majorHAnsi"/>
          <w:bCs/>
        </w:rPr>
      </w:pPr>
      <w:r w:rsidRPr="00AB7905">
        <w:rPr>
          <w:rFonts w:asciiTheme="majorHAnsi" w:hAnsiTheme="majorHAnsi"/>
          <w:bCs/>
        </w:rPr>
        <w:t>All in favour</w:t>
      </w:r>
      <w:r w:rsidR="00AB7905">
        <w:rPr>
          <w:rFonts w:asciiTheme="majorHAnsi" w:hAnsiTheme="majorHAnsi"/>
          <w:bCs/>
        </w:rPr>
        <w:t>.</w:t>
      </w:r>
      <w:r w:rsidRPr="00AB7905">
        <w:rPr>
          <w:rFonts w:asciiTheme="majorHAnsi" w:hAnsiTheme="majorHAnsi"/>
          <w:bCs/>
        </w:rPr>
        <w:t xml:space="preserve"> 2. All in favour</w:t>
      </w:r>
      <w:r w:rsidR="00AB7905">
        <w:rPr>
          <w:rFonts w:asciiTheme="majorHAnsi" w:hAnsiTheme="majorHAnsi"/>
          <w:bCs/>
        </w:rPr>
        <w:t>.</w:t>
      </w:r>
      <w:r w:rsidRPr="00AB7905">
        <w:rPr>
          <w:rFonts w:asciiTheme="majorHAnsi" w:hAnsiTheme="majorHAnsi"/>
          <w:bCs/>
        </w:rPr>
        <w:t xml:space="preserve"> 3. Cllr Michael Holt abstained from voting on this, All voted to object </w:t>
      </w:r>
      <w:r w:rsidR="00AB7905">
        <w:rPr>
          <w:rFonts w:asciiTheme="majorHAnsi" w:hAnsiTheme="majorHAnsi"/>
          <w:bCs/>
        </w:rPr>
        <w:t xml:space="preserve">to </w:t>
      </w:r>
      <w:r w:rsidRPr="00AB7905">
        <w:rPr>
          <w:rFonts w:asciiTheme="majorHAnsi" w:hAnsiTheme="majorHAnsi"/>
          <w:bCs/>
        </w:rPr>
        <w:t xml:space="preserve">this application and the clerk will inform the planning department.  </w:t>
      </w:r>
    </w:p>
    <w:p w14:paraId="5C7D6BD5" w14:textId="77777777" w:rsidR="00715F2A" w:rsidRDefault="00715F2A" w:rsidP="00C85ACA">
      <w:pPr>
        <w:pStyle w:val="ListParagraph"/>
        <w:spacing w:after="0"/>
        <w:ind w:left="0"/>
        <w:rPr>
          <w:rFonts w:asciiTheme="majorHAnsi" w:hAnsiTheme="majorHAnsi"/>
          <w:b/>
        </w:rPr>
      </w:pPr>
    </w:p>
    <w:p w14:paraId="682700B3" w14:textId="3A751483" w:rsidR="00996C62" w:rsidRPr="008A5171" w:rsidRDefault="00A62A85" w:rsidP="00C85ACA">
      <w:pPr>
        <w:pStyle w:val="ListParagraph"/>
        <w:spacing w:after="0"/>
        <w:ind w:left="0"/>
        <w:rPr>
          <w:rFonts w:asciiTheme="majorHAnsi" w:hAnsiTheme="majorHAnsi"/>
          <w:bCs/>
          <w:highlight w:val="yellow"/>
        </w:rPr>
      </w:pPr>
      <w:r w:rsidRPr="00260E23">
        <w:rPr>
          <w:rFonts w:asciiTheme="majorHAnsi" w:hAnsiTheme="majorHAnsi"/>
          <w:b/>
        </w:rPr>
        <w:t>Decisions</w:t>
      </w:r>
      <w:r w:rsidRPr="00260E23">
        <w:rPr>
          <w:rFonts w:asciiTheme="majorHAnsi" w:hAnsiTheme="majorHAnsi"/>
        </w:rPr>
        <w:t xml:space="preserve"> </w:t>
      </w:r>
    </w:p>
    <w:p w14:paraId="3F696C31" w14:textId="39B79214" w:rsidR="00D307D9" w:rsidRDefault="00D307D9" w:rsidP="00770629">
      <w:pPr>
        <w:spacing w:after="0"/>
        <w:rPr>
          <w:rFonts w:ascii="Cambria" w:hAnsi="Cambria"/>
          <w:b/>
        </w:rPr>
      </w:pPr>
      <w:r w:rsidRPr="00D307D9">
        <w:rPr>
          <w:rFonts w:ascii="Cambria" w:hAnsi="Cambria"/>
          <w:b/>
          <w:noProof/>
          <w:lang w:eastAsia="en-GB"/>
        </w:rPr>
        <w:drawing>
          <wp:inline distT="0" distB="0" distL="0" distR="0" wp14:anchorId="526BD877" wp14:editId="74A5FAAB">
            <wp:extent cx="6192520" cy="584835"/>
            <wp:effectExtent l="0" t="0" r="0" b="5715"/>
            <wp:docPr id="483554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54807" name=""/>
                    <pic:cNvPicPr/>
                  </pic:nvPicPr>
                  <pic:blipFill>
                    <a:blip r:embed="rId9"/>
                    <a:stretch>
                      <a:fillRect/>
                    </a:stretch>
                  </pic:blipFill>
                  <pic:spPr>
                    <a:xfrm>
                      <a:off x="0" y="0"/>
                      <a:ext cx="6192520" cy="584835"/>
                    </a:xfrm>
                    <a:prstGeom prst="rect">
                      <a:avLst/>
                    </a:prstGeom>
                  </pic:spPr>
                </pic:pic>
              </a:graphicData>
            </a:graphic>
          </wp:inline>
        </w:drawing>
      </w:r>
    </w:p>
    <w:p w14:paraId="4302A3B9" w14:textId="77777777" w:rsidR="00715F2A" w:rsidRDefault="00715F2A" w:rsidP="00770629">
      <w:pPr>
        <w:spacing w:after="0"/>
        <w:rPr>
          <w:rFonts w:ascii="Cambria" w:hAnsi="Cambria"/>
          <w:b/>
        </w:rPr>
      </w:pPr>
    </w:p>
    <w:p w14:paraId="3F7B3E24" w14:textId="34C15576" w:rsidR="009D2368" w:rsidRPr="00715F2A" w:rsidRDefault="00994678" w:rsidP="00770629">
      <w:pPr>
        <w:spacing w:after="0"/>
        <w:rPr>
          <w:rFonts w:ascii="Cambria" w:hAnsi="Cambria"/>
        </w:rPr>
      </w:pPr>
      <w:r>
        <w:rPr>
          <w:rFonts w:ascii="Cambria" w:hAnsi="Cambria"/>
          <w:b/>
        </w:rPr>
        <w:t>25/1</w:t>
      </w:r>
      <w:r w:rsidR="00D307D9">
        <w:rPr>
          <w:rFonts w:ascii="Cambria" w:hAnsi="Cambria"/>
          <w:b/>
        </w:rPr>
        <w:t>52</w:t>
      </w:r>
      <w:r>
        <w:rPr>
          <w:rFonts w:ascii="Cambria" w:hAnsi="Cambria"/>
          <w:b/>
        </w:rPr>
        <w:t xml:space="preserve"> </w:t>
      </w:r>
      <w:r w:rsidR="009D2368">
        <w:rPr>
          <w:rFonts w:ascii="Cambria" w:hAnsi="Cambria"/>
          <w:b/>
        </w:rPr>
        <w:tab/>
        <w:t>Neighbourhood Plan</w:t>
      </w:r>
      <w:r w:rsidR="00715F2A">
        <w:rPr>
          <w:rFonts w:ascii="Cambria" w:hAnsi="Cambria"/>
          <w:b/>
        </w:rPr>
        <w:t xml:space="preserve"> </w:t>
      </w:r>
      <w:r w:rsidR="008A7C48">
        <w:rPr>
          <w:rFonts w:ascii="Cambria" w:hAnsi="Cambria"/>
          <w:b/>
        </w:rPr>
        <w:t>–</w:t>
      </w:r>
      <w:r w:rsidR="00715F2A">
        <w:rPr>
          <w:rFonts w:ascii="Cambria" w:hAnsi="Cambria"/>
          <w:b/>
        </w:rPr>
        <w:t xml:space="preserve"> </w:t>
      </w:r>
      <w:r w:rsidR="008A7C48">
        <w:rPr>
          <w:rFonts w:ascii="Cambria" w:hAnsi="Cambria"/>
        </w:rPr>
        <w:t>Robert Hobbs, head of strategic planning will visit the PC on Thursday 18</w:t>
      </w:r>
      <w:r w:rsidR="008A7C48" w:rsidRPr="008A7C48">
        <w:rPr>
          <w:rFonts w:ascii="Cambria" w:hAnsi="Cambria"/>
          <w:vertAlign w:val="superscript"/>
        </w:rPr>
        <w:t>th</w:t>
      </w:r>
      <w:r w:rsidR="008A7C48">
        <w:rPr>
          <w:rFonts w:ascii="Cambria" w:hAnsi="Cambria"/>
        </w:rPr>
        <w:t xml:space="preserve">. There is a charge of approx. £6k to complete the SEA report. </w:t>
      </w:r>
      <w:r w:rsidR="00501E2C">
        <w:rPr>
          <w:rFonts w:ascii="Cambria" w:hAnsi="Cambria"/>
        </w:rPr>
        <w:t xml:space="preserve"> Cllr Michael Holt has also made enquiries around funding options. </w:t>
      </w:r>
    </w:p>
    <w:p w14:paraId="574FB97C" w14:textId="77777777" w:rsidR="00715F2A" w:rsidRDefault="00715F2A" w:rsidP="00770629">
      <w:pPr>
        <w:spacing w:after="0"/>
        <w:rPr>
          <w:rFonts w:ascii="Cambria" w:hAnsi="Cambria"/>
          <w:b/>
        </w:rPr>
      </w:pPr>
    </w:p>
    <w:p w14:paraId="279EA6D6" w14:textId="4B544E69" w:rsidR="00770629" w:rsidRDefault="00B044A8" w:rsidP="00770629">
      <w:pPr>
        <w:spacing w:after="0"/>
        <w:rPr>
          <w:rFonts w:ascii="Cambria" w:hAnsi="Cambria"/>
          <w:b/>
        </w:rPr>
      </w:pPr>
      <w:r>
        <w:rPr>
          <w:rFonts w:ascii="Cambria" w:hAnsi="Cambria"/>
          <w:b/>
        </w:rPr>
        <w:t>25/1</w:t>
      </w:r>
      <w:r w:rsidR="003E618C">
        <w:rPr>
          <w:rFonts w:ascii="Cambria" w:hAnsi="Cambria"/>
          <w:b/>
        </w:rPr>
        <w:t>4</w:t>
      </w:r>
      <w:r w:rsidR="009D2368">
        <w:rPr>
          <w:rFonts w:ascii="Cambria" w:hAnsi="Cambria"/>
          <w:b/>
        </w:rPr>
        <w:t>1</w:t>
      </w:r>
      <w:r w:rsidR="008A5171">
        <w:rPr>
          <w:rFonts w:ascii="Cambria" w:hAnsi="Cambria"/>
          <w:b/>
        </w:rPr>
        <w:tab/>
      </w:r>
      <w:r w:rsidR="00770629">
        <w:rPr>
          <w:rFonts w:ascii="Cambria" w:hAnsi="Cambria"/>
          <w:b/>
        </w:rPr>
        <w:t>Reports from Working Group</w:t>
      </w:r>
      <w:r w:rsidR="00C85ACA">
        <w:rPr>
          <w:rFonts w:ascii="Cambria" w:hAnsi="Cambria"/>
          <w:b/>
        </w:rPr>
        <w:t xml:space="preserve"> lead</w:t>
      </w:r>
      <w:r w:rsidR="00770629">
        <w:rPr>
          <w:rFonts w:ascii="Cambria" w:hAnsi="Cambria"/>
          <w:b/>
        </w:rPr>
        <w:t>s</w:t>
      </w:r>
      <w:r w:rsidR="001C2690">
        <w:rPr>
          <w:rFonts w:ascii="Cambria" w:hAnsi="Cambria"/>
          <w:b/>
        </w:rPr>
        <w:t xml:space="preserve"> </w:t>
      </w:r>
      <w:r w:rsidR="00D307D9">
        <w:rPr>
          <w:rFonts w:ascii="Cambria" w:hAnsi="Cambria"/>
          <w:b/>
        </w:rPr>
        <w:t>where requested</w:t>
      </w:r>
    </w:p>
    <w:p w14:paraId="0C73183E" w14:textId="180152D9" w:rsidR="00155D4E" w:rsidRPr="00A12838" w:rsidRDefault="00155D4E" w:rsidP="00155D4E">
      <w:pPr>
        <w:spacing w:after="0"/>
        <w:rPr>
          <w:rFonts w:ascii="Cambria" w:hAnsi="Cambria"/>
          <w:bCs/>
          <w:sz w:val="20"/>
        </w:rPr>
      </w:pPr>
      <w:r w:rsidRPr="000F5A71">
        <w:rPr>
          <w:rFonts w:ascii="Cambria" w:hAnsi="Cambria"/>
          <w:b/>
          <w:sz w:val="20"/>
        </w:rPr>
        <w:t xml:space="preserve">1. Finance </w:t>
      </w:r>
      <w:r w:rsidR="006E25FD">
        <w:rPr>
          <w:rFonts w:ascii="Cambria" w:hAnsi="Cambria"/>
          <w:b/>
          <w:sz w:val="20"/>
        </w:rPr>
        <w:t>(Lesli)</w:t>
      </w:r>
      <w:r w:rsidR="00D06E42">
        <w:rPr>
          <w:rFonts w:ascii="Cambria" w:hAnsi="Cambria"/>
          <w:b/>
          <w:sz w:val="20"/>
        </w:rPr>
        <w:t xml:space="preserve"> </w:t>
      </w:r>
      <w:r w:rsidR="00A12838">
        <w:rPr>
          <w:rFonts w:ascii="Cambria" w:hAnsi="Cambria"/>
          <w:b/>
          <w:sz w:val="20"/>
        </w:rPr>
        <w:t>–</w:t>
      </w:r>
      <w:r w:rsidR="00D06E42">
        <w:rPr>
          <w:rFonts w:ascii="Cambria" w:hAnsi="Cambria"/>
          <w:b/>
          <w:sz w:val="20"/>
        </w:rPr>
        <w:t xml:space="preserve"> </w:t>
      </w:r>
      <w:r w:rsidR="00A12838">
        <w:rPr>
          <w:rFonts w:ascii="Cambria" w:hAnsi="Cambria"/>
          <w:bCs/>
          <w:sz w:val="20"/>
        </w:rPr>
        <w:t>all covered earlier in the PC meeting</w:t>
      </w:r>
    </w:p>
    <w:p w14:paraId="748D9C0A" w14:textId="77777777" w:rsidR="005F6B4F" w:rsidRDefault="00D307D9" w:rsidP="00155D4E">
      <w:pPr>
        <w:spacing w:after="0"/>
        <w:rPr>
          <w:rFonts w:ascii="Cambria" w:hAnsi="Cambria"/>
          <w:b/>
          <w:sz w:val="20"/>
        </w:rPr>
      </w:pPr>
      <w:r>
        <w:rPr>
          <w:rFonts w:ascii="Cambria" w:hAnsi="Cambria"/>
          <w:b/>
          <w:sz w:val="20"/>
        </w:rPr>
        <w:t>2.</w:t>
      </w:r>
      <w:r w:rsidR="00155D4E" w:rsidRPr="000F5A71">
        <w:rPr>
          <w:rFonts w:ascii="Cambria" w:hAnsi="Cambria"/>
          <w:b/>
          <w:sz w:val="20"/>
        </w:rPr>
        <w:t xml:space="preserve"> Village Hall </w:t>
      </w:r>
      <w:r w:rsidR="006E25FD">
        <w:rPr>
          <w:rFonts w:ascii="Cambria" w:hAnsi="Cambria"/>
          <w:b/>
          <w:sz w:val="20"/>
        </w:rPr>
        <w:t>(Debbie)</w:t>
      </w:r>
      <w:r w:rsidR="00155D4E" w:rsidRPr="000F5A71">
        <w:rPr>
          <w:rFonts w:ascii="Cambria" w:hAnsi="Cambria"/>
          <w:b/>
          <w:sz w:val="20"/>
        </w:rPr>
        <w:t xml:space="preserve"> </w:t>
      </w:r>
      <w:r w:rsidR="00E011B7">
        <w:rPr>
          <w:rFonts w:ascii="Cambria" w:hAnsi="Cambria"/>
          <w:b/>
          <w:sz w:val="20"/>
        </w:rPr>
        <w:t xml:space="preserve">– </w:t>
      </w:r>
    </w:p>
    <w:p w14:paraId="5C94B284" w14:textId="70511462" w:rsidR="00155D4E" w:rsidRPr="00553DC8" w:rsidRDefault="005F6B4F" w:rsidP="00155D4E">
      <w:pPr>
        <w:spacing w:after="0"/>
        <w:rPr>
          <w:rFonts w:ascii="Cambria" w:hAnsi="Cambria"/>
          <w:sz w:val="20"/>
          <w:u w:val="single"/>
        </w:rPr>
      </w:pPr>
      <w:r w:rsidRPr="005F6B4F">
        <w:rPr>
          <w:rFonts w:ascii="Cambria" w:hAnsi="Cambria"/>
          <w:sz w:val="20"/>
          <w:u w:val="single"/>
        </w:rPr>
        <w:t>RESOLVED</w:t>
      </w:r>
      <w:r w:rsidRPr="005F6B4F">
        <w:rPr>
          <w:rFonts w:ascii="Cambria" w:hAnsi="Cambria"/>
          <w:sz w:val="20"/>
        </w:rPr>
        <w:t xml:space="preserve"> </w:t>
      </w:r>
      <w:r w:rsidR="00E011B7" w:rsidRPr="005F6B4F">
        <w:rPr>
          <w:rFonts w:ascii="Cambria" w:hAnsi="Cambria"/>
          <w:sz w:val="20"/>
        </w:rPr>
        <w:t xml:space="preserve">Purchase </w:t>
      </w:r>
      <w:r w:rsidRPr="005F6B4F">
        <w:rPr>
          <w:rFonts w:ascii="Cambria" w:hAnsi="Cambria"/>
          <w:sz w:val="20"/>
        </w:rPr>
        <w:t>go-</w:t>
      </w:r>
      <w:r w:rsidR="00E011B7" w:rsidRPr="005F6B4F">
        <w:rPr>
          <w:rFonts w:ascii="Cambria" w:hAnsi="Cambria"/>
          <w:sz w:val="20"/>
        </w:rPr>
        <w:t>pak tables</w:t>
      </w:r>
      <w:r w:rsidR="00240524" w:rsidRPr="005F6B4F">
        <w:rPr>
          <w:rFonts w:ascii="Cambria" w:hAnsi="Cambria"/>
          <w:sz w:val="20"/>
        </w:rPr>
        <w:t xml:space="preserve"> at a cost of 2466.15+vat, minus 5% discount</w:t>
      </w:r>
      <w:r w:rsidR="00E011B7" w:rsidRPr="005F6B4F">
        <w:rPr>
          <w:rFonts w:ascii="Cambria" w:hAnsi="Cambria"/>
          <w:sz w:val="20"/>
        </w:rPr>
        <w:t>, all in agreement by show of hands</w:t>
      </w:r>
      <w:r w:rsidR="00240524" w:rsidRPr="005F6B4F">
        <w:rPr>
          <w:rFonts w:ascii="Cambria" w:hAnsi="Cambria"/>
          <w:sz w:val="20"/>
        </w:rPr>
        <w:t xml:space="preserve">. New CCTV now on the roof for the solar panels. </w:t>
      </w:r>
    </w:p>
    <w:p w14:paraId="7187DB26" w14:textId="438CC622" w:rsidR="005F6B4F" w:rsidRPr="00383792" w:rsidRDefault="00553DC8" w:rsidP="00155D4E">
      <w:pPr>
        <w:spacing w:after="0"/>
        <w:rPr>
          <w:rFonts w:ascii="Cambria" w:hAnsi="Cambria"/>
          <w:sz w:val="20"/>
        </w:rPr>
      </w:pPr>
      <w:r w:rsidRPr="00553DC8">
        <w:rPr>
          <w:rFonts w:ascii="Cambria" w:hAnsi="Cambria"/>
          <w:sz w:val="20"/>
          <w:u w:val="single"/>
        </w:rPr>
        <w:t>RESOLVED</w:t>
      </w:r>
      <w:r>
        <w:rPr>
          <w:rFonts w:ascii="Cambria" w:hAnsi="Cambria"/>
          <w:sz w:val="20"/>
        </w:rPr>
        <w:t xml:space="preserve"> </w:t>
      </w:r>
      <w:r w:rsidR="00383792" w:rsidRPr="00383792">
        <w:rPr>
          <w:rFonts w:ascii="Cambria" w:hAnsi="Cambria"/>
          <w:sz w:val="20"/>
        </w:rPr>
        <w:t>Price to replace solar panels of £</w:t>
      </w:r>
      <w:r w:rsidR="00383792">
        <w:rPr>
          <w:rFonts w:ascii="Cambria" w:hAnsi="Cambria"/>
          <w:sz w:val="20"/>
        </w:rPr>
        <w:t>671+VAT from our routine electrician</w:t>
      </w:r>
      <w:r>
        <w:rPr>
          <w:rFonts w:ascii="Cambria" w:hAnsi="Cambria"/>
          <w:sz w:val="20"/>
        </w:rPr>
        <w:t xml:space="preserve">, which is approx. half the quote from the installer. The PC voted to go ahead and replace at the lower cost. All in agreement by show of hands. </w:t>
      </w:r>
    </w:p>
    <w:p w14:paraId="1881A3E3" w14:textId="6EB5BB73" w:rsidR="00D307D9" w:rsidRPr="00553DC8" w:rsidRDefault="00D307D9" w:rsidP="00155D4E">
      <w:pPr>
        <w:spacing w:after="0"/>
        <w:rPr>
          <w:rFonts w:ascii="Cambria" w:hAnsi="Cambria"/>
          <w:sz w:val="20"/>
        </w:rPr>
      </w:pPr>
      <w:r w:rsidRPr="00553DC8">
        <w:rPr>
          <w:rFonts w:ascii="Cambria" w:hAnsi="Cambria"/>
          <w:b/>
          <w:sz w:val="20"/>
        </w:rPr>
        <w:t>3.</w:t>
      </w:r>
      <w:r w:rsidR="00155D4E" w:rsidRPr="00553DC8">
        <w:rPr>
          <w:rFonts w:ascii="Cambria" w:hAnsi="Cambria"/>
          <w:b/>
          <w:sz w:val="20"/>
        </w:rPr>
        <w:t xml:space="preserve"> Planning / Neighbourhood Plan</w:t>
      </w:r>
      <w:r w:rsidR="006E25FD" w:rsidRPr="00553DC8">
        <w:rPr>
          <w:rFonts w:ascii="Cambria" w:hAnsi="Cambria"/>
          <w:b/>
          <w:sz w:val="20"/>
        </w:rPr>
        <w:t xml:space="preserve"> (Wendy</w:t>
      </w:r>
      <w:r w:rsidRPr="00553DC8">
        <w:rPr>
          <w:rFonts w:ascii="Cambria" w:hAnsi="Cambria"/>
          <w:b/>
          <w:sz w:val="20"/>
        </w:rPr>
        <w:t>)</w:t>
      </w:r>
      <w:r w:rsidR="00553DC8" w:rsidRPr="00553DC8">
        <w:rPr>
          <w:rFonts w:ascii="Cambria" w:hAnsi="Cambria"/>
          <w:b/>
          <w:sz w:val="20"/>
        </w:rPr>
        <w:t>-</w:t>
      </w:r>
      <w:r w:rsidR="00553DC8" w:rsidRPr="00553DC8">
        <w:rPr>
          <w:rFonts w:ascii="Cambria" w:hAnsi="Cambria"/>
          <w:sz w:val="20"/>
        </w:rPr>
        <w:t>none</w:t>
      </w:r>
    </w:p>
    <w:p w14:paraId="20D56295" w14:textId="2F4A756C" w:rsidR="00155D4E" w:rsidRDefault="00D307D9" w:rsidP="00155D4E">
      <w:pPr>
        <w:spacing w:after="0"/>
        <w:rPr>
          <w:rFonts w:ascii="Cambria" w:hAnsi="Cambria"/>
          <w:sz w:val="20"/>
        </w:rPr>
      </w:pPr>
      <w:r>
        <w:rPr>
          <w:rFonts w:ascii="Cambria" w:hAnsi="Cambria"/>
          <w:b/>
          <w:sz w:val="20"/>
        </w:rPr>
        <w:t>4.</w:t>
      </w:r>
      <w:r w:rsidR="00155D4E" w:rsidRPr="000F5A71">
        <w:rPr>
          <w:rFonts w:ascii="Cambria" w:hAnsi="Cambria"/>
          <w:b/>
          <w:sz w:val="20"/>
        </w:rPr>
        <w:t xml:space="preserve"> Public Rights of Way / Highways</w:t>
      </w:r>
      <w:r w:rsidR="006E25FD">
        <w:rPr>
          <w:rFonts w:ascii="Cambria" w:hAnsi="Cambria"/>
          <w:b/>
          <w:sz w:val="20"/>
        </w:rPr>
        <w:t xml:space="preserve"> (Bill)</w:t>
      </w:r>
      <w:r w:rsidR="00553DC8">
        <w:rPr>
          <w:rFonts w:ascii="Cambria" w:hAnsi="Cambria"/>
          <w:sz w:val="20"/>
        </w:rPr>
        <w:t xml:space="preserve">- </w:t>
      </w:r>
      <w:r w:rsidR="00336918">
        <w:rPr>
          <w:rFonts w:ascii="Cambria" w:hAnsi="Cambria"/>
          <w:sz w:val="20"/>
        </w:rPr>
        <w:t xml:space="preserve">the disc on the ground that replaced a finger post has been reported but not replaced with a finger post. There have been several complaints about it. </w:t>
      </w:r>
    </w:p>
    <w:p w14:paraId="56878D25" w14:textId="6369A4B1" w:rsidR="00336918" w:rsidRPr="00553DC8" w:rsidRDefault="00336918" w:rsidP="00155D4E">
      <w:pPr>
        <w:spacing w:after="0"/>
        <w:rPr>
          <w:rFonts w:ascii="Cambria" w:hAnsi="Cambria"/>
          <w:sz w:val="20"/>
        </w:rPr>
      </w:pPr>
      <w:r>
        <w:rPr>
          <w:rFonts w:ascii="Cambria" w:hAnsi="Cambria"/>
          <w:sz w:val="20"/>
        </w:rPr>
        <w:t xml:space="preserve">There have been several complaints about speeding on </w:t>
      </w:r>
      <w:r w:rsidR="00C43D41">
        <w:rPr>
          <w:rFonts w:ascii="Cambria" w:hAnsi="Cambria"/>
          <w:sz w:val="20"/>
        </w:rPr>
        <w:t>S</w:t>
      </w:r>
      <w:r>
        <w:rPr>
          <w:rFonts w:ascii="Cambria" w:hAnsi="Cambria"/>
          <w:sz w:val="20"/>
        </w:rPr>
        <w:t>kates hill</w:t>
      </w:r>
      <w:r w:rsidR="00B2155E">
        <w:rPr>
          <w:rFonts w:ascii="Cambria" w:hAnsi="Cambria"/>
          <w:sz w:val="20"/>
        </w:rPr>
        <w:t>,</w:t>
      </w:r>
      <w:r>
        <w:rPr>
          <w:rFonts w:ascii="Cambria" w:hAnsi="Cambria"/>
          <w:sz w:val="20"/>
        </w:rPr>
        <w:t xml:space="preserve"> in particular</w:t>
      </w:r>
      <w:r w:rsidR="00B2155E">
        <w:rPr>
          <w:rFonts w:ascii="Cambria" w:hAnsi="Cambria"/>
          <w:sz w:val="20"/>
        </w:rPr>
        <w:t xml:space="preserve"> </w:t>
      </w:r>
      <w:r>
        <w:rPr>
          <w:rFonts w:ascii="Cambria" w:hAnsi="Cambria"/>
          <w:sz w:val="20"/>
        </w:rPr>
        <w:t xml:space="preserve">where there is no footpath or pavement. </w:t>
      </w:r>
      <w:r w:rsidR="00D55817">
        <w:rPr>
          <w:rFonts w:ascii="Cambria" w:hAnsi="Cambria"/>
          <w:sz w:val="20"/>
        </w:rPr>
        <w:t xml:space="preserve">Bushes and trees in </w:t>
      </w:r>
      <w:r w:rsidR="00B2155E">
        <w:rPr>
          <w:rFonts w:ascii="Cambria" w:hAnsi="Cambria"/>
          <w:sz w:val="20"/>
        </w:rPr>
        <w:t>residents’</w:t>
      </w:r>
      <w:r w:rsidR="00D55817">
        <w:rPr>
          <w:rFonts w:ascii="Cambria" w:hAnsi="Cambria"/>
          <w:sz w:val="20"/>
        </w:rPr>
        <w:t xml:space="preserve"> gardens are allowed to grow over the pavements, roads and footpaths, which narrows roads and pathways. </w:t>
      </w:r>
      <w:r w:rsidR="00732C61">
        <w:rPr>
          <w:rFonts w:ascii="Cambria" w:hAnsi="Cambria"/>
          <w:sz w:val="20"/>
        </w:rPr>
        <w:t xml:space="preserve">Cllr Michael Holt has emailed SCC to ask for a survey of the road to be done, to determine whether it is fit for purpose. </w:t>
      </w:r>
    </w:p>
    <w:p w14:paraId="1B694ADA" w14:textId="23C49417" w:rsidR="00155D4E" w:rsidRDefault="00D307D9" w:rsidP="00155D4E">
      <w:pPr>
        <w:spacing w:after="0"/>
        <w:rPr>
          <w:rFonts w:ascii="Cambria" w:hAnsi="Cambria"/>
          <w:sz w:val="20"/>
        </w:rPr>
      </w:pPr>
      <w:r>
        <w:rPr>
          <w:rFonts w:ascii="Cambria" w:hAnsi="Cambria"/>
          <w:b/>
          <w:sz w:val="20"/>
        </w:rPr>
        <w:t>5.</w:t>
      </w:r>
      <w:r w:rsidR="00155D4E" w:rsidRPr="000F5A71">
        <w:rPr>
          <w:rFonts w:ascii="Cambria" w:hAnsi="Cambria"/>
          <w:b/>
          <w:sz w:val="20"/>
        </w:rPr>
        <w:t xml:space="preserve"> Play Parks</w:t>
      </w:r>
      <w:r w:rsidR="006E25FD">
        <w:rPr>
          <w:rFonts w:ascii="Cambria" w:hAnsi="Cambria"/>
          <w:b/>
          <w:sz w:val="20"/>
        </w:rPr>
        <w:t xml:space="preserve"> (Adrian)</w:t>
      </w:r>
      <w:r w:rsidR="004E12E8">
        <w:rPr>
          <w:rFonts w:ascii="Cambria" w:hAnsi="Cambria"/>
          <w:sz w:val="20"/>
        </w:rPr>
        <w:t>- Three quotes were received.</w:t>
      </w:r>
      <w:r w:rsidR="000A5CF3">
        <w:rPr>
          <w:rFonts w:ascii="Cambria" w:hAnsi="Cambria"/>
          <w:sz w:val="20"/>
        </w:rPr>
        <w:t xml:space="preserve"> Following discussion,</w:t>
      </w:r>
      <w:r w:rsidR="004E12E8">
        <w:rPr>
          <w:rFonts w:ascii="Cambria" w:hAnsi="Cambria"/>
          <w:sz w:val="20"/>
        </w:rPr>
        <w:t xml:space="preserve"> Playscape was proposed to undertake the repairs. </w:t>
      </w:r>
    </w:p>
    <w:p w14:paraId="4ADD35DE" w14:textId="3BAB7CFF" w:rsidR="004E12E8" w:rsidRPr="004E12E8" w:rsidRDefault="004E12E8" w:rsidP="00155D4E">
      <w:pPr>
        <w:spacing w:after="0"/>
        <w:rPr>
          <w:rFonts w:ascii="Cambria" w:hAnsi="Cambria"/>
          <w:sz w:val="20"/>
        </w:rPr>
      </w:pPr>
      <w:r w:rsidRPr="004E12E8">
        <w:rPr>
          <w:rFonts w:ascii="Cambria" w:hAnsi="Cambria"/>
          <w:sz w:val="20"/>
          <w:u w:val="single"/>
        </w:rPr>
        <w:t>RESOLVED</w:t>
      </w:r>
      <w:r>
        <w:rPr>
          <w:rFonts w:ascii="Cambria" w:hAnsi="Cambria"/>
          <w:sz w:val="20"/>
        </w:rPr>
        <w:t xml:space="preserve"> by show of hands to go forward with the quote from playscape.</w:t>
      </w:r>
    </w:p>
    <w:p w14:paraId="2DA67AE0" w14:textId="728F27E8" w:rsidR="00155D4E" w:rsidRDefault="00D307D9" w:rsidP="00155D4E">
      <w:pPr>
        <w:spacing w:after="0"/>
        <w:rPr>
          <w:rFonts w:ascii="Cambria" w:hAnsi="Cambria"/>
          <w:sz w:val="20"/>
        </w:rPr>
      </w:pPr>
      <w:r>
        <w:rPr>
          <w:rFonts w:ascii="Cambria" w:hAnsi="Cambria"/>
          <w:b/>
          <w:sz w:val="20"/>
        </w:rPr>
        <w:t>6.</w:t>
      </w:r>
      <w:r w:rsidR="00155D4E" w:rsidRPr="000F5A71">
        <w:rPr>
          <w:rFonts w:ascii="Cambria" w:hAnsi="Cambria"/>
          <w:b/>
          <w:sz w:val="20"/>
        </w:rPr>
        <w:t xml:space="preserve"> Community Engagement &amp; Events </w:t>
      </w:r>
      <w:r w:rsidR="00CC12B1">
        <w:rPr>
          <w:rFonts w:ascii="Cambria" w:hAnsi="Cambria"/>
          <w:sz w:val="20"/>
        </w:rPr>
        <w:t>–</w:t>
      </w:r>
      <w:r w:rsidR="006E25FD">
        <w:rPr>
          <w:rFonts w:ascii="Cambria" w:hAnsi="Cambria"/>
          <w:sz w:val="20"/>
        </w:rPr>
        <w:t xml:space="preserve"> </w:t>
      </w:r>
      <w:r w:rsidR="006E25FD" w:rsidRPr="006E25FD">
        <w:rPr>
          <w:rFonts w:ascii="Cambria" w:hAnsi="Cambria"/>
          <w:b/>
          <w:bCs/>
          <w:sz w:val="20"/>
        </w:rPr>
        <w:t>(Debbie /Wendy)</w:t>
      </w:r>
      <w:r w:rsidR="00CC12B1">
        <w:rPr>
          <w:rFonts w:ascii="Cambria" w:hAnsi="Cambria"/>
          <w:sz w:val="20"/>
        </w:rPr>
        <w:t xml:space="preserve"> </w:t>
      </w:r>
      <w:r>
        <w:rPr>
          <w:rFonts w:ascii="Cambria" w:hAnsi="Cambria"/>
          <w:sz w:val="20"/>
        </w:rPr>
        <w:t xml:space="preserve">Parish Council </w:t>
      </w:r>
      <w:r w:rsidR="00CC12B1">
        <w:rPr>
          <w:rFonts w:ascii="Cambria" w:hAnsi="Cambria"/>
          <w:sz w:val="20"/>
        </w:rPr>
        <w:t>Christmas event</w:t>
      </w:r>
      <w:r w:rsidR="004E12E8">
        <w:rPr>
          <w:rFonts w:ascii="Cambria" w:hAnsi="Cambria"/>
          <w:sz w:val="20"/>
        </w:rPr>
        <w:t xml:space="preserve"> is all ready to go</w:t>
      </w:r>
      <w:r w:rsidR="00C43D41">
        <w:rPr>
          <w:rFonts w:ascii="Cambria" w:hAnsi="Cambria"/>
          <w:sz w:val="20"/>
        </w:rPr>
        <w:t>.</w:t>
      </w:r>
      <w:r w:rsidR="004E12E8">
        <w:rPr>
          <w:rFonts w:ascii="Cambria" w:hAnsi="Cambria"/>
          <w:sz w:val="20"/>
        </w:rPr>
        <w:t xml:space="preserve"> </w:t>
      </w:r>
    </w:p>
    <w:p w14:paraId="2AF5EFC5" w14:textId="3145A7E1" w:rsidR="004211E8" w:rsidRPr="004211E8" w:rsidRDefault="004211E8" w:rsidP="00155D4E">
      <w:pPr>
        <w:spacing w:after="0"/>
        <w:rPr>
          <w:rFonts w:ascii="Cambria" w:hAnsi="Cambria"/>
          <w:sz w:val="20"/>
        </w:rPr>
      </w:pPr>
      <w:r>
        <w:rPr>
          <w:rFonts w:ascii="Cambria" w:hAnsi="Cambria"/>
          <w:b/>
          <w:sz w:val="20"/>
        </w:rPr>
        <w:t>7.</w:t>
      </w:r>
      <w:r w:rsidRPr="004211E8">
        <w:rPr>
          <w:rFonts w:ascii="Cambria" w:hAnsi="Cambria"/>
          <w:b/>
          <w:sz w:val="20"/>
        </w:rPr>
        <w:t xml:space="preserve"> Greening Glemsford </w:t>
      </w:r>
      <w:r>
        <w:rPr>
          <w:rFonts w:ascii="Cambria" w:hAnsi="Cambria"/>
          <w:b/>
          <w:sz w:val="20"/>
        </w:rPr>
        <w:t>–</w:t>
      </w:r>
      <w:r>
        <w:rPr>
          <w:rFonts w:ascii="Cambria" w:hAnsi="Cambria"/>
          <w:sz w:val="20"/>
        </w:rPr>
        <w:t xml:space="preserve"> Cllr Tunbridge asked the Chair to allow this item to be included in the meeting even though it was not on the agenda.  The WG has had a recent meeting and is thinking about adding a third litter </w:t>
      </w:r>
      <w:r>
        <w:rPr>
          <w:rFonts w:ascii="Cambria" w:hAnsi="Cambria"/>
          <w:sz w:val="20"/>
        </w:rPr>
        <w:lastRenderedPageBreak/>
        <w:t xml:space="preserve">picking event, also looking at adding a barn owl box. The wilding area </w:t>
      </w:r>
      <w:r w:rsidR="00C43D41">
        <w:rPr>
          <w:rFonts w:ascii="Cambria" w:hAnsi="Cambria"/>
          <w:sz w:val="20"/>
        </w:rPr>
        <w:t xml:space="preserve">at the Church </w:t>
      </w:r>
      <w:r>
        <w:rPr>
          <w:rFonts w:ascii="Cambria" w:hAnsi="Cambria"/>
          <w:sz w:val="20"/>
        </w:rPr>
        <w:t xml:space="preserve">has been agreed to be expanded. </w:t>
      </w:r>
    </w:p>
    <w:p w14:paraId="20434AB4" w14:textId="1CAC7B01" w:rsidR="00770629" w:rsidRDefault="00770629" w:rsidP="00770629">
      <w:pPr>
        <w:spacing w:after="0"/>
        <w:rPr>
          <w:rFonts w:ascii="Cambria" w:hAnsi="Cambria"/>
          <w:b/>
        </w:rPr>
      </w:pPr>
      <w:r>
        <w:rPr>
          <w:rFonts w:ascii="Cambria" w:hAnsi="Cambria"/>
          <w:b/>
        </w:rPr>
        <w:t>25/</w:t>
      </w:r>
      <w:r w:rsidR="00F06D82">
        <w:rPr>
          <w:rFonts w:ascii="Cambria" w:hAnsi="Cambria"/>
          <w:b/>
        </w:rPr>
        <w:t>1</w:t>
      </w:r>
      <w:r w:rsidR="003E618C">
        <w:rPr>
          <w:rFonts w:ascii="Cambria" w:hAnsi="Cambria"/>
          <w:b/>
        </w:rPr>
        <w:t>4</w:t>
      </w:r>
      <w:r w:rsidR="009D2368">
        <w:rPr>
          <w:rFonts w:ascii="Cambria" w:hAnsi="Cambria"/>
          <w:b/>
        </w:rPr>
        <w:t>2</w:t>
      </w:r>
      <w:r>
        <w:rPr>
          <w:rFonts w:ascii="Cambria" w:hAnsi="Cambria"/>
          <w:b/>
        </w:rPr>
        <w:tab/>
        <w:t>Correspondence to report</w:t>
      </w:r>
    </w:p>
    <w:p w14:paraId="20118E67" w14:textId="2ED010E2" w:rsidR="004211E8" w:rsidRPr="004211E8" w:rsidRDefault="004211E8" w:rsidP="00770629">
      <w:pPr>
        <w:spacing w:after="0"/>
        <w:rPr>
          <w:rFonts w:ascii="Cambria" w:hAnsi="Cambria"/>
          <w:sz w:val="20"/>
        </w:rPr>
      </w:pPr>
      <w:r w:rsidRPr="004211E8">
        <w:rPr>
          <w:rFonts w:ascii="Cambria" w:hAnsi="Cambria"/>
        </w:rPr>
        <w:t>Christmas tree collection</w:t>
      </w:r>
      <w:r w:rsidR="00C43D41">
        <w:rPr>
          <w:rFonts w:ascii="Cambria" w:hAnsi="Cambria"/>
        </w:rPr>
        <w:t xml:space="preserve"> from the Village Hall is on Monday 5</w:t>
      </w:r>
      <w:r w:rsidR="00C43D41" w:rsidRPr="00C43D41">
        <w:rPr>
          <w:rFonts w:ascii="Cambria" w:hAnsi="Cambria"/>
          <w:vertAlign w:val="superscript"/>
        </w:rPr>
        <w:t>th</w:t>
      </w:r>
      <w:r w:rsidR="00C43D41">
        <w:rPr>
          <w:rFonts w:ascii="Cambria" w:hAnsi="Cambria"/>
        </w:rPr>
        <w:t xml:space="preserve"> January which</w:t>
      </w:r>
      <w:r w:rsidRPr="004211E8">
        <w:rPr>
          <w:rFonts w:ascii="Cambria" w:hAnsi="Cambria"/>
        </w:rPr>
        <w:t xml:space="preserve"> is before the 12</w:t>
      </w:r>
      <w:r w:rsidRPr="004211E8">
        <w:rPr>
          <w:rFonts w:ascii="Cambria" w:hAnsi="Cambria"/>
          <w:vertAlign w:val="superscript"/>
        </w:rPr>
        <w:t>th</w:t>
      </w:r>
      <w:r w:rsidRPr="004211E8">
        <w:rPr>
          <w:rFonts w:ascii="Cambria" w:hAnsi="Cambria"/>
        </w:rPr>
        <w:t xml:space="preserve"> day</w:t>
      </w:r>
      <w:r w:rsidR="00C43D41">
        <w:rPr>
          <w:rFonts w:ascii="Cambria" w:hAnsi="Cambria"/>
        </w:rPr>
        <w:t xml:space="preserve"> (the clerk will double check on this date).</w:t>
      </w:r>
      <w:r w:rsidRPr="004211E8">
        <w:rPr>
          <w:rFonts w:ascii="Cambria" w:hAnsi="Cambria"/>
        </w:rPr>
        <w:t xml:space="preserve"> </w:t>
      </w:r>
      <w:r w:rsidR="00C43D41">
        <w:rPr>
          <w:rFonts w:ascii="Cambria" w:hAnsi="Cambria"/>
        </w:rPr>
        <w:t xml:space="preserve">The </w:t>
      </w:r>
      <w:r w:rsidRPr="004211E8">
        <w:rPr>
          <w:rFonts w:ascii="Cambria" w:hAnsi="Cambria"/>
        </w:rPr>
        <w:t xml:space="preserve">Footpath by </w:t>
      </w:r>
      <w:r w:rsidR="00526861" w:rsidRPr="004211E8">
        <w:rPr>
          <w:rFonts w:ascii="Cambria" w:hAnsi="Cambria"/>
        </w:rPr>
        <w:t>Whitland’s</w:t>
      </w:r>
      <w:r w:rsidRPr="004211E8">
        <w:rPr>
          <w:rFonts w:ascii="Cambria" w:hAnsi="Cambria"/>
        </w:rPr>
        <w:t xml:space="preserve"> and Fair Green is slippery and dangerous</w:t>
      </w:r>
      <w:r>
        <w:rPr>
          <w:rFonts w:ascii="Cambria" w:hAnsi="Cambria"/>
        </w:rPr>
        <w:t xml:space="preserve"> and is the responsibility of SCC. </w:t>
      </w:r>
    </w:p>
    <w:p w14:paraId="5095A45F" w14:textId="5400B81E" w:rsidR="00F01AFC" w:rsidRPr="000F5A71" w:rsidRDefault="00770629">
      <w:r w:rsidRPr="000F5A71">
        <w:rPr>
          <w:rFonts w:ascii="Cambria" w:hAnsi="Cambria"/>
          <w:b/>
        </w:rPr>
        <w:t>25/</w:t>
      </w:r>
      <w:r w:rsidR="00F06D82" w:rsidRPr="000F5A71">
        <w:rPr>
          <w:rFonts w:ascii="Cambria" w:hAnsi="Cambria"/>
          <w:b/>
        </w:rPr>
        <w:t>1</w:t>
      </w:r>
      <w:r w:rsidR="008A5171">
        <w:rPr>
          <w:rFonts w:ascii="Cambria" w:hAnsi="Cambria"/>
          <w:b/>
        </w:rPr>
        <w:t>4</w:t>
      </w:r>
      <w:r w:rsidR="009D2368">
        <w:rPr>
          <w:rFonts w:ascii="Cambria" w:hAnsi="Cambria"/>
          <w:b/>
        </w:rPr>
        <w:t>3</w:t>
      </w:r>
      <w:r w:rsidRPr="000F5A71">
        <w:rPr>
          <w:rFonts w:ascii="Cambria" w:hAnsi="Cambria"/>
          <w:b/>
        </w:rPr>
        <w:tab/>
        <w:t xml:space="preserve">Date of next Parish Council meeting: </w:t>
      </w:r>
      <w:r w:rsidR="00D307D9">
        <w:rPr>
          <w:rFonts w:ascii="Cambria" w:hAnsi="Cambria"/>
        </w:rPr>
        <w:t>13</w:t>
      </w:r>
      <w:r w:rsidR="00D307D9" w:rsidRPr="00D307D9">
        <w:rPr>
          <w:rFonts w:ascii="Cambria" w:hAnsi="Cambria"/>
          <w:vertAlign w:val="superscript"/>
        </w:rPr>
        <w:t>th</w:t>
      </w:r>
      <w:r w:rsidR="00D307D9">
        <w:rPr>
          <w:rFonts w:ascii="Cambria" w:hAnsi="Cambria"/>
        </w:rPr>
        <w:t xml:space="preserve"> January</w:t>
      </w:r>
      <w:r w:rsidR="00385AB6">
        <w:rPr>
          <w:rFonts w:ascii="Cambria" w:hAnsi="Cambria"/>
        </w:rPr>
        <w:t xml:space="preserve"> – meeting closed at 20.04</w:t>
      </w:r>
    </w:p>
    <w:sectPr w:rsidR="00F01AFC" w:rsidRPr="000F5A71" w:rsidSect="00ED0C83">
      <w:headerReference w:type="default" r:id="rId10"/>
      <w:footerReference w:type="default" r:id="rId11"/>
      <w:pgSz w:w="11906" w:h="16838"/>
      <w:pgMar w:top="1077"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9149" w14:textId="77777777" w:rsidR="00B014A5" w:rsidRDefault="00B014A5" w:rsidP="00F01AFC">
      <w:pPr>
        <w:spacing w:after="0" w:line="240" w:lineRule="auto"/>
      </w:pPr>
      <w:r>
        <w:separator/>
      </w:r>
    </w:p>
  </w:endnote>
  <w:endnote w:type="continuationSeparator" w:id="0">
    <w:p w14:paraId="6E7F36BE" w14:textId="77777777" w:rsidR="00B014A5" w:rsidRDefault="00B014A5" w:rsidP="00F0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1CC4" w14:textId="77777777" w:rsidR="00DF30D4" w:rsidRPr="007B1FFD" w:rsidRDefault="00DF30D4" w:rsidP="00B42BC0">
    <w:pPr>
      <w:tabs>
        <w:tab w:val="left" w:pos="6175"/>
      </w:tabs>
      <w:spacing w:after="0" w:line="240" w:lineRule="auto"/>
      <w:jc w:val="center"/>
      <w:rPr>
        <w:rFonts w:ascii="Cambria" w:hAnsi="Cambria"/>
        <w:b/>
        <w:color w:val="A6A6A6" w:themeColor="background1" w:themeShade="A6"/>
      </w:rPr>
    </w:pPr>
    <w:r w:rsidRPr="007B1FFD">
      <w:rPr>
        <w:rFonts w:ascii="Cambria" w:hAnsi="Cambria"/>
        <w:b/>
        <w:color w:val="A6A6A6" w:themeColor="background1" w:themeShade="A6"/>
      </w:rPr>
      <w:t>All members of the press and public are invited to attend</w:t>
    </w:r>
  </w:p>
  <w:p w14:paraId="535E7680" w14:textId="77777777" w:rsidR="00DF30D4" w:rsidRPr="00B42BC0" w:rsidRDefault="00DF30D4" w:rsidP="00B42BC0">
    <w:pPr>
      <w:tabs>
        <w:tab w:val="left" w:pos="6175"/>
      </w:tabs>
      <w:spacing w:after="0" w:line="240" w:lineRule="auto"/>
      <w:jc w:val="both"/>
    </w:pPr>
    <w:hyperlink r:id="rId1" w:history="1">
      <w:r w:rsidRPr="00785563">
        <w:rPr>
          <w:rStyle w:val="Hyperlink"/>
          <w:rFonts w:ascii="Cambria" w:hAnsi="Cambria"/>
        </w:rPr>
        <w:t>council@glemsford-pc.gov.uk</w:t>
      </w:r>
    </w:hyperlink>
    <w:r>
      <w:rPr>
        <w:rFonts w:ascii="Cambria" w:hAnsi="Cambria"/>
      </w:rPr>
      <w:t xml:space="preserve">       </w:t>
    </w:r>
  </w:p>
  <w:p w14:paraId="69F4EA88" w14:textId="77777777" w:rsidR="00DF30D4" w:rsidRDefault="00DF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95E9" w14:textId="77777777" w:rsidR="00B014A5" w:rsidRDefault="00B014A5" w:rsidP="00F01AFC">
      <w:pPr>
        <w:spacing w:after="0" w:line="240" w:lineRule="auto"/>
      </w:pPr>
      <w:r>
        <w:separator/>
      </w:r>
    </w:p>
  </w:footnote>
  <w:footnote w:type="continuationSeparator" w:id="0">
    <w:p w14:paraId="09E1D9FE" w14:textId="77777777" w:rsidR="00B014A5" w:rsidRDefault="00B014A5" w:rsidP="00F0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A908" w14:textId="77777777" w:rsidR="00DF30D4" w:rsidRDefault="00DF30D4">
    <w:pPr>
      <w:pStyle w:val="Header"/>
    </w:pPr>
    <w:r w:rsidRPr="00541366">
      <w:rPr>
        <w:noProof/>
        <w:lang w:eastAsia="en-GB"/>
      </w:rPr>
      <w:drawing>
        <wp:anchor distT="0" distB="0" distL="114300" distR="114300" simplePos="0" relativeHeight="251659264" behindDoc="1" locked="0" layoutInCell="1" allowOverlap="1" wp14:anchorId="62503EBA" wp14:editId="3B835943">
          <wp:simplePos x="0" y="0"/>
          <wp:positionH relativeFrom="column">
            <wp:posOffset>4363085</wp:posOffset>
          </wp:positionH>
          <wp:positionV relativeFrom="paragraph">
            <wp:posOffset>-381000</wp:posOffset>
          </wp:positionV>
          <wp:extent cx="1979875" cy="84283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79875" cy="842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6AB"/>
    <w:multiLevelType w:val="hybridMultilevel"/>
    <w:tmpl w:val="778C9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5311DD"/>
    <w:multiLevelType w:val="hybridMultilevel"/>
    <w:tmpl w:val="121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51379B"/>
    <w:multiLevelType w:val="multilevel"/>
    <w:tmpl w:val="B0CE605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8378391">
    <w:abstractNumId w:val="1"/>
  </w:num>
  <w:num w:numId="2" w16cid:durableId="119300259">
    <w:abstractNumId w:val="2"/>
  </w:num>
  <w:num w:numId="3" w16cid:durableId="170258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24"/>
    <w:rsid w:val="00022E67"/>
    <w:rsid w:val="0005210A"/>
    <w:rsid w:val="00081CCA"/>
    <w:rsid w:val="00087B92"/>
    <w:rsid w:val="000A47BE"/>
    <w:rsid w:val="000A5CF3"/>
    <w:rsid w:val="000D11B2"/>
    <w:rsid w:val="000F5A71"/>
    <w:rsid w:val="00104810"/>
    <w:rsid w:val="00133F2C"/>
    <w:rsid w:val="00134677"/>
    <w:rsid w:val="001362ED"/>
    <w:rsid w:val="00141D1F"/>
    <w:rsid w:val="00145296"/>
    <w:rsid w:val="00155D4E"/>
    <w:rsid w:val="00165D70"/>
    <w:rsid w:val="001819EF"/>
    <w:rsid w:val="001939B3"/>
    <w:rsid w:val="001B12E6"/>
    <w:rsid w:val="001C2690"/>
    <w:rsid w:val="001D55AF"/>
    <w:rsid w:val="00213067"/>
    <w:rsid w:val="00240524"/>
    <w:rsid w:val="00250084"/>
    <w:rsid w:val="00254063"/>
    <w:rsid w:val="00260E23"/>
    <w:rsid w:val="0026424F"/>
    <w:rsid w:val="002823EF"/>
    <w:rsid w:val="002D7A69"/>
    <w:rsid w:val="002E5FF7"/>
    <w:rsid w:val="00330B0F"/>
    <w:rsid w:val="00336918"/>
    <w:rsid w:val="00362DD1"/>
    <w:rsid w:val="00383792"/>
    <w:rsid w:val="00385AB6"/>
    <w:rsid w:val="00390C29"/>
    <w:rsid w:val="003A21A9"/>
    <w:rsid w:val="003A44CE"/>
    <w:rsid w:val="003B148E"/>
    <w:rsid w:val="003E618C"/>
    <w:rsid w:val="004001D3"/>
    <w:rsid w:val="00407089"/>
    <w:rsid w:val="004211E8"/>
    <w:rsid w:val="0042301C"/>
    <w:rsid w:val="004358DC"/>
    <w:rsid w:val="0044211E"/>
    <w:rsid w:val="00460E4C"/>
    <w:rsid w:val="004A2211"/>
    <w:rsid w:val="004C6038"/>
    <w:rsid w:val="004D3E57"/>
    <w:rsid w:val="004D7DCD"/>
    <w:rsid w:val="004E12E8"/>
    <w:rsid w:val="00500398"/>
    <w:rsid w:val="00501653"/>
    <w:rsid w:val="00501E2C"/>
    <w:rsid w:val="00526861"/>
    <w:rsid w:val="005314E9"/>
    <w:rsid w:val="00534BEC"/>
    <w:rsid w:val="00553DC8"/>
    <w:rsid w:val="0056153F"/>
    <w:rsid w:val="00565ACF"/>
    <w:rsid w:val="005664E5"/>
    <w:rsid w:val="005B0DBA"/>
    <w:rsid w:val="005B6924"/>
    <w:rsid w:val="005D7F77"/>
    <w:rsid w:val="005F6B4F"/>
    <w:rsid w:val="0060014D"/>
    <w:rsid w:val="00604DE9"/>
    <w:rsid w:val="00623C3D"/>
    <w:rsid w:val="00674230"/>
    <w:rsid w:val="00697084"/>
    <w:rsid w:val="006A2401"/>
    <w:rsid w:val="006B3B4B"/>
    <w:rsid w:val="006B59A8"/>
    <w:rsid w:val="006D63C2"/>
    <w:rsid w:val="006E25FD"/>
    <w:rsid w:val="006E57CB"/>
    <w:rsid w:val="006F2D83"/>
    <w:rsid w:val="00705C05"/>
    <w:rsid w:val="00715F2A"/>
    <w:rsid w:val="00732C61"/>
    <w:rsid w:val="00742109"/>
    <w:rsid w:val="007450D0"/>
    <w:rsid w:val="007601BB"/>
    <w:rsid w:val="00770629"/>
    <w:rsid w:val="007A1037"/>
    <w:rsid w:val="007B1FFD"/>
    <w:rsid w:val="007B621A"/>
    <w:rsid w:val="007D13C4"/>
    <w:rsid w:val="007D1D15"/>
    <w:rsid w:val="007F2C08"/>
    <w:rsid w:val="008402D2"/>
    <w:rsid w:val="008447DF"/>
    <w:rsid w:val="0085057C"/>
    <w:rsid w:val="0085647B"/>
    <w:rsid w:val="0086151B"/>
    <w:rsid w:val="008A46BB"/>
    <w:rsid w:val="008A5171"/>
    <w:rsid w:val="008A7C48"/>
    <w:rsid w:val="008C2CA7"/>
    <w:rsid w:val="008C41B2"/>
    <w:rsid w:val="008C6C32"/>
    <w:rsid w:val="008D07C7"/>
    <w:rsid w:val="008D40EE"/>
    <w:rsid w:val="008E522B"/>
    <w:rsid w:val="0090084C"/>
    <w:rsid w:val="00916AF0"/>
    <w:rsid w:val="00923DBD"/>
    <w:rsid w:val="00927E2E"/>
    <w:rsid w:val="00945835"/>
    <w:rsid w:val="00954F3E"/>
    <w:rsid w:val="0096774E"/>
    <w:rsid w:val="00976486"/>
    <w:rsid w:val="009821EA"/>
    <w:rsid w:val="00990C3C"/>
    <w:rsid w:val="00994678"/>
    <w:rsid w:val="00996C62"/>
    <w:rsid w:val="00997A7E"/>
    <w:rsid w:val="009D2368"/>
    <w:rsid w:val="009F5076"/>
    <w:rsid w:val="00A03898"/>
    <w:rsid w:val="00A12838"/>
    <w:rsid w:val="00A23D57"/>
    <w:rsid w:val="00A301D8"/>
    <w:rsid w:val="00A34EC5"/>
    <w:rsid w:val="00A42D27"/>
    <w:rsid w:val="00A44495"/>
    <w:rsid w:val="00A62A85"/>
    <w:rsid w:val="00A639EA"/>
    <w:rsid w:val="00A757DE"/>
    <w:rsid w:val="00A838A0"/>
    <w:rsid w:val="00AA0D14"/>
    <w:rsid w:val="00AA7C98"/>
    <w:rsid w:val="00AB7905"/>
    <w:rsid w:val="00AC1971"/>
    <w:rsid w:val="00AD0A3A"/>
    <w:rsid w:val="00AD28B6"/>
    <w:rsid w:val="00AD6B68"/>
    <w:rsid w:val="00AE0749"/>
    <w:rsid w:val="00AE3A35"/>
    <w:rsid w:val="00B014A5"/>
    <w:rsid w:val="00B044A8"/>
    <w:rsid w:val="00B07D7A"/>
    <w:rsid w:val="00B131F2"/>
    <w:rsid w:val="00B15FEE"/>
    <w:rsid w:val="00B2155E"/>
    <w:rsid w:val="00B26B71"/>
    <w:rsid w:val="00B30A98"/>
    <w:rsid w:val="00B42BC0"/>
    <w:rsid w:val="00B52394"/>
    <w:rsid w:val="00B5692B"/>
    <w:rsid w:val="00B82BA3"/>
    <w:rsid w:val="00B84318"/>
    <w:rsid w:val="00B936A9"/>
    <w:rsid w:val="00BB0888"/>
    <w:rsid w:val="00BF51DD"/>
    <w:rsid w:val="00C1534C"/>
    <w:rsid w:val="00C43D41"/>
    <w:rsid w:val="00C522A6"/>
    <w:rsid w:val="00C67665"/>
    <w:rsid w:val="00C811D6"/>
    <w:rsid w:val="00C856AA"/>
    <w:rsid w:val="00C85ACA"/>
    <w:rsid w:val="00CA7501"/>
    <w:rsid w:val="00CC12B1"/>
    <w:rsid w:val="00CF7414"/>
    <w:rsid w:val="00D06E42"/>
    <w:rsid w:val="00D07B38"/>
    <w:rsid w:val="00D307D9"/>
    <w:rsid w:val="00D35D5C"/>
    <w:rsid w:val="00D43153"/>
    <w:rsid w:val="00D55817"/>
    <w:rsid w:val="00D72DB9"/>
    <w:rsid w:val="00D8275F"/>
    <w:rsid w:val="00DE7D5E"/>
    <w:rsid w:val="00DF0C5A"/>
    <w:rsid w:val="00DF30D4"/>
    <w:rsid w:val="00E011B7"/>
    <w:rsid w:val="00E10702"/>
    <w:rsid w:val="00E17643"/>
    <w:rsid w:val="00E208A2"/>
    <w:rsid w:val="00E33F4C"/>
    <w:rsid w:val="00E50814"/>
    <w:rsid w:val="00E57A6C"/>
    <w:rsid w:val="00E70CCE"/>
    <w:rsid w:val="00E93D9E"/>
    <w:rsid w:val="00EB6A79"/>
    <w:rsid w:val="00EB6D86"/>
    <w:rsid w:val="00EC1937"/>
    <w:rsid w:val="00ED0C83"/>
    <w:rsid w:val="00F01AFC"/>
    <w:rsid w:val="00F06D82"/>
    <w:rsid w:val="00F202AC"/>
    <w:rsid w:val="00F27C04"/>
    <w:rsid w:val="00F308DB"/>
    <w:rsid w:val="00F463D1"/>
    <w:rsid w:val="00F53A76"/>
    <w:rsid w:val="00F65CEE"/>
    <w:rsid w:val="00F67EC9"/>
    <w:rsid w:val="00F914D4"/>
    <w:rsid w:val="00FC41F8"/>
    <w:rsid w:val="00FF1808"/>
    <w:rsid w:val="00FF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BB10"/>
  <w15:docId w15:val="{169E80B4-EFAA-49D0-B479-2B19ACEF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FC"/>
  </w:style>
  <w:style w:type="paragraph" w:styleId="Footer">
    <w:name w:val="footer"/>
    <w:basedOn w:val="Normal"/>
    <w:link w:val="FooterChar"/>
    <w:uiPriority w:val="99"/>
    <w:unhideWhenUsed/>
    <w:rsid w:val="00F01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FC"/>
  </w:style>
  <w:style w:type="character" w:styleId="Hyperlink">
    <w:name w:val="Hyperlink"/>
    <w:basedOn w:val="DefaultParagraphFont"/>
    <w:uiPriority w:val="99"/>
    <w:unhideWhenUsed/>
    <w:rsid w:val="00B42BC0"/>
    <w:rPr>
      <w:color w:val="0000FF" w:themeColor="hyperlink"/>
      <w:u w:val="single"/>
    </w:rPr>
  </w:style>
  <w:style w:type="paragraph" w:styleId="ListParagraph">
    <w:name w:val="List Paragraph"/>
    <w:basedOn w:val="Normal"/>
    <w:uiPriority w:val="34"/>
    <w:qFormat/>
    <w:rsid w:val="00ED0C83"/>
    <w:pPr>
      <w:ind w:left="720"/>
      <w:contextualSpacing/>
    </w:pPr>
  </w:style>
  <w:style w:type="paragraph" w:styleId="BalloonText">
    <w:name w:val="Balloon Text"/>
    <w:basedOn w:val="Normal"/>
    <w:link w:val="BalloonTextChar"/>
    <w:uiPriority w:val="99"/>
    <w:semiHidden/>
    <w:unhideWhenUsed/>
    <w:rsid w:val="001C2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council@glemsford-p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E5A8-186A-4660-A7E8-99FFC9B9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george</dc:creator>
  <cp:lastModifiedBy>Julia Howard</cp:lastModifiedBy>
  <cp:revision>14</cp:revision>
  <cp:lastPrinted>2025-12-09T13:28:00Z</cp:lastPrinted>
  <dcterms:created xsi:type="dcterms:W3CDTF">2025-12-16T14:18:00Z</dcterms:created>
  <dcterms:modified xsi:type="dcterms:W3CDTF">2026-01-13T17:38:00Z</dcterms:modified>
</cp:coreProperties>
</file>