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93" w:rsidRPr="00A96792" w:rsidRDefault="00A61879" w:rsidP="00257D77">
      <w:pPr>
        <w:ind w:left="1440" w:firstLine="720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</w:t>
      </w:r>
      <w:r w:rsidR="006A4B1F" w:rsidRPr="00A96792">
        <w:rPr>
          <w:rFonts w:asciiTheme="majorHAnsi" w:hAnsiTheme="majorHAnsi"/>
          <w:b/>
          <w:sz w:val="40"/>
          <w:szCs w:val="40"/>
        </w:rPr>
        <w:t>Glemsford  Parish Council</w:t>
      </w:r>
    </w:p>
    <w:p w:rsidR="006A4B1F" w:rsidRDefault="00B21768" w:rsidP="00B21768">
      <w:pPr>
        <w:tabs>
          <w:tab w:val="left" w:pos="225"/>
          <w:tab w:val="center" w:pos="4513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A67D2A">
        <w:rPr>
          <w:rFonts w:asciiTheme="majorHAnsi" w:hAnsiTheme="majorHAnsi"/>
          <w:b/>
        </w:rPr>
        <w:t>Notice of</w:t>
      </w:r>
      <w:r w:rsidR="00E7155B">
        <w:rPr>
          <w:rFonts w:asciiTheme="majorHAnsi" w:hAnsiTheme="majorHAnsi"/>
          <w:b/>
        </w:rPr>
        <w:t xml:space="preserve"> Annual  M</w:t>
      </w:r>
      <w:r w:rsidR="006A4B1F" w:rsidRPr="006A4B1F">
        <w:rPr>
          <w:rFonts w:asciiTheme="majorHAnsi" w:hAnsiTheme="majorHAnsi"/>
          <w:b/>
        </w:rPr>
        <w:t>eeting to be held at Glemsford Village Hall on</w:t>
      </w:r>
      <w:r w:rsidR="006A4B1F">
        <w:rPr>
          <w:rFonts w:asciiTheme="majorHAnsi" w:hAnsiTheme="majorHAnsi"/>
          <w:b/>
        </w:rPr>
        <w:t>:</w:t>
      </w:r>
    </w:p>
    <w:p w:rsidR="006A4B1F" w:rsidRDefault="00BE7C42" w:rsidP="00850F6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Tues </w:t>
      </w:r>
      <w:r w:rsidR="005E1FB2">
        <w:rPr>
          <w:rFonts w:asciiTheme="majorHAnsi" w:hAnsiTheme="majorHAnsi"/>
          <w:b/>
        </w:rPr>
        <w:t>14</w:t>
      </w:r>
      <w:r w:rsidR="005E1FB2" w:rsidRPr="005E1FB2">
        <w:rPr>
          <w:rFonts w:asciiTheme="majorHAnsi" w:hAnsiTheme="majorHAnsi"/>
          <w:b/>
          <w:vertAlign w:val="superscript"/>
        </w:rPr>
        <w:t>th</w:t>
      </w:r>
      <w:r w:rsidR="005E1FB2">
        <w:rPr>
          <w:rFonts w:asciiTheme="majorHAnsi" w:hAnsiTheme="majorHAnsi"/>
          <w:b/>
        </w:rPr>
        <w:t xml:space="preserve"> May 2019</w:t>
      </w:r>
      <w:r w:rsidR="0065176C">
        <w:rPr>
          <w:rFonts w:asciiTheme="majorHAnsi" w:hAnsiTheme="majorHAnsi"/>
          <w:b/>
        </w:rPr>
        <w:t xml:space="preserve"> </w:t>
      </w:r>
      <w:r w:rsidR="00C8666D">
        <w:rPr>
          <w:rFonts w:asciiTheme="majorHAnsi" w:hAnsiTheme="majorHAnsi"/>
          <w:b/>
        </w:rPr>
        <w:t>@ 7.15pm</w:t>
      </w:r>
      <w:bookmarkStart w:id="0" w:name="_GoBack"/>
      <w:bookmarkEnd w:id="0"/>
    </w:p>
    <w:p w:rsidR="00E7155B" w:rsidRDefault="00E7155B" w:rsidP="00850F6E">
      <w:pPr>
        <w:jc w:val="center"/>
        <w:rPr>
          <w:rFonts w:asciiTheme="majorHAnsi" w:hAnsiTheme="majorHAnsi"/>
          <w:b/>
        </w:rPr>
      </w:pPr>
    </w:p>
    <w:p w:rsidR="007118FC" w:rsidRPr="007118FC" w:rsidRDefault="007118FC" w:rsidP="00850F6E">
      <w:pPr>
        <w:jc w:val="center"/>
        <w:rPr>
          <w:rFonts w:asciiTheme="majorHAnsi" w:hAnsiTheme="majorHAnsi"/>
        </w:rPr>
      </w:pPr>
      <w:r w:rsidRPr="007118FC">
        <w:rPr>
          <w:rFonts w:asciiTheme="majorHAnsi" w:hAnsiTheme="majorHAnsi"/>
        </w:rPr>
        <w:t>All members of the council are hereby summonsed to attend the meeting for the purpose of considering and resolving upon the business to be transacted as set out hereunder:</w:t>
      </w:r>
    </w:p>
    <w:p w:rsidR="007118FC" w:rsidRDefault="007118FC" w:rsidP="00850F6E">
      <w:pPr>
        <w:jc w:val="center"/>
        <w:rPr>
          <w:rFonts w:asciiTheme="majorHAnsi" w:hAnsiTheme="majorHAnsi"/>
          <w:b/>
        </w:rPr>
      </w:pPr>
    </w:p>
    <w:p w:rsidR="007118FC" w:rsidRPr="007118FC" w:rsidRDefault="007118FC" w:rsidP="00850F6E">
      <w:pPr>
        <w:jc w:val="center"/>
        <w:rPr>
          <w:rFonts w:asciiTheme="majorHAnsi" w:hAnsiTheme="majorHAnsi"/>
          <w:b/>
          <w:sz w:val="28"/>
          <w:szCs w:val="28"/>
        </w:rPr>
      </w:pPr>
      <w:r w:rsidRPr="007118FC">
        <w:rPr>
          <w:rFonts w:asciiTheme="majorHAnsi" w:hAnsiTheme="majorHAnsi"/>
          <w:b/>
          <w:sz w:val="28"/>
          <w:szCs w:val="28"/>
        </w:rPr>
        <w:t>AGENDA</w:t>
      </w:r>
    </w:p>
    <w:p w:rsidR="006A4B1F" w:rsidRDefault="00E7155B" w:rsidP="006A4B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01.05</w:t>
      </w:r>
      <w:r w:rsidR="00A426AC">
        <w:rPr>
          <w:rFonts w:asciiTheme="majorHAnsi" w:hAnsiTheme="majorHAnsi"/>
        </w:rPr>
        <w:tab/>
        <w:t>Election</w:t>
      </w:r>
      <w:r>
        <w:rPr>
          <w:rFonts w:asciiTheme="majorHAnsi" w:hAnsiTheme="majorHAnsi"/>
        </w:rPr>
        <w:t xml:space="preserve"> of Chairman</w:t>
      </w:r>
    </w:p>
    <w:p w:rsidR="00E7155B" w:rsidRDefault="00E7155B" w:rsidP="006A4B1F">
      <w:pPr>
        <w:spacing w:after="0"/>
        <w:rPr>
          <w:rFonts w:asciiTheme="majorHAnsi" w:hAnsiTheme="majorHAnsi"/>
        </w:rPr>
      </w:pPr>
      <w:r w:rsidRPr="00E7155B">
        <w:rPr>
          <w:rFonts w:asciiTheme="majorHAnsi" w:hAnsiTheme="majorHAnsi"/>
          <w:b/>
        </w:rPr>
        <w:t>02.05</w:t>
      </w:r>
      <w:r w:rsidR="00A426AC">
        <w:rPr>
          <w:rFonts w:asciiTheme="majorHAnsi" w:hAnsiTheme="majorHAnsi"/>
        </w:rPr>
        <w:t xml:space="preserve"> </w:t>
      </w:r>
      <w:r w:rsidR="00A426AC">
        <w:rPr>
          <w:rFonts w:asciiTheme="majorHAnsi" w:hAnsiTheme="majorHAnsi"/>
        </w:rPr>
        <w:tab/>
        <w:t>Election</w:t>
      </w:r>
      <w:r>
        <w:rPr>
          <w:rFonts w:asciiTheme="majorHAnsi" w:hAnsiTheme="majorHAnsi"/>
        </w:rPr>
        <w:t xml:space="preserve"> of Vice Chairman</w:t>
      </w:r>
    </w:p>
    <w:p w:rsidR="00EC7779" w:rsidRDefault="00EC7779" w:rsidP="006A4B1F">
      <w:pPr>
        <w:spacing w:after="0"/>
        <w:rPr>
          <w:rFonts w:asciiTheme="majorHAnsi" w:hAnsiTheme="majorHAnsi"/>
        </w:rPr>
      </w:pPr>
      <w:r w:rsidRPr="00EC7779">
        <w:rPr>
          <w:rFonts w:asciiTheme="majorHAnsi" w:hAnsiTheme="majorHAnsi"/>
          <w:b/>
        </w:rPr>
        <w:t>03.05</w:t>
      </w:r>
      <w:r>
        <w:rPr>
          <w:rFonts w:asciiTheme="majorHAnsi" w:hAnsiTheme="majorHAnsi"/>
        </w:rPr>
        <w:t xml:space="preserve">   Parish announcements</w:t>
      </w:r>
    </w:p>
    <w:p w:rsidR="006A4B1F" w:rsidRDefault="00EC7779" w:rsidP="006A4B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04</w:t>
      </w:r>
      <w:r w:rsidR="00E7155B">
        <w:rPr>
          <w:rFonts w:asciiTheme="majorHAnsi" w:hAnsiTheme="majorHAnsi"/>
          <w:b/>
        </w:rPr>
        <w:t>.05</w:t>
      </w:r>
      <w:r w:rsidR="006A4B1F">
        <w:rPr>
          <w:rFonts w:asciiTheme="majorHAnsi" w:hAnsiTheme="majorHAnsi"/>
        </w:rPr>
        <w:tab/>
        <w:t>Apologies for absence</w:t>
      </w:r>
    </w:p>
    <w:p w:rsidR="00AF1014" w:rsidRDefault="00EC7779" w:rsidP="006A4B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05</w:t>
      </w:r>
      <w:r w:rsidR="00E7155B">
        <w:rPr>
          <w:rFonts w:asciiTheme="majorHAnsi" w:hAnsiTheme="majorHAnsi"/>
          <w:b/>
        </w:rPr>
        <w:t>.05</w:t>
      </w:r>
      <w:r w:rsidR="007118FC">
        <w:rPr>
          <w:rFonts w:asciiTheme="majorHAnsi" w:hAnsiTheme="majorHAnsi"/>
        </w:rPr>
        <w:tab/>
        <w:t>Declarations of interest</w:t>
      </w:r>
      <w:r w:rsidR="00AF1014">
        <w:rPr>
          <w:rFonts w:asciiTheme="majorHAnsi" w:hAnsiTheme="majorHAnsi"/>
        </w:rPr>
        <w:t>/dispensation requests</w:t>
      </w:r>
    </w:p>
    <w:p w:rsidR="00E7155B" w:rsidRDefault="00EC7779" w:rsidP="006A4B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06</w:t>
      </w:r>
      <w:r w:rsidR="00E7155B" w:rsidRPr="00E7155B">
        <w:rPr>
          <w:rFonts w:asciiTheme="majorHAnsi" w:hAnsiTheme="majorHAnsi"/>
          <w:b/>
        </w:rPr>
        <w:t>.05</w:t>
      </w:r>
      <w:r w:rsidR="00E7155B">
        <w:rPr>
          <w:rFonts w:asciiTheme="majorHAnsi" w:hAnsiTheme="majorHAnsi"/>
        </w:rPr>
        <w:tab/>
        <w:t>Appointment of members of committees and working groups</w:t>
      </w:r>
    </w:p>
    <w:p w:rsidR="006A4B1F" w:rsidRDefault="00EC7779" w:rsidP="006A4B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07</w:t>
      </w:r>
      <w:r w:rsidR="00E7155B">
        <w:rPr>
          <w:rFonts w:asciiTheme="majorHAnsi" w:hAnsiTheme="majorHAnsi"/>
          <w:b/>
        </w:rPr>
        <w:t>.05</w:t>
      </w:r>
      <w:r w:rsidR="006A4B1F">
        <w:rPr>
          <w:rFonts w:asciiTheme="majorHAnsi" w:hAnsiTheme="majorHAnsi"/>
        </w:rPr>
        <w:tab/>
        <w:t>To adopt minut</w:t>
      </w:r>
      <w:r w:rsidR="00BE7C42">
        <w:rPr>
          <w:rFonts w:asciiTheme="majorHAnsi" w:hAnsiTheme="majorHAnsi"/>
        </w:rPr>
        <w:t xml:space="preserve">es of Council meeting held on </w:t>
      </w:r>
      <w:r w:rsidR="005E1FB2">
        <w:rPr>
          <w:rFonts w:asciiTheme="majorHAnsi" w:hAnsiTheme="majorHAnsi"/>
        </w:rPr>
        <w:t>9</w:t>
      </w:r>
      <w:r w:rsidR="005E1FB2" w:rsidRPr="005E1FB2">
        <w:rPr>
          <w:rFonts w:asciiTheme="majorHAnsi" w:hAnsiTheme="majorHAnsi"/>
          <w:vertAlign w:val="superscript"/>
        </w:rPr>
        <w:t>th</w:t>
      </w:r>
      <w:r w:rsidR="005E1FB2">
        <w:rPr>
          <w:rFonts w:asciiTheme="majorHAnsi" w:hAnsiTheme="majorHAnsi"/>
        </w:rPr>
        <w:t xml:space="preserve"> April 2019</w:t>
      </w:r>
    </w:p>
    <w:p w:rsidR="006A4B1F" w:rsidRDefault="00EC7779" w:rsidP="006A4B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08</w:t>
      </w:r>
      <w:r w:rsidR="00E7155B">
        <w:rPr>
          <w:rFonts w:asciiTheme="majorHAnsi" w:hAnsiTheme="majorHAnsi"/>
          <w:b/>
        </w:rPr>
        <w:t>.05</w:t>
      </w:r>
      <w:r w:rsidR="006A4B1F">
        <w:rPr>
          <w:rFonts w:asciiTheme="majorHAnsi" w:hAnsiTheme="majorHAnsi"/>
        </w:rPr>
        <w:tab/>
        <w:t>Matters arising from minutes of last meeting</w:t>
      </w:r>
    </w:p>
    <w:p w:rsidR="00A6000B" w:rsidRDefault="00EC7779" w:rsidP="0046206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09</w:t>
      </w:r>
      <w:r w:rsidR="00E7155B">
        <w:rPr>
          <w:rFonts w:asciiTheme="majorHAnsi" w:hAnsiTheme="majorHAnsi"/>
          <w:b/>
        </w:rPr>
        <w:t>.05</w:t>
      </w:r>
      <w:r w:rsidR="006A4B1F">
        <w:rPr>
          <w:rFonts w:asciiTheme="majorHAnsi" w:hAnsiTheme="majorHAnsi"/>
        </w:rPr>
        <w:tab/>
        <w:t>To</w:t>
      </w:r>
      <w:r w:rsidR="00462067">
        <w:rPr>
          <w:rFonts w:asciiTheme="majorHAnsi" w:hAnsiTheme="majorHAnsi"/>
        </w:rPr>
        <w:t xml:space="preserve"> receive reports: </w:t>
      </w:r>
      <w:r w:rsidR="00462067">
        <w:rPr>
          <w:rFonts w:asciiTheme="majorHAnsi" w:hAnsiTheme="majorHAnsi"/>
        </w:rPr>
        <w:tab/>
      </w:r>
      <w:r w:rsidR="00A6000B">
        <w:rPr>
          <w:rFonts w:asciiTheme="majorHAnsi" w:hAnsiTheme="majorHAnsi"/>
        </w:rPr>
        <w:t>Suffolk Count Councillor’s report (Mr R Kemp)</w:t>
      </w:r>
    </w:p>
    <w:p w:rsidR="006A4B1F" w:rsidRDefault="00440F6D" w:rsidP="00A6000B">
      <w:pPr>
        <w:spacing w:after="0" w:line="240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District Councillor’s report (Mr M Holt</w:t>
      </w:r>
      <w:r w:rsidR="00FF0080">
        <w:rPr>
          <w:rFonts w:asciiTheme="majorHAnsi" w:hAnsiTheme="majorHAnsi"/>
        </w:rPr>
        <w:t>)</w:t>
      </w:r>
    </w:p>
    <w:p w:rsidR="006A4B1F" w:rsidRDefault="006A4B1F" w:rsidP="006A4B1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District </w:t>
      </w:r>
      <w:r w:rsidR="00440F6D">
        <w:rPr>
          <w:rFonts w:asciiTheme="majorHAnsi" w:hAnsiTheme="majorHAnsi"/>
        </w:rPr>
        <w:t>Councillor’s report (Mr S Plumb</w:t>
      </w:r>
      <w:r w:rsidR="00F64A73">
        <w:rPr>
          <w:rFonts w:asciiTheme="majorHAnsi" w:hAnsiTheme="majorHAnsi"/>
        </w:rPr>
        <w:t>)</w:t>
      </w:r>
    </w:p>
    <w:p w:rsidR="0052515C" w:rsidRDefault="00EC7779" w:rsidP="006A4B1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10</w:t>
      </w:r>
      <w:r w:rsidR="00E7155B">
        <w:rPr>
          <w:rFonts w:asciiTheme="majorHAnsi" w:hAnsiTheme="majorHAnsi"/>
          <w:b/>
        </w:rPr>
        <w:t>.05</w:t>
      </w:r>
      <w:r w:rsidR="0052515C">
        <w:rPr>
          <w:rFonts w:asciiTheme="majorHAnsi" w:hAnsiTheme="majorHAnsi"/>
        </w:rPr>
        <w:t xml:space="preserve">  Accounts for approval</w:t>
      </w:r>
    </w:p>
    <w:p w:rsidR="006A4B1F" w:rsidRDefault="00EC7779" w:rsidP="006A4B1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11</w:t>
      </w:r>
      <w:r w:rsidR="00E7155B">
        <w:rPr>
          <w:rFonts w:asciiTheme="majorHAnsi" w:hAnsiTheme="majorHAnsi"/>
          <w:b/>
        </w:rPr>
        <w:t>.05</w:t>
      </w:r>
      <w:r w:rsidR="00E57A0C">
        <w:rPr>
          <w:rFonts w:asciiTheme="majorHAnsi" w:hAnsiTheme="majorHAnsi"/>
        </w:rPr>
        <w:t xml:space="preserve">  </w:t>
      </w:r>
      <w:r w:rsidR="0058279D">
        <w:rPr>
          <w:rFonts w:asciiTheme="majorHAnsi" w:hAnsiTheme="majorHAnsi"/>
        </w:rPr>
        <w:t>Public Question time</w:t>
      </w:r>
    </w:p>
    <w:p w:rsidR="00FF0080" w:rsidRDefault="00EC7779" w:rsidP="00F2303A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12</w:t>
      </w:r>
      <w:r w:rsidR="00410170" w:rsidRPr="00F64A73">
        <w:rPr>
          <w:rFonts w:asciiTheme="majorHAnsi" w:hAnsiTheme="majorHAnsi"/>
          <w:b/>
        </w:rPr>
        <w:t>.</w:t>
      </w:r>
      <w:r w:rsidR="00F64A73" w:rsidRPr="00F64A73">
        <w:rPr>
          <w:rFonts w:asciiTheme="majorHAnsi" w:hAnsiTheme="majorHAnsi"/>
          <w:b/>
        </w:rPr>
        <w:t>05</w:t>
      </w:r>
      <w:r w:rsidR="00AF1014">
        <w:rPr>
          <w:b/>
        </w:rPr>
        <w:t xml:space="preserve">  </w:t>
      </w:r>
      <w:r w:rsidR="003673C2">
        <w:rPr>
          <w:rFonts w:asciiTheme="majorHAnsi" w:hAnsiTheme="majorHAnsi"/>
        </w:rPr>
        <w:t xml:space="preserve">Planning:  </w:t>
      </w:r>
      <w:r w:rsidR="003673C2">
        <w:rPr>
          <w:rFonts w:asciiTheme="majorHAnsi" w:hAnsiTheme="majorHAnsi"/>
        </w:rPr>
        <w:tab/>
      </w:r>
      <w:r w:rsidR="003673C2" w:rsidRPr="003673C2">
        <w:rPr>
          <w:rFonts w:asciiTheme="majorHAnsi" w:hAnsiTheme="majorHAnsi"/>
          <w:b/>
        </w:rPr>
        <w:t>New</w:t>
      </w:r>
      <w:r w:rsidR="003673C2">
        <w:rPr>
          <w:rFonts w:asciiTheme="majorHAnsi" w:hAnsiTheme="majorHAnsi"/>
        </w:rPr>
        <w:t xml:space="preserve"> </w:t>
      </w:r>
      <w:r w:rsidR="00F2303A">
        <w:rPr>
          <w:rFonts w:asciiTheme="majorHAnsi" w:hAnsiTheme="majorHAnsi"/>
          <w:b/>
        </w:rPr>
        <w:t>Applications:</w:t>
      </w:r>
    </w:p>
    <w:p w:rsidR="0019329B" w:rsidRDefault="00FC68BE" w:rsidP="0019329B">
      <w:pPr>
        <w:spacing w:after="0"/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19329B" w:rsidRPr="003751F3">
        <w:rPr>
          <w:rFonts w:asciiTheme="majorHAnsi" w:hAnsiTheme="majorHAnsi"/>
          <w:b/>
        </w:rPr>
        <w:t>DC/19/02052 – Chirbury House, 4 Rectory Close</w:t>
      </w:r>
    </w:p>
    <w:p w:rsidR="0019329B" w:rsidRPr="003751F3" w:rsidRDefault="0019329B" w:rsidP="0019329B">
      <w:pPr>
        <w:spacing w:after="0"/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Notification of works to trees in conservation area – T1 Field Maple.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Reduce upper crown by 10ft (3m) and the sides by up to 1.5mts</w:t>
      </w:r>
    </w:p>
    <w:p w:rsidR="0019329B" w:rsidRDefault="0019329B" w:rsidP="0019329B">
      <w:pPr>
        <w:spacing w:after="0"/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  <w:b/>
        </w:rPr>
        <w:t>DC</w:t>
      </w:r>
      <w:r w:rsidRPr="003751F3">
        <w:rPr>
          <w:rFonts w:asciiTheme="majorHAnsi" w:hAnsiTheme="majorHAnsi"/>
          <w:b/>
        </w:rPr>
        <w:t>/19/02063 – 29 Angel Lane</w:t>
      </w:r>
    </w:p>
    <w:p w:rsidR="0019329B" w:rsidRDefault="0019329B" w:rsidP="0019329B">
      <w:pPr>
        <w:spacing w:after="0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Erection of a single storey rear extension</w:t>
      </w:r>
    </w:p>
    <w:p w:rsidR="00CD1E69" w:rsidRDefault="00CD1E69" w:rsidP="0019329B">
      <w:pPr>
        <w:spacing w:after="0"/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D1E69">
        <w:rPr>
          <w:rFonts w:asciiTheme="majorHAnsi" w:hAnsiTheme="majorHAnsi"/>
          <w:b/>
        </w:rPr>
        <w:t>Refusals:</w:t>
      </w:r>
    </w:p>
    <w:p w:rsidR="00CD1E69" w:rsidRDefault="00CD1E69" w:rsidP="0019329B">
      <w:pPr>
        <w:spacing w:after="0"/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DC/19/01555 – The Little Cottage, 13 Fair Green</w:t>
      </w:r>
    </w:p>
    <w:p w:rsidR="00A426AC" w:rsidRDefault="00CD1E69" w:rsidP="00A426AC">
      <w:pPr>
        <w:spacing w:after="0"/>
        <w:ind w:left="360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 xml:space="preserve">Refusal of non-material amendment – redesign of basement layout and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alterations of </w:t>
      </w:r>
      <w:r w:rsidR="00EC7779">
        <w:rPr>
          <w:rFonts w:asciiTheme="majorHAnsi" w:hAnsiTheme="majorHAnsi"/>
        </w:rPr>
        <w:t>light wells</w:t>
      </w:r>
    </w:p>
    <w:p w:rsidR="00A426AC" w:rsidRDefault="00EC7779" w:rsidP="00A426AC">
      <w:pPr>
        <w:spacing w:after="0"/>
        <w:ind w:left="-142" w:firstLine="142"/>
        <w:rPr>
          <w:rFonts w:asciiTheme="majorHAnsi" w:hAnsiTheme="majorHAnsi"/>
        </w:rPr>
      </w:pPr>
      <w:r>
        <w:rPr>
          <w:rFonts w:asciiTheme="majorHAnsi" w:hAnsiTheme="majorHAnsi"/>
          <w:b/>
        </w:rPr>
        <w:t>13</w:t>
      </w:r>
      <w:r w:rsidR="00A426AC" w:rsidRPr="00A426AC">
        <w:rPr>
          <w:rFonts w:asciiTheme="majorHAnsi" w:hAnsiTheme="majorHAnsi"/>
          <w:b/>
        </w:rPr>
        <w:t>.05</w:t>
      </w:r>
      <w:r w:rsidR="00A426AC">
        <w:rPr>
          <w:rFonts w:asciiTheme="majorHAnsi" w:hAnsiTheme="majorHAnsi"/>
        </w:rPr>
        <w:t xml:space="preserve">  Reports from working groups – Cemetery, Village Hall &amp; Finance</w:t>
      </w:r>
    </w:p>
    <w:p w:rsidR="00A426AC" w:rsidRDefault="00EC7779" w:rsidP="00A426AC">
      <w:pPr>
        <w:spacing w:after="0"/>
        <w:ind w:left="-142" w:firstLine="142"/>
        <w:rPr>
          <w:rFonts w:asciiTheme="majorHAnsi" w:hAnsiTheme="majorHAnsi"/>
        </w:rPr>
      </w:pPr>
      <w:r>
        <w:rPr>
          <w:rFonts w:asciiTheme="majorHAnsi" w:hAnsiTheme="majorHAnsi"/>
          <w:b/>
        </w:rPr>
        <w:t>14</w:t>
      </w:r>
      <w:r w:rsidR="00A426AC" w:rsidRPr="00A426AC">
        <w:rPr>
          <w:rFonts w:asciiTheme="majorHAnsi" w:hAnsiTheme="majorHAnsi"/>
          <w:b/>
        </w:rPr>
        <w:t>.05</w:t>
      </w:r>
      <w:r w:rsidR="00A426AC">
        <w:rPr>
          <w:rFonts w:asciiTheme="majorHAnsi" w:hAnsiTheme="majorHAnsi"/>
        </w:rPr>
        <w:t xml:space="preserve">  Report from playing field committee</w:t>
      </w:r>
    </w:p>
    <w:p w:rsidR="00A426AC" w:rsidRDefault="00EC7779" w:rsidP="00A426AC">
      <w:pPr>
        <w:spacing w:after="0"/>
        <w:ind w:left="-142" w:firstLine="142"/>
        <w:rPr>
          <w:rFonts w:asciiTheme="majorHAnsi" w:hAnsiTheme="majorHAnsi"/>
        </w:rPr>
      </w:pPr>
      <w:r>
        <w:rPr>
          <w:rFonts w:asciiTheme="majorHAnsi" w:hAnsiTheme="majorHAnsi"/>
          <w:b/>
        </w:rPr>
        <w:t>15</w:t>
      </w:r>
      <w:r w:rsidR="00A426AC">
        <w:rPr>
          <w:rFonts w:asciiTheme="majorHAnsi" w:hAnsiTheme="majorHAnsi"/>
          <w:b/>
        </w:rPr>
        <w:t>.</w:t>
      </w:r>
      <w:r w:rsidR="00A426AC" w:rsidRPr="00ED78E8">
        <w:rPr>
          <w:rFonts w:asciiTheme="majorHAnsi" w:hAnsiTheme="majorHAnsi"/>
          <w:b/>
        </w:rPr>
        <w:t>05</w:t>
      </w:r>
      <w:r w:rsidR="00A426AC" w:rsidRPr="00ED78E8">
        <w:rPr>
          <w:rFonts w:asciiTheme="majorHAnsi" w:hAnsiTheme="majorHAnsi"/>
        </w:rPr>
        <w:t xml:space="preserve">  To </w:t>
      </w:r>
      <w:r w:rsidR="00ED78E8" w:rsidRPr="00ED78E8">
        <w:rPr>
          <w:rFonts w:asciiTheme="majorHAnsi" w:hAnsiTheme="majorHAnsi"/>
        </w:rPr>
        <w:t xml:space="preserve">agree effectiveness </w:t>
      </w:r>
      <w:r w:rsidR="00992202" w:rsidRPr="00ED78E8">
        <w:rPr>
          <w:rFonts w:asciiTheme="majorHAnsi" w:hAnsiTheme="majorHAnsi"/>
        </w:rPr>
        <w:t xml:space="preserve">of internal audit and to agree </w:t>
      </w:r>
      <w:r w:rsidR="00ED78E8" w:rsidRPr="00ED78E8">
        <w:rPr>
          <w:rFonts w:asciiTheme="majorHAnsi" w:hAnsiTheme="majorHAnsi"/>
        </w:rPr>
        <w:t xml:space="preserve">audit </w:t>
      </w:r>
      <w:r w:rsidR="00992202" w:rsidRPr="00ED78E8">
        <w:rPr>
          <w:rFonts w:asciiTheme="majorHAnsi" w:hAnsiTheme="majorHAnsi"/>
        </w:rPr>
        <w:t>report 2018-19</w:t>
      </w:r>
    </w:p>
    <w:p w:rsidR="00ED78E8" w:rsidRDefault="00EC7779" w:rsidP="00A426AC">
      <w:pPr>
        <w:spacing w:after="0"/>
        <w:ind w:left="-142" w:firstLine="142"/>
        <w:rPr>
          <w:rFonts w:asciiTheme="majorHAnsi" w:hAnsiTheme="majorHAnsi"/>
        </w:rPr>
      </w:pPr>
      <w:r>
        <w:rPr>
          <w:rFonts w:asciiTheme="majorHAnsi" w:hAnsiTheme="majorHAnsi"/>
          <w:b/>
        </w:rPr>
        <w:t>16</w:t>
      </w:r>
      <w:r w:rsidR="00ED78E8">
        <w:rPr>
          <w:rFonts w:asciiTheme="majorHAnsi" w:hAnsiTheme="majorHAnsi"/>
          <w:b/>
        </w:rPr>
        <w:t xml:space="preserve">.05  </w:t>
      </w:r>
      <w:r w:rsidR="00ED78E8" w:rsidRPr="00ED78E8">
        <w:rPr>
          <w:rFonts w:asciiTheme="majorHAnsi" w:hAnsiTheme="majorHAnsi"/>
        </w:rPr>
        <w:t>Confirm clerk is t</w:t>
      </w:r>
      <w:r w:rsidR="00ED78E8">
        <w:rPr>
          <w:rFonts w:asciiTheme="majorHAnsi" w:hAnsiTheme="majorHAnsi"/>
        </w:rPr>
        <w:t>o act as Re</w:t>
      </w:r>
      <w:r w:rsidR="00ED78E8" w:rsidRPr="00ED78E8">
        <w:rPr>
          <w:rFonts w:asciiTheme="majorHAnsi" w:hAnsiTheme="majorHAnsi"/>
        </w:rPr>
        <w:t>sponsible Financial Officer for year 2019-20</w:t>
      </w:r>
    </w:p>
    <w:p w:rsidR="00A426AC" w:rsidRDefault="00EC7779" w:rsidP="00A426AC">
      <w:pPr>
        <w:spacing w:after="0"/>
        <w:ind w:left="-142" w:firstLine="142"/>
        <w:rPr>
          <w:rFonts w:asciiTheme="majorHAnsi" w:hAnsiTheme="majorHAnsi"/>
        </w:rPr>
      </w:pPr>
      <w:r>
        <w:rPr>
          <w:rFonts w:asciiTheme="majorHAnsi" w:hAnsiTheme="majorHAnsi"/>
          <w:b/>
        </w:rPr>
        <w:t>17</w:t>
      </w:r>
      <w:r w:rsidR="00A426AC" w:rsidRPr="00A426AC">
        <w:rPr>
          <w:rFonts w:asciiTheme="majorHAnsi" w:hAnsiTheme="majorHAnsi"/>
          <w:b/>
        </w:rPr>
        <w:t>.05</w:t>
      </w:r>
      <w:r w:rsidR="00A426AC">
        <w:rPr>
          <w:rFonts w:asciiTheme="majorHAnsi" w:hAnsiTheme="majorHAnsi"/>
        </w:rPr>
        <w:t xml:space="preserve">  Correspondence to report</w:t>
      </w:r>
    </w:p>
    <w:p w:rsidR="00FF0080" w:rsidRDefault="00EC7779" w:rsidP="00462067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18</w:t>
      </w:r>
      <w:r w:rsidR="006F2A4B">
        <w:rPr>
          <w:rFonts w:asciiTheme="majorHAnsi" w:hAnsiTheme="majorHAnsi"/>
          <w:b/>
        </w:rPr>
        <w:t>.</w:t>
      </w:r>
      <w:r w:rsidR="0053067F">
        <w:rPr>
          <w:rFonts w:asciiTheme="majorHAnsi" w:hAnsiTheme="majorHAnsi"/>
          <w:b/>
        </w:rPr>
        <w:t>05</w:t>
      </w:r>
      <w:r w:rsidR="008039F9">
        <w:rPr>
          <w:rFonts w:asciiTheme="majorHAnsi" w:hAnsiTheme="majorHAnsi"/>
        </w:rPr>
        <w:tab/>
      </w:r>
      <w:r w:rsidR="00462067">
        <w:rPr>
          <w:rFonts w:asciiTheme="majorHAnsi" w:hAnsiTheme="majorHAnsi"/>
        </w:rPr>
        <w:t xml:space="preserve">Date of next </w:t>
      </w:r>
      <w:r w:rsidR="007556CF">
        <w:rPr>
          <w:rFonts w:asciiTheme="majorHAnsi" w:hAnsiTheme="majorHAnsi"/>
        </w:rPr>
        <w:t>meeting 1</w:t>
      </w:r>
      <w:r w:rsidR="00A426AC">
        <w:rPr>
          <w:rFonts w:asciiTheme="majorHAnsi" w:hAnsiTheme="majorHAnsi"/>
        </w:rPr>
        <w:t>1</w:t>
      </w:r>
      <w:r w:rsidR="00A426AC" w:rsidRPr="00A426AC">
        <w:rPr>
          <w:rFonts w:asciiTheme="majorHAnsi" w:hAnsiTheme="majorHAnsi"/>
          <w:vertAlign w:val="superscript"/>
        </w:rPr>
        <w:t>th</w:t>
      </w:r>
      <w:r w:rsidR="00A426AC">
        <w:rPr>
          <w:rFonts w:asciiTheme="majorHAnsi" w:hAnsiTheme="majorHAnsi"/>
        </w:rPr>
        <w:t xml:space="preserve"> June 2019</w:t>
      </w:r>
    </w:p>
    <w:p w:rsidR="00FF0080" w:rsidRDefault="00FF0080" w:rsidP="00B2176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Deborah George</w:t>
      </w:r>
    </w:p>
    <w:p w:rsidR="00FF0080" w:rsidRDefault="00FF0080" w:rsidP="00FF0080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Clerk to</w:t>
      </w:r>
      <w:r w:rsidR="00EF3E59">
        <w:rPr>
          <w:rFonts w:asciiTheme="majorHAnsi" w:hAnsiTheme="majorHAnsi"/>
        </w:rPr>
        <w:t xml:space="preserve"> Glemsford Parish Council</w:t>
      </w:r>
      <w:r w:rsidR="00EF3E59">
        <w:rPr>
          <w:rFonts w:asciiTheme="majorHAnsi" w:hAnsiTheme="majorHAnsi"/>
        </w:rPr>
        <w:tab/>
      </w:r>
      <w:r w:rsidR="00EF3E59">
        <w:rPr>
          <w:rFonts w:asciiTheme="majorHAnsi" w:hAnsiTheme="majorHAnsi"/>
        </w:rPr>
        <w:tab/>
      </w:r>
      <w:r w:rsidR="00EF3E59">
        <w:rPr>
          <w:rFonts w:asciiTheme="majorHAnsi" w:hAnsiTheme="majorHAnsi"/>
        </w:rPr>
        <w:tab/>
      </w:r>
      <w:r w:rsidR="00EF3E59">
        <w:rPr>
          <w:rFonts w:asciiTheme="majorHAnsi" w:hAnsiTheme="majorHAnsi"/>
        </w:rPr>
        <w:tab/>
      </w:r>
      <w:r w:rsidR="00EF3E59">
        <w:rPr>
          <w:rFonts w:asciiTheme="majorHAnsi" w:hAnsiTheme="majorHAnsi"/>
        </w:rPr>
        <w:tab/>
      </w:r>
      <w:r w:rsidR="00ED78E8">
        <w:rPr>
          <w:rFonts w:asciiTheme="majorHAnsi" w:hAnsiTheme="majorHAnsi"/>
        </w:rPr>
        <w:t>7</w:t>
      </w:r>
      <w:r w:rsidR="00ED78E8" w:rsidRPr="00ED78E8">
        <w:rPr>
          <w:rFonts w:asciiTheme="majorHAnsi" w:hAnsiTheme="majorHAnsi"/>
          <w:vertAlign w:val="superscript"/>
        </w:rPr>
        <w:t>th</w:t>
      </w:r>
      <w:r w:rsidR="00ED78E8">
        <w:rPr>
          <w:rFonts w:asciiTheme="majorHAnsi" w:hAnsiTheme="majorHAnsi"/>
        </w:rPr>
        <w:t xml:space="preserve"> May 2019</w:t>
      </w:r>
    </w:p>
    <w:p w:rsidR="00FF0080" w:rsidRPr="00257D77" w:rsidRDefault="00FF0080" w:rsidP="001C6CDC">
      <w:pPr>
        <w:spacing w:before="240" w:line="240" w:lineRule="auto"/>
        <w:ind w:firstLine="720"/>
        <w:rPr>
          <w:rFonts w:asciiTheme="majorHAnsi" w:hAnsiTheme="majorHAnsi"/>
          <w:b/>
          <w:sz w:val="28"/>
          <w:szCs w:val="28"/>
        </w:rPr>
      </w:pPr>
      <w:r w:rsidRPr="00257D77">
        <w:rPr>
          <w:rFonts w:asciiTheme="majorHAnsi" w:hAnsiTheme="majorHAnsi"/>
          <w:b/>
          <w:sz w:val="28"/>
          <w:szCs w:val="28"/>
        </w:rPr>
        <w:t>All members of the press and public are invited to attend</w:t>
      </w:r>
    </w:p>
    <w:p w:rsidR="00FF0080" w:rsidRPr="006105F4" w:rsidRDefault="00FF0080" w:rsidP="00FF0080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sectPr w:rsidR="00FF0080" w:rsidRPr="006105F4" w:rsidSect="00021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4B1F"/>
    <w:rsid w:val="00021C54"/>
    <w:rsid w:val="00023151"/>
    <w:rsid w:val="00043E25"/>
    <w:rsid w:val="00071C35"/>
    <w:rsid w:val="000722B4"/>
    <w:rsid w:val="0012415D"/>
    <w:rsid w:val="0012427D"/>
    <w:rsid w:val="00183819"/>
    <w:rsid w:val="0019329B"/>
    <w:rsid w:val="001B6E57"/>
    <w:rsid w:val="001C6CDC"/>
    <w:rsid w:val="00226785"/>
    <w:rsid w:val="0024520F"/>
    <w:rsid w:val="00245FAD"/>
    <w:rsid w:val="00257D77"/>
    <w:rsid w:val="002934F8"/>
    <w:rsid w:val="002B33A5"/>
    <w:rsid w:val="002D50F5"/>
    <w:rsid w:val="003041B0"/>
    <w:rsid w:val="00355A5F"/>
    <w:rsid w:val="003673C2"/>
    <w:rsid w:val="003B0EA6"/>
    <w:rsid w:val="003C423E"/>
    <w:rsid w:val="003C5FAB"/>
    <w:rsid w:val="00410170"/>
    <w:rsid w:val="00440F6D"/>
    <w:rsid w:val="00462067"/>
    <w:rsid w:val="00481AEC"/>
    <w:rsid w:val="004854AC"/>
    <w:rsid w:val="00487D7E"/>
    <w:rsid w:val="0052515C"/>
    <w:rsid w:val="0053067F"/>
    <w:rsid w:val="00530EF9"/>
    <w:rsid w:val="0058279D"/>
    <w:rsid w:val="00597732"/>
    <w:rsid w:val="005B4B09"/>
    <w:rsid w:val="005E1FB2"/>
    <w:rsid w:val="006105F4"/>
    <w:rsid w:val="0065176C"/>
    <w:rsid w:val="006A4B1F"/>
    <w:rsid w:val="006C5451"/>
    <w:rsid w:val="006F2A4B"/>
    <w:rsid w:val="00703D19"/>
    <w:rsid w:val="007102DC"/>
    <w:rsid w:val="007118FC"/>
    <w:rsid w:val="00725F4E"/>
    <w:rsid w:val="007556CF"/>
    <w:rsid w:val="007A3DAA"/>
    <w:rsid w:val="007E313B"/>
    <w:rsid w:val="00802A65"/>
    <w:rsid w:val="008039F9"/>
    <w:rsid w:val="00807DC4"/>
    <w:rsid w:val="00820441"/>
    <w:rsid w:val="00850F6E"/>
    <w:rsid w:val="008815F1"/>
    <w:rsid w:val="008C0778"/>
    <w:rsid w:val="008E68DC"/>
    <w:rsid w:val="00911CE4"/>
    <w:rsid w:val="00921576"/>
    <w:rsid w:val="00992202"/>
    <w:rsid w:val="009D1CDB"/>
    <w:rsid w:val="009F73FE"/>
    <w:rsid w:val="00A41B3C"/>
    <w:rsid w:val="00A426AC"/>
    <w:rsid w:val="00A6000B"/>
    <w:rsid w:val="00A61879"/>
    <w:rsid w:val="00A67D2A"/>
    <w:rsid w:val="00A96792"/>
    <w:rsid w:val="00AF1014"/>
    <w:rsid w:val="00B21768"/>
    <w:rsid w:val="00B35D97"/>
    <w:rsid w:val="00B65663"/>
    <w:rsid w:val="00B76293"/>
    <w:rsid w:val="00BB37AD"/>
    <w:rsid w:val="00BC1A6F"/>
    <w:rsid w:val="00BC1D15"/>
    <w:rsid w:val="00BD1167"/>
    <w:rsid w:val="00BD3A73"/>
    <w:rsid w:val="00BE39B5"/>
    <w:rsid w:val="00BE7C42"/>
    <w:rsid w:val="00BF26E5"/>
    <w:rsid w:val="00C8666D"/>
    <w:rsid w:val="00CD1E69"/>
    <w:rsid w:val="00CE4129"/>
    <w:rsid w:val="00CF511D"/>
    <w:rsid w:val="00D14106"/>
    <w:rsid w:val="00DB7DA7"/>
    <w:rsid w:val="00DF1EB0"/>
    <w:rsid w:val="00E37228"/>
    <w:rsid w:val="00E57A0C"/>
    <w:rsid w:val="00E60577"/>
    <w:rsid w:val="00E7155B"/>
    <w:rsid w:val="00E738B4"/>
    <w:rsid w:val="00E83191"/>
    <w:rsid w:val="00E869AC"/>
    <w:rsid w:val="00E9590F"/>
    <w:rsid w:val="00EA19AE"/>
    <w:rsid w:val="00EB72ED"/>
    <w:rsid w:val="00EC0E32"/>
    <w:rsid w:val="00EC7339"/>
    <w:rsid w:val="00EC7779"/>
    <w:rsid w:val="00ED651D"/>
    <w:rsid w:val="00ED78E8"/>
    <w:rsid w:val="00EF3E59"/>
    <w:rsid w:val="00F2303A"/>
    <w:rsid w:val="00F23274"/>
    <w:rsid w:val="00F64A73"/>
    <w:rsid w:val="00F72A47"/>
    <w:rsid w:val="00F87C82"/>
    <w:rsid w:val="00FC68BE"/>
    <w:rsid w:val="00FD274F"/>
    <w:rsid w:val="00FE5D55"/>
    <w:rsid w:val="00FF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Parish Clerk</cp:lastModifiedBy>
  <cp:revision>6</cp:revision>
  <cp:lastPrinted>2018-05-01T10:15:00Z</cp:lastPrinted>
  <dcterms:created xsi:type="dcterms:W3CDTF">2019-05-07T09:47:00Z</dcterms:created>
  <dcterms:modified xsi:type="dcterms:W3CDTF">2019-05-07T10:21:00Z</dcterms:modified>
</cp:coreProperties>
</file>