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70" w:rsidRPr="008E1BCB" w:rsidRDefault="00111E05">
      <w:pPr>
        <w:rPr>
          <w:sz w:val="28"/>
          <w:szCs w:val="28"/>
          <w:u w:val="single"/>
        </w:rPr>
      </w:pPr>
      <w:bookmarkStart w:id="0" w:name="_GoBack"/>
      <w:bookmarkEnd w:id="0"/>
      <w:r w:rsidRPr="008E1BCB">
        <w:rPr>
          <w:sz w:val="28"/>
          <w:szCs w:val="28"/>
          <w:u w:val="single"/>
        </w:rPr>
        <w:t>Report for Glemsford Playing Field Management Committee</w:t>
      </w:r>
    </w:p>
    <w:p w:rsidR="00111E05" w:rsidRPr="00111E05" w:rsidRDefault="00111E05">
      <w:pPr>
        <w:rPr>
          <w:sz w:val="28"/>
          <w:szCs w:val="28"/>
        </w:rPr>
      </w:pPr>
      <w:r w:rsidRPr="00111E05">
        <w:rPr>
          <w:sz w:val="28"/>
          <w:szCs w:val="28"/>
        </w:rPr>
        <w:t>The committee have continued to maintain the field, hedges and equipment on the field.</w:t>
      </w:r>
    </w:p>
    <w:p w:rsidR="00111E05" w:rsidRPr="00111E05" w:rsidRDefault="00111E05">
      <w:pPr>
        <w:rPr>
          <w:sz w:val="28"/>
          <w:szCs w:val="28"/>
        </w:rPr>
      </w:pPr>
      <w:r w:rsidRPr="00111E05">
        <w:rPr>
          <w:sz w:val="28"/>
          <w:szCs w:val="28"/>
        </w:rPr>
        <w:t xml:space="preserve">A picnic area has been created with currently two benches, two picnic tables and a waste bin. Thanks to generous donations from BDC councillor’s </w:t>
      </w:r>
      <w:r>
        <w:rPr>
          <w:sz w:val="28"/>
          <w:szCs w:val="28"/>
        </w:rPr>
        <w:t xml:space="preserve">locality fund </w:t>
      </w:r>
      <w:r w:rsidRPr="00111E05">
        <w:rPr>
          <w:sz w:val="28"/>
          <w:szCs w:val="28"/>
        </w:rPr>
        <w:t>we now have a third table which will be placed on site on 22</w:t>
      </w:r>
      <w:r w:rsidRPr="00111E05">
        <w:rPr>
          <w:sz w:val="28"/>
          <w:szCs w:val="28"/>
          <w:vertAlign w:val="superscript"/>
        </w:rPr>
        <w:t>nd</w:t>
      </w:r>
      <w:r w:rsidRPr="00111E05">
        <w:rPr>
          <w:sz w:val="28"/>
          <w:szCs w:val="28"/>
        </w:rPr>
        <w:t xml:space="preserve"> of this month. </w:t>
      </w:r>
    </w:p>
    <w:p w:rsidR="00111E05" w:rsidRPr="00111E05" w:rsidRDefault="00111E05">
      <w:pPr>
        <w:rPr>
          <w:sz w:val="28"/>
          <w:szCs w:val="28"/>
        </w:rPr>
      </w:pPr>
      <w:r w:rsidRPr="00111E05">
        <w:rPr>
          <w:sz w:val="28"/>
          <w:szCs w:val="28"/>
        </w:rPr>
        <w:t>With the help of Greening Glemsford five oak trees have been planted on the field as the beginning of a park area – four have survived the fifth has been rescued, re-potted and is currently being nursed in a committee members garden ready for planting at the correct time.</w:t>
      </w:r>
    </w:p>
    <w:p w:rsidR="00111E05" w:rsidRPr="00111E05" w:rsidRDefault="00111E05">
      <w:pPr>
        <w:rPr>
          <w:sz w:val="28"/>
          <w:szCs w:val="28"/>
        </w:rPr>
      </w:pPr>
      <w:r w:rsidRPr="00111E05">
        <w:rPr>
          <w:sz w:val="28"/>
          <w:szCs w:val="28"/>
        </w:rPr>
        <w:t>In the past 12 months two successful car boot sales have been organised with more to follow this year.</w:t>
      </w:r>
    </w:p>
    <w:p w:rsidR="00111E05" w:rsidRPr="00111E05" w:rsidRDefault="00111E05">
      <w:pPr>
        <w:rPr>
          <w:sz w:val="28"/>
          <w:szCs w:val="28"/>
        </w:rPr>
      </w:pPr>
      <w:r w:rsidRPr="00111E05">
        <w:rPr>
          <w:sz w:val="28"/>
          <w:szCs w:val="28"/>
        </w:rPr>
        <w:t>Future plans also include a coronation celebration picnic, village fete and film night.</w:t>
      </w:r>
    </w:p>
    <w:sectPr w:rsidR="00111E05" w:rsidRPr="0011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05"/>
    <w:rsid w:val="00111E05"/>
    <w:rsid w:val="0023120A"/>
    <w:rsid w:val="008E1BCB"/>
    <w:rsid w:val="00E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hurrell</dc:creator>
  <cp:lastModifiedBy>debbie george</cp:lastModifiedBy>
  <cp:revision>2</cp:revision>
  <cp:lastPrinted>2023-04-11T17:24:00Z</cp:lastPrinted>
  <dcterms:created xsi:type="dcterms:W3CDTF">2023-04-17T13:39:00Z</dcterms:created>
  <dcterms:modified xsi:type="dcterms:W3CDTF">2023-04-17T13:39:00Z</dcterms:modified>
</cp:coreProperties>
</file>