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A2B" w:rsidRDefault="00C35A2B" w:rsidP="00C35A2B">
      <w:pPr>
        <w:pStyle w:val="NormalWeb"/>
        <w:rPr>
          <w:color w:val="000000"/>
          <w:sz w:val="27"/>
          <w:szCs w:val="27"/>
        </w:rPr>
      </w:pPr>
      <w:r>
        <w:rPr>
          <w:color w:val="000000"/>
          <w:sz w:val="27"/>
          <w:szCs w:val="27"/>
        </w:rPr>
        <w:t xml:space="preserve">Report on </w:t>
      </w:r>
      <w:proofErr w:type="spellStart"/>
      <w:r>
        <w:rPr>
          <w:color w:val="000000"/>
          <w:sz w:val="27"/>
          <w:szCs w:val="27"/>
        </w:rPr>
        <w:t>Glemsford</w:t>
      </w:r>
      <w:proofErr w:type="spellEnd"/>
      <w:r>
        <w:rPr>
          <w:color w:val="000000"/>
          <w:sz w:val="27"/>
          <w:szCs w:val="27"/>
        </w:rPr>
        <w:t xml:space="preserve"> Local History Society 2023</w:t>
      </w:r>
    </w:p>
    <w:p w:rsidR="00C35A2B" w:rsidRDefault="00C35A2B" w:rsidP="00C35A2B">
      <w:pPr>
        <w:pStyle w:val="NormalWeb"/>
        <w:rPr>
          <w:color w:val="000000"/>
          <w:sz w:val="27"/>
          <w:szCs w:val="27"/>
        </w:rPr>
      </w:pPr>
      <w:r>
        <w:rPr>
          <w:color w:val="000000"/>
          <w:sz w:val="27"/>
          <w:szCs w:val="27"/>
        </w:rPr>
        <w:t xml:space="preserve">The Society is thriving, with a solid base of continuing members as well as new, plus a healthy number of visitors. The school provides a roomy, warm and welcoming venue; our thanks to Kelly for being such a star in allowing this to happen. The Society's publications continue to be a source of income, particularly our most recent compilation of traditional recipes, 'Half a Pound of </w:t>
      </w:r>
      <w:proofErr w:type="spellStart"/>
      <w:r>
        <w:rPr>
          <w:color w:val="000000"/>
          <w:sz w:val="27"/>
          <w:szCs w:val="27"/>
        </w:rPr>
        <w:t>Tuppeny</w:t>
      </w:r>
      <w:proofErr w:type="spellEnd"/>
      <w:r>
        <w:rPr>
          <w:color w:val="000000"/>
          <w:sz w:val="27"/>
          <w:szCs w:val="27"/>
        </w:rPr>
        <w:t xml:space="preserve"> Rice' by Former committee member Stephanie Hemphill. Since last April we have hosted two popular social events: a summer function in the gardens of Melton House (thanks to Patrick and Pauline) as well as our traditional Christmas celebration in the school. Our thanks go to the committee and all the members who contributed to the success of these. Our annual coach trip was the first since </w:t>
      </w:r>
      <w:proofErr w:type="spellStart"/>
      <w:r>
        <w:rPr>
          <w:color w:val="000000"/>
          <w:sz w:val="27"/>
          <w:szCs w:val="27"/>
        </w:rPr>
        <w:t>Covid</w:t>
      </w:r>
      <w:proofErr w:type="spellEnd"/>
      <w:r>
        <w:rPr>
          <w:color w:val="000000"/>
          <w:sz w:val="27"/>
          <w:szCs w:val="27"/>
        </w:rPr>
        <w:t xml:space="preserve">, visiting the </w:t>
      </w:r>
      <w:proofErr w:type="spellStart"/>
      <w:r>
        <w:rPr>
          <w:color w:val="000000"/>
          <w:sz w:val="27"/>
          <w:szCs w:val="27"/>
        </w:rPr>
        <w:t>Landguard</w:t>
      </w:r>
      <w:proofErr w:type="spellEnd"/>
      <w:r>
        <w:rPr>
          <w:color w:val="000000"/>
          <w:sz w:val="27"/>
          <w:szCs w:val="27"/>
        </w:rPr>
        <w:t xml:space="preserve"> Fort in Felixstowe as well as the museum, the pier and the town itself. This summer will see the publication of the second </w:t>
      </w:r>
      <w:proofErr w:type="spellStart"/>
      <w:r>
        <w:rPr>
          <w:color w:val="000000"/>
          <w:sz w:val="27"/>
          <w:szCs w:val="27"/>
        </w:rPr>
        <w:t>Glemsford</w:t>
      </w:r>
      <w:proofErr w:type="spellEnd"/>
      <w:r>
        <w:rPr>
          <w:color w:val="000000"/>
          <w:sz w:val="27"/>
          <w:szCs w:val="27"/>
        </w:rPr>
        <w:t xml:space="preserve"> Walk leaflet which some of the committee worked on and, like the first one, it will be freely available in local community venues.</w:t>
      </w:r>
    </w:p>
    <w:p w:rsidR="00C35A2B" w:rsidRDefault="00C35A2B" w:rsidP="00C35A2B">
      <w:pPr>
        <w:pStyle w:val="NormalWeb"/>
        <w:rPr>
          <w:color w:val="000000"/>
          <w:sz w:val="27"/>
          <w:szCs w:val="27"/>
        </w:rPr>
      </w:pPr>
      <w:r>
        <w:rPr>
          <w:color w:val="000000"/>
          <w:sz w:val="27"/>
          <w:szCs w:val="27"/>
        </w:rPr>
        <w:t>We have enjoyed a wide range of talks from 'creating theatre from historical sources' to mediaeval festivals; from local heroes and villains to the lives of both Dick Turpin and the archaeologist Basil Brown and finally to a short history of Bury St Edmunds. Our thanks go to all out committee members for their help over the past year in making the society the success it is today and in particular to Margaret King who performs miracles every year as secretary.</w:t>
      </w:r>
    </w:p>
    <w:p w:rsidR="00C35A2B" w:rsidRDefault="00C35A2B" w:rsidP="00C35A2B">
      <w:pPr>
        <w:pStyle w:val="NormalWeb"/>
        <w:rPr>
          <w:color w:val="000000"/>
          <w:sz w:val="27"/>
          <w:szCs w:val="27"/>
        </w:rPr>
      </w:pPr>
      <w:r>
        <w:rPr>
          <w:color w:val="000000"/>
          <w:sz w:val="27"/>
          <w:szCs w:val="27"/>
        </w:rPr>
        <w:t>Rowan Cain</w:t>
      </w:r>
    </w:p>
    <w:p w:rsidR="00C35A2B" w:rsidRDefault="00C35A2B" w:rsidP="00C35A2B">
      <w:pPr>
        <w:pStyle w:val="NormalWeb"/>
        <w:rPr>
          <w:color w:val="000000"/>
          <w:sz w:val="27"/>
          <w:szCs w:val="27"/>
        </w:rPr>
      </w:pPr>
      <w:r>
        <w:rPr>
          <w:color w:val="000000"/>
          <w:sz w:val="27"/>
          <w:szCs w:val="27"/>
        </w:rPr>
        <w:t>Chairman</w:t>
      </w:r>
    </w:p>
    <w:p w:rsidR="001E5D04" w:rsidRDefault="001E5D04">
      <w:bookmarkStart w:id="0" w:name="_GoBack"/>
      <w:bookmarkEnd w:id="0"/>
    </w:p>
    <w:sectPr w:rsidR="001E5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A2B"/>
    <w:rsid w:val="001E5D04"/>
    <w:rsid w:val="00C35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5A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5A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5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george</dc:creator>
  <cp:lastModifiedBy>debbie george</cp:lastModifiedBy>
  <cp:revision>1</cp:revision>
  <dcterms:created xsi:type="dcterms:W3CDTF">2023-04-11T09:54:00Z</dcterms:created>
  <dcterms:modified xsi:type="dcterms:W3CDTF">2023-04-11T09:55:00Z</dcterms:modified>
</cp:coreProperties>
</file>